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ECE07" w14:textId="5BA19033" w:rsidR="008E0052" w:rsidRPr="00A0258A" w:rsidRDefault="00D40B29" w:rsidP="00142A4B">
      <w:pPr>
        <w:pStyle w:val="Nincstrkz"/>
        <w:jc w:val="center"/>
        <w:rPr>
          <w:rFonts w:ascii="Verdana" w:eastAsiaTheme="majorEastAsia" w:hAnsi="Verdana" w:cs="Times New Roman"/>
          <w:b/>
          <w:sz w:val="52"/>
          <w:szCs w:val="52"/>
        </w:rPr>
      </w:pPr>
      <w:bookmarkStart w:id="0" w:name="_GoBack"/>
      <w:bookmarkEnd w:id="0"/>
      <w:r>
        <w:rPr>
          <w:rFonts w:ascii="Verdana" w:eastAsiaTheme="majorEastAsia" w:hAnsi="Verdana" w:cs="Times New Roman"/>
          <w:b/>
          <w:sz w:val="52"/>
          <w:szCs w:val="52"/>
        </w:rPr>
        <w:t>Demeter Sarolta, Rákos Réka</w:t>
      </w:r>
    </w:p>
    <w:p w14:paraId="1B729C3E" w14:textId="77777777" w:rsidR="00A0258A" w:rsidRDefault="00A0258A" w:rsidP="00142A4B">
      <w:pPr>
        <w:pStyle w:val="Nincstrkz"/>
        <w:jc w:val="center"/>
        <w:rPr>
          <w:rFonts w:ascii="Verdana" w:eastAsiaTheme="majorEastAsia" w:hAnsi="Verdana" w:cs="Times New Roman"/>
          <w:b/>
          <w:sz w:val="52"/>
          <w:szCs w:val="52"/>
        </w:rPr>
      </w:pPr>
    </w:p>
    <w:p w14:paraId="16E0A4C2" w14:textId="77777777" w:rsidR="00142A4B" w:rsidRPr="00A0258A" w:rsidRDefault="00142A4B" w:rsidP="00142A4B">
      <w:pPr>
        <w:pStyle w:val="Nincstrkz"/>
        <w:jc w:val="center"/>
        <w:rPr>
          <w:rFonts w:ascii="Verdana" w:eastAsiaTheme="majorEastAsia" w:hAnsi="Verdana" w:cs="Times New Roman"/>
          <w:b/>
          <w:sz w:val="52"/>
          <w:szCs w:val="52"/>
        </w:rPr>
      </w:pPr>
      <w:r w:rsidRPr="00A0258A">
        <w:rPr>
          <w:rFonts w:ascii="Verdana" w:hAnsi="Verdana" w:cs="Times New Roman"/>
          <w:b/>
          <w:noProof/>
          <w:sz w:val="52"/>
          <w:szCs w:val="5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D4EB32" wp14:editId="274FCD09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6CA8612" id="Téglalap 5" o:spid="_x0000_s1026" style="position:absolute;margin-left:0;margin-top:0;width:7.15pt;height:620pt;z-index:25166028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 w:rsidRPr="00A0258A">
        <w:rPr>
          <w:rFonts w:ascii="Verdana" w:hAnsi="Verdana" w:cs="Times New Roman"/>
          <w:b/>
          <w:noProof/>
          <w:sz w:val="52"/>
          <w:szCs w:val="5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798D17" wp14:editId="41267563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713B92D" id="Téglalap 4" o:spid="_x0000_s1026" style="position:absolute;margin-left:0;margin-top:0;width:7.15pt;height:620pt;z-index:25165926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 w:rsidRPr="00A0258A">
        <w:rPr>
          <w:rFonts w:ascii="Verdana" w:eastAsiaTheme="majorEastAsia" w:hAnsi="Verdana" w:cs="Times New Roman"/>
          <w:b/>
          <w:sz w:val="52"/>
          <w:szCs w:val="52"/>
        </w:rPr>
        <w:t>Matematika 7.</w:t>
      </w:r>
    </w:p>
    <w:p w14:paraId="431D73BA" w14:textId="77777777" w:rsidR="00142A4B" w:rsidRPr="00A0258A" w:rsidRDefault="008E0052" w:rsidP="00142A4B">
      <w:pPr>
        <w:pStyle w:val="Nincstrkz"/>
        <w:jc w:val="center"/>
        <w:rPr>
          <w:rFonts w:ascii="Verdana" w:eastAsiaTheme="majorEastAsia" w:hAnsi="Verdana" w:cs="Times New Roman"/>
          <w:b/>
          <w:sz w:val="52"/>
          <w:szCs w:val="52"/>
        </w:rPr>
      </w:pPr>
      <w:r w:rsidRPr="00A0258A">
        <w:rPr>
          <w:rFonts w:ascii="Verdana" w:eastAsiaTheme="majorEastAsia" w:hAnsi="Verdana" w:cs="Times New Roman"/>
          <w:b/>
          <w:sz w:val="52"/>
          <w:szCs w:val="52"/>
        </w:rPr>
        <w:t>OH-MAT07</w:t>
      </w:r>
      <w:r w:rsidR="00142A4B" w:rsidRPr="00A0258A">
        <w:rPr>
          <w:rFonts w:ascii="Verdana" w:eastAsiaTheme="majorEastAsia" w:hAnsi="Verdana" w:cs="Times New Roman"/>
          <w:b/>
          <w:sz w:val="52"/>
          <w:szCs w:val="52"/>
        </w:rPr>
        <w:t>TB</w:t>
      </w:r>
    </w:p>
    <w:p w14:paraId="5BED8AD3" w14:textId="328701F5" w:rsidR="00935D50" w:rsidRDefault="00142A4B" w:rsidP="00142A4B">
      <w:pPr>
        <w:pStyle w:val="Nincstrkz"/>
        <w:jc w:val="center"/>
        <w:rPr>
          <w:rFonts w:ascii="Verdana" w:eastAsiaTheme="majorEastAsia" w:hAnsi="Verdana" w:cs="Times New Roman"/>
          <w:b/>
          <w:sz w:val="52"/>
          <w:szCs w:val="52"/>
        </w:rPr>
      </w:pPr>
      <w:r w:rsidRPr="00A0258A">
        <w:rPr>
          <w:rFonts w:ascii="Verdana" w:eastAsiaTheme="majorEastAsia" w:hAnsi="Verdana" w:cs="Times New Roman"/>
          <w:b/>
          <w:sz w:val="52"/>
          <w:szCs w:val="52"/>
        </w:rPr>
        <w:t>Tanmenet</w:t>
      </w:r>
    </w:p>
    <w:p w14:paraId="42F39BD7" w14:textId="77777777" w:rsidR="00142A4B" w:rsidRPr="00935D50" w:rsidRDefault="00935D50" w:rsidP="00142A4B">
      <w:pPr>
        <w:pStyle w:val="Nincstrkz"/>
        <w:jc w:val="center"/>
        <w:rPr>
          <w:rFonts w:ascii="Verdana" w:eastAsiaTheme="majorEastAsia" w:hAnsi="Verdana" w:cs="Times New Roman"/>
          <w:b/>
          <w:sz w:val="40"/>
          <w:szCs w:val="40"/>
        </w:rPr>
      </w:pPr>
      <w:r w:rsidRPr="00935D50">
        <w:rPr>
          <w:rFonts w:ascii="Verdana" w:eastAsiaTheme="majorEastAsia" w:hAnsi="Verdana" w:cs="Times New Roman"/>
          <w:b/>
          <w:sz w:val="40"/>
          <w:szCs w:val="40"/>
        </w:rPr>
        <w:t>Heti 3 óra</w:t>
      </w:r>
    </w:p>
    <w:p w14:paraId="16AE631F" w14:textId="77777777" w:rsidR="00142A4B" w:rsidRPr="00A0258A" w:rsidRDefault="00142A4B" w:rsidP="00142A4B">
      <w:pPr>
        <w:pStyle w:val="Cmsor1"/>
        <w:jc w:val="center"/>
        <w:rPr>
          <w:rFonts w:ascii="Verdana" w:eastAsia="Times New Roman" w:hAnsi="Verdana" w:cs="Times New Roman"/>
          <w:sz w:val="52"/>
          <w:szCs w:val="52"/>
        </w:rPr>
      </w:pPr>
    </w:p>
    <w:p w14:paraId="3B1D51D6" w14:textId="77777777" w:rsidR="00142A4B" w:rsidRPr="00527EDC" w:rsidRDefault="00142A4B" w:rsidP="00142A4B">
      <w:pPr>
        <w:jc w:val="center"/>
        <w:rPr>
          <w:rFonts w:ascii="Verdana" w:hAnsi="Verdana" w:cs="Times New Roman"/>
          <w:sz w:val="22"/>
        </w:rPr>
      </w:pPr>
    </w:p>
    <w:p w14:paraId="6ED953B5" w14:textId="77777777" w:rsidR="00142A4B" w:rsidRPr="00527EDC" w:rsidRDefault="00142A4B" w:rsidP="00142A4B">
      <w:pPr>
        <w:jc w:val="center"/>
        <w:rPr>
          <w:rFonts w:ascii="Verdana" w:hAnsi="Verdana" w:cs="Times New Roman"/>
          <w:sz w:val="22"/>
        </w:rPr>
      </w:pPr>
      <w:r w:rsidRPr="00527EDC">
        <w:rPr>
          <w:rFonts w:ascii="Verdana" w:hAnsi="Verdana" w:cs="Times New Roman"/>
          <w:b/>
          <w:bCs/>
          <w:noProof/>
          <w:color w:val="1F497D"/>
          <w:sz w:val="22"/>
          <w:lang w:eastAsia="hu-HU"/>
        </w:rPr>
        <w:drawing>
          <wp:inline distT="0" distB="0" distL="0" distR="0" wp14:anchorId="7B721C1F" wp14:editId="63ADC433">
            <wp:extent cx="2266950" cy="2021136"/>
            <wp:effectExtent l="0" t="0" r="0" b="0"/>
            <wp:docPr id="1" name="Kép 1" descr="cid:image001.jpg@01D65452.CDB48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d:image001.jpg@01D65452.CDB486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10" cy="202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D4636" w14:textId="77777777" w:rsidR="007645AA" w:rsidRPr="00527EDC" w:rsidRDefault="007645AA">
      <w:pPr>
        <w:rPr>
          <w:sz w:val="22"/>
        </w:rPr>
      </w:pPr>
    </w:p>
    <w:p w14:paraId="552B380B" w14:textId="77777777" w:rsidR="0088139A" w:rsidRPr="00527EDC" w:rsidRDefault="0088139A">
      <w:pPr>
        <w:spacing w:after="160" w:line="259" w:lineRule="auto"/>
        <w:jc w:val="left"/>
        <w:rPr>
          <w:rFonts w:ascii="Verdana" w:eastAsia="Times New Roman" w:hAnsi="Verdana" w:cstheme="minorHAnsi"/>
          <w:b/>
          <w:sz w:val="22"/>
        </w:rPr>
      </w:pPr>
      <w:r w:rsidRPr="00527EDC">
        <w:rPr>
          <w:rFonts w:ascii="Verdana" w:eastAsia="Times New Roman" w:hAnsi="Verdana" w:cstheme="minorHAnsi"/>
          <w:sz w:val="22"/>
        </w:rPr>
        <w:br w:type="page"/>
      </w:r>
    </w:p>
    <w:p w14:paraId="7611E133" w14:textId="77777777" w:rsidR="00C40012" w:rsidRDefault="00142A4B" w:rsidP="00C40012">
      <w:pPr>
        <w:pStyle w:val="Cmsor1"/>
        <w:spacing w:before="0" w:after="0"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27EDC">
        <w:rPr>
          <w:rFonts w:ascii="Arial" w:eastAsia="Times New Roman" w:hAnsi="Arial" w:cs="Arial"/>
          <w:color w:val="auto"/>
          <w:sz w:val="22"/>
          <w:szCs w:val="22"/>
        </w:rPr>
        <w:lastRenderedPageBreak/>
        <w:t>B</w:t>
      </w:r>
      <w:r w:rsidR="0088139A" w:rsidRPr="00527EDC">
        <w:rPr>
          <w:rFonts w:ascii="Arial" w:eastAsia="Times New Roman" w:hAnsi="Arial" w:cs="Arial"/>
          <w:color w:val="auto"/>
          <w:sz w:val="22"/>
          <w:szCs w:val="22"/>
        </w:rPr>
        <w:t>ev</w:t>
      </w:r>
      <w:r w:rsidRPr="00527EDC">
        <w:rPr>
          <w:rFonts w:ascii="Arial" w:eastAsia="Times New Roman" w:hAnsi="Arial" w:cs="Arial"/>
          <w:color w:val="auto"/>
          <w:sz w:val="22"/>
          <w:szCs w:val="22"/>
        </w:rPr>
        <w:t>ezetés</w:t>
      </w:r>
      <w:r w:rsidRPr="00527EDC">
        <w:rPr>
          <w:rFonts w:ascii="Arial" w:eastAsia="Times New Roman" w:hAnsi="Arial" w:cs="Arial"/>
          <w:sz w:val="22"/>
          <w:szCs w:val="22"/>
        </w:rPr>
        <w:br/>
      </w:r>
      <w:r w:rsidRPr="00527EDC">
        <w:rPr>
          <w:rFonts w:ascii="Arial" w:hAnsi="Arial" w:cs="Arial"/>
          <w:b w:val="0"/>
          <w:color w:val="auto"/>
          <w:sz w:val="22"/>
          <w:szCs w:val="22"/>
        </w:rPr>
        <w:t xml:space="preserve">A tanmenetjavaslat a 2020. évi </w:t>
      </w:r>
      <w:r w:rsidRPr="00CC172D">
        <w:rPr>
          <w:rFonts w:ascii="Arial" w:hAnsi="Arial" w:cs="Arial"/>
          <w:b w:val="0"/>
          <w:i/>
          <w:color w:val="auto"/>
          <w:sz w:val="22"/>
          <w:szCs w:val="22"/>
        </w:rPr>
        <w:t>Matematika kerettanterv az általános iskola 5–8. évfolyama számára</w:t>
      </w:r>
      <w:r w:rsidR="001B00B4" w:rsidRPr="00527EDC">
        <w:rPr>
          <w:rFonts w:ascii="Arial" w:hAnsi="Arial" w:cs="Arial"/>
          <w:b w:val="0"/>
          <w:color w:val="auto"/>
          <w:sz w:val="22"/>
          <w:szCs w:val="22"/>
        </w:rPr>
        <w:t xml:space="preserve"> dokumentum alapján, az</w:t>
      </w:r>
      <w:r w:rsidR="001B00B4" w:rsidRPr="00527EDC">
        <w:rPr>
          <w:rFonts w:ascii="Arial" w:hAnsi="Arial" w:cs="Arial"/>
          <w:color w:val="auto"/>
          <w:sz w:val="22"/>
          <w:szCs w:val="22"/>
        </w:rPr>
        <w:t xml:space="preserve"> OH-MAT07TB tankönyvhöz </w:t>
      </w:r>
      <w:r w:rsidR="001B00B4" w:rsidRPr="00527EDC">
        <w:rPr>
          <w:rFonts w:ascii="Arial" w:hAnsi="Arial" w:cs="Arial"/>
          <w:b w:val="0"/>
          <w:color w:val="auto"/>
          <w:sz w:val="22"/>
          <w:szCs w:val="22"/>
        </w:rPr>
        <w:t>igazodva készült.</w:t>
      </w:r>
      <w:r w:rsidR="00AC760F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AC760F" w:rsidRPr="00AC760F">
        <w:rPr>
          <w:rFonts w:ascii="Arial" w:hAnsi="Arial" w:cs="Arial"/>
          <w:b w:val="0"/>
          <w:color w:val="auto"/>
          <w:sz w:val="22"/>
          <w:szCs w:val="22"/>
        </w:rPr>
        <w:t>A tankönyv megfelel a Nemzeti alaptanterv kiadásáról, bevezetéséről és alkalmazásáról szóló 110/2012. (VI. 4.) Korm. rendelet</w:t>
      </w:r>
      <w:r w:rsidR="00AC760F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AC760F" w:rsidRPr="00AC760F">
        <w:rPr>
          <w:rFonts w:ascii="Arial" w:hAnsi="Arial" w:cs="Arial"/>
          <w:b w:val="0"/>
          <w:color w:val="auto"/>
          <w:sz w:val="22"/>
          <w:szCs w:val="22"/>
        </w:rPr>
        <w:t>alapján készült 2020.01.31. után kiadott, 5–8. évfolyam matematika tantárgy kerettantervének.</w:t>
      </w:r>
      <w:r w:rsidR="001B00B4" w:rsidRPr="00527EDC">
        <w:rPr>
          <w:rFonts w:ascii="Arial" w:hAnsi="Arial" w:cs="Arial"/>
          <w:b w:val="0"/>
          <w:color w:val="auto"/>
          <w:sz w:val="22"/>
          <w:szCs w:val="22"/>
        </w:rPr>
        <w:br/>
      </w:r>
      <w:r w:rsidR="001B00B4" w:rsidRPr="00527EDC">
        <w:rPr>
          <w:rFonts w:ascii="Arial" w:hAnsi="Arial" w:cs="Arial"/>
          <w:b w:val="0"/>
          <w:color w:val="auto"/>
          <w:sz w:val="22"/>
          <w:szCs w:val="22"/>
        </w:rPr>
        <w:br/>
      </w:r>
      <w:r w:rsidRPr="00527EDC">
        <w:rPr>
          <w:rFonts w:ascii="Arial" w:hAnsi="Arial" w:cs="Arial"/>
          <w:color w:val="auto"/>
          <w:sz w:val="22"/>
          <w:szCs w:val="22"/>
        </w:rPr>
        <w:t>A matematika tantárgy tanításának célja a 7. évfolyamon</w:t>
      </w:r>
      <w:r w:rsidRPr="00527EDC">
        <w:rPr>
          <w:rFonts w:ascii="Arial" w:hAnsi="Arial" w:cs="Arial"/>
          <w:b w:val="0"/>
          <w:color w:val="auto"/>
          <w:sz w:val="22"/>
          <w:szCs w:val="22"/>
        </w:rPr>
        <w:t>:</w:t>
      </w:r>
    </w:p>
    <w:p w14:paraId="26F94E40" w14:textId="77777777" w:rsidR="00142A4B" w:rsidRPr="00527EDC" w:rsidRDefault="001B00B4" w:rsidP="00C40012">
      <w:pPr>
        <w:pStyle w:val="Cmsor1"/>
        <w:spacing w:before="0" w:after="0"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27EDC">
        <w:rPr>
          <w:rFonts w:ascii="Arial" w:hAnsi="Arial" w:cs="Arial"/>
          <w:b w:val="0"/>
          <w:color w:val="auto"/>
          <w:sz w:val="22"/>
          <w:szCs w:val="22"/>
        </w:rPr>
        <w:br/>
      </w:r>
      <w:r w:rsidR="00142A4B" w:rsidRPr="00527EDC">
        <w:rPr>
          <w:rFonts w:ascii="Arial" w:hAnsi="Arial" w:cs="Arial"/>
          <w:b w:val="0"/>
          <w:color w:val="auto"/>
          <w:sz w:val="22"/>
          <w:szCs w:val="22"/>
        </w:rPr>
        <w:t xml:space="preserve">Tanulásmódszertani szempontból a 7. évfolyamon az 5. és a 6 osztályban megkezdett, a szakmai alapozást szolgáló matematikai fogalmak elmélyítése, azok sokféle alkalmazása valósul meg. Előkerülnek új tartalmak, algoritmusok, de továbbra is fontos szerepet játszik a szemléltetés, </w:t>
      </w:r>
      <w:r w:rsidR="004B1832">
        <w:rPr>
          <w:rFonts w:ascii="Arial" w:hAnsi="Arial" w:cs="Arial"/>
          <w:b w:val="0"/>
          <w:color w:val="auto"/>
          <w:sz w:val="22"/>
          <w:szCs w:val="22"/>
        </w:rPr>
        <w:t xml:space="preserve">a </w:t>
      </w:r>
      <w:r w:rsidR="00142A4B" w:rsidRPr="00527EDC">
        <w:rPr>
          <w:rFonts w:ascii="Arial" w:hAnsi="Arial" w:cs="Arial"/>
          <w:b w:val="0"/>
          <w:color w:val="auto"/>
          <w:sz w:val="22"/>
          <w:szCs w:val="22"/>
        </w:rPr>
        <w:t>tanári és tanulói eszközök használata.</w:t>
      </w:r>
      <w:r w:rsidR="008E0052" w:rsidRPr="00527EDC">
        <w:rPr>
          <w:rFonts w:ascii="Arial" w:hAnsi="Arial" w:cs="Arial"/>
          <w:b w:val="0"/>
          <w:color w:val="auto"/>
          <w:sz w:val="22"/>
          <w:szCs w:val="22"/>
        </w:rPr>
        <w:t xml:space="preserve"> M</w:t>
      </w:r>
      <w:r w:rsidR="00142A4B" w:rsidRPr="00527EDC">
        <w:rPr>
          <w:rFonts w:ascii="Arial" w:hAnsi="Arial" w:cs="Arial"/>
          <w:b w:val="0"/>
          <w:color w:val="auto"/>
          <w:sz w:val="22"/>
          <w:szCs w:val="22"/>
        </w:rPr>
        <w:t>egjelennek a betű</w:t>
      </w:r>
      <w:r w:rsidR="009F55A7">
        <w:rPr>
          <w:rFonts w:ascii="Arial" w:hAnsi="Arial" w:cs="Arial"/>
          <w:b w:val="0"/>
          <w:color w:val="auto"/>
          <w:sz w:val="22"/>
          <w:szCs w:val="22"/>
        </w:rPr>
        <w:t xml:space="preserve">s </w:t>
      </w:r>
      <w:r w:rsidR="00142A4B" w:rsidRPr="00527EDC">
        <w:rPr>
          <w:rFonts w:ascii="Arial" w:hAnsi="Arial" w:cs="Arial"/>
          <w:b w:val="0"/>
          <w:color w:val="auto"/>
          <w:sz w:val="22"/>
          <w:szCs w:val="22"/>
        </w:rPr>
        <w:t>kifejezések, tananyag</w:t>
      </w:r>
      <w:r w:rsidR="008E0052" w:rsidRPr="00527EDC">
        <w:rPr>
          <w:rFonts w:ascii="Arial" w:hAnsi="Arial" w:cs="Arial"/>
          <w:b w:val="0"/>
          <w:color w:val="auto"/>
          <w:sz w:val="22"/>
          <w:szCs w:val="22"/>
        </w:rPr>
        <w:t xml:space="preserve"> lesz</w:t>
      </w:r>
      <w:r w:rsidR="00142A4B" w:rsidRPr="00527EDC">
        <w:rPr>
          <w:rFonts w:ascii="Arial" w:hAnsi="Arial" w:cs="Arial"/>
          <w:b w:val="0"/>
          <w:color w:val="auto"/>
          <w:sz w:val="22"/>
          <w:szCs w:val="22"/>
        </w:rPr>
        <w:t xml:space="preserve"> a valóság összefüggéseinek matematika</w:t>
      </w:r>
      <w:r w:rsidR="004B1832">
        <w:rPr>
          <w:rFonts w:ascii="Arial" w:hAnsi="Arial" w:cs="Arial"/>
          <w:b w:val="0"/>
          <w:color w:val="auto"/>
          <w:sz w:val="22"/>
          <w:szCs w:val="22"/>
        </w:rPr>
        <w:t>i</w:t>
      </w:r>
      <w:r w:rsidR="00142A4B" w:rsidRPr="00527EDC">
        <w:rPr>
          <w:rFonts w:ascii="Arial" w:hAnsi="Arial" w:cs="Arial"/>
          <w:b w:val="0"/>
          <w:color w:val="auto"/>
          <w:sz w:val="22"/>
          <w:szCs w:val="22"/>
        </w:rPr>
        <w:t xml:space="preserve"> jelekkel történő leírása. Elvárható a szerzett tapasztalatok értelmezése, rendszerezése, az általánosítás</w:t>
      </w:r>
      <w:r w:rsidR="008E0052" w:rsidRPr="00527EDC">
        <w:rPr>
          <w:rFonts w:ascii="Arial" w:hAnsi="Arial" w:cs="Arial"/>
          <w:b w:val="0"/>
          <w:color w:val="auto"/>
          <w:sz w:val="22"/>
          <w:szCs w:val="22"/>
        </w:rPr>
        <w:t>ok</w:t>
      </w:r>
      <w:r w:rsidR="00142A4B" w:rsidRPr="00527EDC">
        <w:rPr>
          <w:rFonts w:ascii="Arial" w:hAnsi="Arial" w:cs="Arial"/>
          <w:b w:val="0"/>
          <w:color w:val="auto"/>
          <w:sz w:val="22"/>
          <w:szCs w:val="22"/>
        </w:rPr>
        <w:t xml:space="preserve"> megfogalmazása, a matematikai fogalmakat megnevező szakkifejezések használata.</w:t>
      </w:r>
      <w:r w:rsidR="008E0052" w:rsidRPr="00527EDC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142A4B" w:rsidRPr="00527EDC">
        <w:rPr>
          <w:rFonts w:ascii="Arial" w:hAnsi="Arial" w:cs="Arial"/>
          <w:b w:val="0"/>
          <w:color w:val="auto"/>
          <w:sz w:val="22"/>
          <w:szCs w:val="22"/>
        </w:rPr>
        <w:t xml:space="preserve">A szemléltetést és a megértést a tanulók által </w:t>
      </w:r>
      <w:r w:rsidR="008E0052" w:rsidRPr="00527EDC">
        <w:rPr>
          <w:rFonts w:ascii="Arial" w:hAnsi="Arial" w:cs="Arial"/>
          <w:b w:val="0"/>
          <w:color w:val="auto"/>
          <w:sz w:val="22"/>
          <w:szCs w:val="22"/>
        </w:rPr>
        <w:t xml:space="preserve">is </w:t>
      </w:r>
      <w:r w:rsidR="00142A4B" w:rsidRPr="00527EDC">
        <w:rPr>
          <w:rFonts w:ascii="Arial" w:hAnsi="Arial" w:cs="Arial"/>
          <w:b w:val="0"/>
          <w:color w:val="auto"/>
          <w:sz w:val="22"/>
          <w:szCs w:val="22"/>
        </w:rPr>
        <w:t>használható digitális eszközök, szoft</w:t>
      </w:r>
      <w:r w:rsidR="008E0052" w:rsidRPr="00527EDC">
        <w:rPr>
          <w:rFonts w:ascii="Arial" w:hAnsi="Arial" w:cs="Arial"/>
          <w:b w:val="0"/>
          <w:color w:val="auto"/>
          <w:sz w:val="22"/>
          <w:szCs w:val="22"/>
        </w:rPr>
        <w:t>verek és online felületek biztosítják</w:t>
      </w:r>
      <w:r w:rsidR="00142A4B" w:rsidRPr="00527EDC">
        <w:rPr>
          <w:rFonts w:ascii="Arial" w:hAnsi="Arial" w:cs="Arial"/>
          <w:b w:val="0"/>
          <w:color w:val="auto"/>
          <w:sz w:val="22"/>
          <w:szCs w:val="22"/>
        </w:rPr>
        <w:t>.</w:t>
      </w:r>
    </w:p>
    <w:sdt>
      <w:sdtPr>
        <w:rPr>
          <w:rFonts w:ascii="Arial" w:hAnsi="Arial" w:cs="Arial"/>
          <w:sz w:val="22"/>
        </w:rPr>
        <w:id w:val="-1695374788"/>
        <w:docPartObj>
          <w:docPartGallery w:val="Cover Pages"/>
          <w:docPartUnique/>
        </w:docPartObj>
      </w:sdtPr>
      <w:sdtEndPr>
        <w:rPr>
          <w:i/>
          <w:iCs/>
        </w:rPr>
      </w:sdtEndPr>
      <w:sdtContent>
        <w:p w14:paraId="453BB64E" w14:textId="77777777" w:rsidR="00C40012" w:rsidRDefault="00C40012" w:rsidP="00C40012">
          <w:pPr>
            <w:spacing w:line="276" w:lineRule="auto"/>
            <w:rPr>
              <w:rFonts w:ascii="Arial" w:hAnsi="Arial" w:cs="Arial"/>
              <w:sz w:val="22"/>
            </w:rPr>
          </w:pPr>
        </w:p>
        <w:p w14:paraId="1ECDAC00" w14:textId="77777777" w:rsidR="00142A4B" w:rsidRPr="00527EDC" w:rsidRDefault="00142A4B" w:rsidP="00C40012">
          <w:pPr>
            <w:spacing w:line="276" w:lineRule="auto"/>
            <w:rPr>
              <w:rFonts w:ascii="Arial" w:hAnsi="Arial" w:cs="Arial"/>
              <w:b/>
              <w:sz w:val="22"/>
            </w:rPr>
          </w:pPr>
          <w:r w:rsidRPr="00527EDC">
            <w:rPr>
              <w:rFonts w:ascii="Arial" w:hAnsi="Arial" w:cs="Arial"/>
              <w:b/>
              <w:sz w:val="22"/>
            </w:rPr>
            <w:t>A tanmenet szerkezete, tájékozódás a tanmenetben:</w:t>
          </w:r>
        </w:p>
        <w:p w14:paraId="534C316C" w14:textId="77777777" w:rsidR="0000722B" w:rsidRPr="00527EDC" w:rsidRDefault="0000722B" w:rsidP="00C40012">
          <w:pPr>
            <w:spacing w:line="276" w:lineRule="auto"/>
            <w:rPr>
              <w:rFonts w:ascii="Arial" w:hAnsi="Arial" w:cs="Arial"/>
              <w:sz w:val="22"/>
            </w:rPr>
          </w:pPr>
          <w:r w:rsidRPr="00527EDC">
            <w:rPr>
              <w:rFonts w:ascii="Arial" w:hAnsi="Arial" w:cs="Arial"/>
              <w:sz w:val="22"/>
            </w:rPr>
            <w:t xml:space="preserve">A kerettanterv előírása szerint </w:t>
          </w:r>
          <w:r w:rsidRPr="00527EDC">
            <w:rPr>
              <w:rFonts w:ascii="Arial" w:hAnsi="Arial" w:cs="Arial"/>
              <w:b/>
              <w:sz w:val="22"/>
            </w:rPr>
            <w:t>heti 3 matematikaóra</w:t>
          </w:r>
          <w:r w:rsidRPr="00527EDC">
            <w:rPr>
              <w:rFonts w:ascii="Arial" w:hAnsi="Arial" w:cs="Arial"/>
              <w:sz w:val="22"/>
            </w:rPr>
            <w:t xml:space="preserve"> esetén összesen </w:t>
          </w:r>
          <w:r w:rsidRPr="00527EDC">
            <w:rPr>
              <w:rFonts w:ascii="Arial" w:hAnsi="Arial" w:cs="Arial"/>
              <w:b/>
              <w:sz w:val="22"/>
            </w:rPr>
            <w:t xml:space="preserve">102 </w:t>
          </w:r>
          <w:r w:rsidRPr="00527EDC">
            <w:rPr>
              <w:rFonts w:ascii="Arial" w:hAnsi="Arial" w:cs="Arial"/>
              <w:sz w:val="22"/>
            </w:rPr>
            <w:t>óra áll rendelkezésre</w:t>
          </w:r>
          <w:r w:rsidR="007E2CBC" w:rsidRPr="00527EDC">
            <w:rPr>
              <w:rFonts w:ascii="Arial" w:hAnsi="Arial" w:cs="Arial"/>
              <w:sz w:val="22"/>
            </w:rPr>
            <w:t>.</w:t>
          </w:r>
        </w:p>
        <w:p w14:paraId="2D10E9A2" w14:textId="77777777" w:rsidR="00C40012" w:rsidRDefault="00142A4B" w:rsidP="00C40012">
          <w:pPr>
            <w:pStyle w:val="Cm"/>
            <w:spacing w:after="0" w:line="276" w:lineRule="auto"/>
            <w:jc w:val="both"/>
            <w:rPr>
              <w:b w:val="0"/>
              <w:sz w:val="22"/>
              <w:szCs w:val="22"/>
            </w:rPr>
          </w:pPr>
          <w:r w:rsidRPr="00527EDC">
            <w:rPr>
              <w:b w:val="0"/>
              <w:sz w:val="22"/>
              <w:szCs w:val="22"/>
            </w:rPr>
            <w:t xml:space="preserve">Ez az óraszám tartalmazza az új tananyag feldolgozását, a képességfejlesztést, a gyakorlást, az összefoglalást, az ellenőrzést és a témazáró dolgozatokat. </w:t>
          </w:r>
          <w:r w:rsidR="001641BC">
            <w:rPr>
              <w:b w:val="0"/>
              <w:sz w:val="22"/>
              <w:szCs w:val="22"/>
            </w:rPr>
            <w:br/>
          </w:r>
          <w:r w:rsidR="001641BC" w:rsidRPr="00527EDC">
            <w:rPr>
              <w:b w:val="0"/>
              <w:sz w:val="22"/>
              <w:szCs w:val="22"/>
            </w:rPr>
            <w:t xml:space="preserve">Az </w:t>
          </w:r>
          <w:r w:rsidR="001641BC">
            <w:rPr>
              <w:b w:val="0"/>
              <w:sz w:val="22"/>
              <w:szCs w:val="22"/>
            </w:rPr>
            <w:t xml:space="preserve">iskola pedagógiai programjához igazodva, az </w:t>
          </w:r>
          <w:r w:rsidR="001641BC" w:rsidRPr="00527EDC">
            <w:rPr>
              <w:b w:val="0"/>
              <w:sz w:val="22"/>
              <w:szCs w:val="22"/>
            </w:rPr>
            <w:t>iskolavezetés és</w:t>
          </w:r>
          <w:r w:rsidR="001641BC">
            <w:rPr>
              <w:b w:val="0"/>
              <w:sz w:val="22"/>
              <w:szCs w:val="22"/>
            </w:rPr>
            <w:t xml:space="preserve"> a munkaközösség </w:t>
          </w:r>
          <w:r w:rsidRPr="00527EDC">
            <w:rPr>
              <w:b w:val="0"/>
              <w:sz w:val="22"/>
              <w:szCs w:val="22"/>
            </w:rPr>
            <w:t>döntése szerint az óraszámok rugalmas kez</w:t>
          </w:r>
          <w:r w:rsidR="001641BC">
            <w:rPr>
              <w:b w:val="0"/>
              <w:sz w:val="22"/>
              <w:szCs w:val="22"/>
            </w:rPr>
            <w:t>elésével időt lehet fordítani kutatások, gyűjtőmunkák,</w:t>
          </w:r>
          <w:r w:rsidRPr="00527EDC">
            <w:rPr>
              <w:b w:val="0"/>
              <w:sz w:val="22"/>
              <w:szCs w:val="22"/>
            </w:rPr>
            <w:t xml:space="preserve"> </w:t>
          </w:r>
          <w:r w:rsidR="001641BC" w:rsidRPr="00527EDC">
            <w:rPr>
              <w:b w:val="0"/>
              <w:sz w:val="22"/>
              <w:szCs w:val="22"/>
            </w:rPr>
            <w:t>projektfeladatok</w:t>
          </w:r>
          <w:r w:rsidR="001641BC">
            <w:rPr>
              <w:b w:val="0"/>
              <w:sz w:val="22"/>
              <w:szCs w:val="22"/>
            </w:rPr>
            <w:t xml:space="preserve"> elvégzésére</w:t>
          </w:r>
          <w:r w:rsidRPr="00527EDC">
            <w:rPr>
              <w:b w:val="0"/>
              <w:sz w:val="22"/>
              <w:szCs w:val="22"/>
            </w:rPr>
            <w:t>, valamint a tanulócsoport igényének megfelelően további gyakorlásra és tehetséggondozásra.</w:t>
          </w:r>
          <w:r w:rsidR="0088139A" w:rsidRPr="00527EDC">
            <w:rPr>
              <w:b w:val="0"/>
              <w:sz w:val="22"/>
              <w:szCs w:val="22"/>
            </w:rPr>
            <w:br/>
          </w:r>
          <w:r w:rsidRPr="00527EDC">
            <w:rPr>
              <w:b w:val="0"/>
              <w:sz w:val="22"/>
              <w:szCs w:val="22"/>
            </w:rPr>
            <w:t xml:space="preserve">A matematika-kerettantervben előírt halmazok, </w:t>
          </w:r>
          <w:r w:rsidR="0088139A" w:rsidRPr="00527EDC">
            <w:rPr>
              <w:b w:val="0"/>
              <w:sz w:val="22"/>
              <w:szCs w:val="22"/>
            </w:rPr>
            <w:t>gráfok, matematikai logika</w:t>
          </w:r>
          <w:r w:rsidRPr="00527EDC">
            <w:rPr>
              <w:b w:val="0"/>
              <w:sz w:val="22"/>
              <w:szCs w:val="22"/>
            </w:rPr>
            <w:t xml:space="preserve"> témakörök fejlesztése szinte minden leckében folyamatosan történik, ezért ezeknek </w:t>
          </w:r>
          <w:r w:rsidR="0088139A" w:rsidRPr="00527EDC">
            <w:rPr>
              <w:b w:val="0"/>
              <w:sz w:val="22"/>
              <w:szCs w:val="22"/>
            </w:rPr>
            <w:t xml:space="preserve">a gondolkodási módszereknek </w:t>
          </w:r>
          <w:r w:rsidRPr="00527EDC">
            <w:rPr>
              <w:b w:val="0"/>
              <w:sz w:val="22"/>
              <w:szCs w:val="22"/>
            </w:rPr>
            <w:t>a tanmenet</w:t>
          </w:r>
          <w:r w:rsidR="00527EDC">
            <w:rPr>
              <w:b w:val="0"/>
              <w:sz w:val="22"/>
              <w:szCs w:val="22"/>
            </w:rPr>
            <w:t xml:space="preserve"> elején</w:t>
          </w:r>
          <w:r w:rsidR="0088139A" w:rsidRPr="00527EDC">
            <w:rPr>
              <w:b w:val="0"/>
              <w:sz w:val="22"/>
              <w:szCs w:val="22"/>
            </w:rPr>
            <w:t xml:space="preserve"> csekély óraszámuk van</w:t>
          </w:r>
          <w:r w:rsidRPr="00527EDC">
            <w:rPr>
              <w:b w:val="0"/>
              <w:sz w:val="22"/>
              <w:szCs w:val="22"/>
            </w:rPr>
            <w:t>.</w:t>
          </w:r>
          <w:r w:rsidR="001B00B4" w:rsidRPr="00527EDC">
            <w:rPr>
              <w:b w:val="0"/>
              <w:sz w:val="22"/>
              <w:szCs w:val="22"/>
            </w:rPr>
            <w:t xml:space="preserve"> </w:t>
          </w:r>
        </w:p>
        <w:p w14:paraId="7CDFA6D1" w14:textId="77777777" w:rsidR="00142A4B" w:rsidRPr="00527EDC" w:rsidRDefault="00142A4B" w:rsidP="00C40012">
          <w:pPr>
            <w:pStyle w:val="Cm"/>
            <w:spacing w:after="240" w:line="276" w:lineRule="auto"/>
            <w:jc w:val="both"/>
            <w:rPr>
              <w:b w:val="0"/>
              <w:sz w:val="22"/>
              <w:szCs w:val="22"/>
            </w:rPr>
          </w:pPr>
          <w:r w:rsidRPr="00527EDC">
            <w:rPr>
              <w:b w:val="0"/>
              <w:sz w:val="22"/>
              <w:szCs w:val="22"/>
            </w:rPr>
            <w:t xml:space="preserve">A tanmenetjavaslat </w:t>
          </w:r>
          <w:r w:rsidR="001B00B4" w:rsidRPr="00527EDC">
            <w:rPr>
              <w:b w:val="0"/>
              <w:sz w:val="22"/>
              <w:szCs w:val="22"/>
            </w:rPr>
            <w:t xml:space="preserve">1. </w:t>
          </w:r>
          <w:r w:rsidRPr="00527EDC">
            <w:rPr>
              <w:b w:val="0"/>
              <w:sz w:val="22"/>
              <w:szCs w:val="22"/>
            </w:rPr>
            <w:t xml:space="preserve">oszlopában az órák folyamatos sorszámozása található, mellette egy-egy témakör saját óraszáma. </w:t>
          </w:r>
          <w:r w:rsidR="001B00B4" w:rsidRPr="00527EDC">
            <w:rPr>
              <w:b w:val="0"/>
              <w:sz w:val="22"/>
              <w:szCs w:val="22"/>
            </w:rPr>
            <w:t>A 2.</w:t>
          </w:r>
          <w:r w:rsidRPr="00527EDC">
            <w:rPr>
              <w:b w:val="0"/>
              <w:sz w:val="22"/>
              <w:szCs w:val="22"/>
            </w:rPr>
            <w:t xml:space="preserve"> oszlop az adott témakörön belül az aktuális óra témáját tartalmazza. </w:t>
          </w:r>
          <w:r w:rsidR="001B00B4" w:rsidRPr="00527EDC">
            <w:rPr>
              <w:b w:val="0"/>
              <w:sz w:val="22"/>
              <w:szCs w:val="22"/>
            </w:rPr>
            <w:t>A 3.</w:t>
          </w:r>
          <w:r w:rsidRPr="00527EDC">
            <w:rPr>
              <w:b w:val="0"/>
              <w:sz w:val="22"/>
              <w:szCs w:val="22"/>
            </w:rPr>
            <w:t xml:space="preserve"> oszlopban az óra témájában megjelenő új fogalmak szerepelnek</w:t>
          </w:r>
          <w:r w:rsidR="001B00B4" w:rsidRPr="00527EDC">
            <w:rPr>
              <w:b w:val="0"/>
              <w:sz w:val="22"/>
              <w:szCs w:val="22"/>
            </w:rPr>
            <w:t>. Az 4.</w:t>
          </w:r>
          <w:r w:rsidRPr="00527EDC">
            <w:rPr>
              <w:b w:val="0"/>
              <w:sz w:val="22"/>
              <w:szCs w:val="22"/>
            </w:rPr>
            <w:t xml:space="preserve"> oszlopban a kerettanterv fejlesztési feladatai és ismeretei találhatók. </w:t>
          </w:r>
          <w:r w:rsidR="001B00B4" w:rsidRPr="00527EDC">
            <w:rPr>
              <w:b w:val="0"/>
              <w:sz w:val="22"/>
              <w:szCs w:val="22"/>
            </w:rPr>
            <w:t>A 5.</w:t>
          </w:r>
          <w:r w:rsidRPr="00527EDC">
            <w:rPr>
              <w:b w:val="0"/>
              <w:sz w:val="22"/>
              <w:szCs w:val="22"/>
            </w:rPr>
            <w:t xml:space="preserve"> oszlopban </w:t>
          </w:r>
          <w:r w:rsidR="004B1832">
            <w:rPr>
              <w:b w:val="0"/>
              <w:sz w:val="22"/>
              <w:szCs w:val="22"/>
            </w:rPr>
            <w:t>–</w:t>
          </w:r>
          <w:r w:rsidRPr="00527EDC">
            <w:rPr>
              <w:b w:val="0"/>
              <w:sz w:val="22"/>
              <w:szCs w:val="22"/>
            </w:rPr>
            <w:t xml:space="preserve"> a teljesség igénye nélkül </w:t>
          </w:r>
          <w:r w:rsidR="004B1832">
            <w:rPr>
              <w:b w:val="0"/>
              <w:sz w:val="22"/>
              <w:szCs w:val="22"/>
            </w:rPr>
            <w:t>–</w:t>
          </w:r>
          <w:r w:rsidRPr="00527EDC">
            <w:rPr>
              <w:b w:val="0"/>
              <w:sz w:val="22"/>
              <w:szCs w:val="22"/>
            </w:rPr>
            <w:t xml:space="preserve"> szerepelnek a javasolt tevékenységek, melyek a tanulócsoport képességei és a rendelkezésre álló idő függvényében választhatók vagy elhagyhat</w:t>
          </w:r>
          <w:r w:rsidR="0088139A" w:rsidRPr="00527EDC">
            <w:rPr>
              <w:b w:val="0"/>
              <w:sz w:val="22"/>
              <w:szCs w:val="22"/>
            </w:rPr>
            <w:t>ók, illetve saját módszertárból</w:t>
          </w:r>
          <w:r w:rsidRPr="00527EDC">
            <w:rPr>
              <w:b w:val="0"/>
              <w:sz w:val="22"/>
              <w:szCs w:val="22"/>
            </w:rPr>
            <w:t xml:space="preserve"> kiegészíthetők.</w:t>
          </w:r>
          <w:r w:rsidR="0088139A" w:rsidRPr="00527EDC">
            <w:rPr>
              <w:b w:val="0"/>
              <w:sz w:val="22"/>
              <w:szCs w:val="22"/>
            </w:rPr>
            <w:t xml:space="preserve"> </w:t>
          </w:r>
          <w:r w:rsidR="001B00B4" w:rsidRPr="00527EDC">
            <w:rPr>
              <w:b w:val="0"/>
              <w:sz w:val="22"/>
              <w:szCs w:val="22"/>
            </w:rPr>
            <w:t>Itt t</w:t>
          </w:r>
          <w:r w:rsidRPr="00527EDC">
            <w:rPr>
              <w:b w:val="0"/>
              <w:sz w:val="22"/>
              <w:szCs w:val="22"/>
            </w:rPr>
            <w:t xml:space="preserve">alálhatók a </w:t>
          </w:r>
          <w:r w:rsidRPr="00527EDC">
            <w:rPr>
              <w:b w:val="0"/>
              <w:i/>
              <w:sz w:val="22"/>
              <w:szCs w:val="22"/>
            </w:rPr>
            <w:t>kutatómunka, illetve a projektfeladat</w:t>
          </w:r>
          <w:r w:rsidRPr="00527EDC">
            <w:rPr>
              <w:b w:val="0"/>
              <w:sz w:val="22"/>
              <w:szCs w:val="22"/>
            </w:rPr>
            <w:t xml:space="preserve"> témajavaslatai is.</w:t>
          </w:r>
        </w:p>
        <w:p w14:paraId="2B0F9E42" w14:textId="77777777" w:rsidR="00142A4B" w:rsidRPr="00527EDC" w:rsidRDefault="00142A4B" w:rsidP="00C40012">
          <w:pPr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b/>
              <w:sz w:val="22"/>
            </w:rPr>
          </w:pPr>
          <w:r w:rsidRPr="00527EDC">
            <w:rPr>
              <w:rFonts w:ascii="Arial" w:hAnsi="Arial" w:cs="Arial"/>
              <w:b/>
              <w:sz w:val="22"/>
            </w:rPr>
            <w:t>A taneszközcsalád:</w:t>
          </w:r>
        </w:p>
        <w:p w14:paraId="1137070C" w14:textId="77777777" w:rsidR="00142A4B" w:rsidRPr="00527EDC" w:rsidRDefault="00142A4B" w:rsidP="00C40012">
          <w:pPr>
            <w:spacing w:line="276" w:lineRule="auto"/>
            <w:rPr>
              <w:rFonts w:ascii="Verdana" w:hAnsi="Verdana" w:cs="Times New Roman"/>
              <w:i/>
              <w:iCs/>
              <w:sz w:val="22"/>
            </w:rPr>
          </w:pPr>
          <w:r w:rsidRPr="00527EDC">
            <w:rPr>
              <w:rFonts w:ascii="Arial" w:hAnsi="Arial" w:cs="Arial"/>
              <w:sz w:val="22"/>
            </w:rPr>
            <w:t xml:space="preserve">A </w:t>
          </w:r>
          <w:r w:rsidRPr="00527EDC">
            <w:rPr>
              <w:rFonts w:ascii="Arial" w:hAnsi="Arial" w:cs="Arial"/>
              <w:b/>
              <w:sz w:val="22"/>
            </w:rPr>
            <w:t>tankönyvhöz</w:t>
          </w:r>
          <w:r w:rsidR="0088139A" w:rsidRPr="00527EDC">
            <w:rPr>
              <w:rFonts w:ascii="Arial" w:hAnsi="Arial" w:cs="Arial"/>
              <w:sz w:val="22"/>
            </w:rPr>
            <w:t xml:space="preserve"> (OH-MAT07</w:t>
          </w:r>
          <w:r w:rsidRPr="00527EDC">
            <w:rPr>
              <w:rFonts w:ascii="Arial" w:hAnsi="Arial" w:cs="Arial"/>
              <w:sz w:val="22"/>
            </w:rPr>
            <w:t>TB</w:t>
          </w:r>
          <w:r w:rsidRPr="00527EDC">
            <w:rPr>
              <w:rFonts w:ascii="Arial" w:hAnsi="Arial" w:cs="Arial"/>
              <w:b/>
              <w:sz w:val="22"/>
            </w:rPr>
            <w:t>) m</w:t>
          </w:r>
          <w:r w:rsidR="0088139A" w:rsidRPr="00527EDC">
            <w:rPr>
              <w:rFonts w:ascii="Arial" w:hAnsi="Arial" w:cs="Arial"/>
              <w:b/>
              <w:sz w:val="22"/>
            </w:rPr>
            <w:t>unkafüzet</w:t>
          </w:r>
          <w:r w:rsidR="0088139A" w:rsidRPr="00527EDC">
            <w:rPr>
              <w:rFonts w:ascii="Arial" w:hAnsi="Arial" w:cs="Arial"/>
              <w:sz w:val="22"/>
            </w:rPr>
            <w:t xml:space="preserve"> (OH-MAT07</w:t>
          </w:r>
          <w:r w:rsidRPr="00527EDC">
            <w:rPr>
              <w:rFonts w:ascii="Arial" w:hAnsi="Arial" w:cs="Arial"/>
              <w:sz w:val="22"/>
            </w:rPr>
            <w:t>MB) is tartozik, amelynek mellékletéb</w:t>
          </w:r>
          <w:r w:rsidR="0088139A" w:rsidRPr="00527EDC">
            <w:rPr>
              <w:rFonts w:ascii="Arial" w:hAnsi="Arial" w:cs="Arial"/>
              <w:sz w:val="22"/>
            </w:rPr>
            <w:t>en témazáró felmérők találhatók</w:t>
          </w:r>
          <w:r w:rsidRPr="00527EDC">
            <w:rPr>
              <w:rFonts w:ascii="Arial" w:hAnsi="Arial" w:cs="Arial"/>
              <w:sz w:val="22"/>
            </w:rPr>
            <w:t xml:space="preserve">. A tankönyvhöz és a munkafüzethez tartozó </w:t>
          </w:r>
          <w:r w:rsidRPr="00527EDC">
            <w:rPr>
              <w:rFonts w:ascii="Arial" w:hAnsi="Arial" w:cs="Arial"/>
              <w:b/>
              <w:sz w:val="22"/>
            </w:rPr>
            <w:t>tanári kézikönyvek</w:t>
          </w:r>
          <w:r w:rsidRPr="00527EDC">
            <w:rPr>
              <w:rFonts w:ascii="Arial" w:hAnsi="Arial" w:cs="Arial"/>
              <w:sz w:val="22"/>
            </w:rPr>
            <w:t xml:space="preserve"> </w:t>
          </w:r>
          <w:r w:rsidR="001B00B4" w:rsidRPr="00527EDC">
            <w:rPr>
              <w:rFonts w:ascii="Arial" w:hAnsi="Arial" w:cs="Arial"/>
              <w:sz w:val="22"/>
            </w:rPr>
            <w:t xml:space="preserve">folyamatosan készülnek, majd </w:t>
          </w:r>
          <w:r w:rsidRPr="00527EDC">
            <w:rPr>
              <w:rFonts w:ascii="Arial" w:hAnsi="Arial" w:cs="Arial"/>
              <w:sz w:val="22"/>
            </w:rPr>
            <w:t>a tankonyvkatalogus.hu oldalról letölthetők. A kézikönyvekben módszertani javaslatok, szakmai kitekintések, játékleírások és a kitűzött feladatok részletes megoldásai találhatók.</w:t>
          </w:r>
        </w:p>
      </w:sdtContent>
    </w:sdt>
    <w:p w14:paraId="07160C43" w14:textId="77777777" w:rsidR="00527EDC" w:rsidRDefault="00527EDC">
      <w:pPr>
        <w:spacing w:after="160" w:line="259" w:lineRule="auto"/>
        <w:jc w:val="left"/>
        <w:rPr>
          <w:sz w:val="22"/>
        </w:rPr>
      </w:pPr>
      <w:r>
        <w:rPr>
          <w:sz w:val="22"/>
        </w:rPr>
        <w:br w:type="page"/>
      </w:r>
    </w:p>
    <w:p w14:paraId="73E122F4" w14:textId="77777777" w:rsidR="00D83D26" w:rsidRPr="00527EDC" w:rsidRDefault="00D83D26" w:rsidP="00D83D26">
      <w:pPr>
        <w:spacing w:after="160" w:line="259" w:lineRule="auto"/>
        <w:jc w:val="center"/>
        <w:rPr>
          <w:rFonts w:ascii="Verdana" w:hAnsi="Verdana" w:cs="Times New Roman"/>
          <w:b/>
          <w:i/>
          <w:iCs/>
          <w:sz w:val="22"/>
        </w:rPr>
      </w:pPr>
      <w:r w:rsidRPr="00527EDC">
        <w:rPr>
          <w:rFonts w:ascii="Verdana" w:eastAsia="Times New Roman" w:hAnsi="Verdana" w:cs="Times New Roman"/>
          <w:b/>
          <w:sz w:val="22"/>
        </w:rPr>
        <w:lastRenderedPageBreak/>
        <w:t>Óraszámok felosztása</w:t>
      </w:r>
    </w:p>
    <w:tbl>
      <w:tblPr>
        <w:tblW w:w="42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8"/>
        <w:gridCol w:w="2835"/>
        <w:gridCol w:w="2948"/>
        <w:gridCol w:w="2828"/>
      </w:tblGrid>
      <w:tr w:rsidR="00D83D26" w:rsidRPr="00527EDC" w14:paraId="7957332A" w14:textId="77777777" w:rsidTr="00527EDC">
        <w:trPr>
          <w:trHeight w:val="300"/>
          <w:jc w:val="center"/>
        </w:trPr>
        <w:tc>
          <w:tcPr>
            <w:tcW w:w="385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F06E8D2" w14:textId="77777777" w:rsidR="00D83D26" w:rsidRPr="00527EDC" w:rsidRDefault="00D83D26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iCs/>
                <w:sz w:val="22"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/>
                <w:bCs/>
                <w:sz w:val="22"/>
                <w:lang w:eastAsia="hu-HU"/>
              </w:rPr>
              <w:t>Témák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71E95A1" w14:textId="77777777" w:rsidR="00D83D26" w:rsidRPr="00527EDC" w:rsidRDefault="00D83D26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sz w:val="22"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/>
                <w:bCs/>
                <w:sz w:val="22"/>
                <w:lang w:eastAsia="hu-HU"/>
              </w:rPr>
              <w:t>Új tananyag feldolgozásának</w:t>
            </w:r>
          </w:p>
          <w:p w14:paraId="1B5F3D6C" w14:textId="77777777" w:rsidR="00D83D26" w:rsidRPr="00527EDC" w:rsidRDefault="00D83D26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iCs/>
                <w:sz w:val="22"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/>
                <w:bCs/>
                <w:sz w:val="22"/>
                <w:lang w:eastAsia="hu-HU"/>
              </w:rPr>
              <w:t>óraszáma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FC41C58" w14:textId="77777777" w:rsidR="00D83D26" w:rsidRPr="00527EDC" w:rsidRDefault="00D83D26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iCs/>
                <w:sz w:val="22"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/>
                <w:bCs/>
                <w:sz w:val="22"/>
                <w:lang w:eastAsia="hu-HU"/>
              </w:rPr>
              <w:t>Képességfejlesztés, összefoglalás,</w:t>
            </w:r>
          </w:p>
          <w:p w14:paraId="11803A15" w14:textId="77777777" w:rsidR="00D83D26" w:rsidRPr="00527EDC" w:rsidRDefault="00D83D26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iCs/>
                <w:sz w:val="22"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/>
                <w:bCs/>
                <w:sz w:val="22"/>
                <w:lang w:eastAsia="hu-HU"/>
              </w:rPr>
              <w:t>gyakorlás óraszáma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F40F07F" w14:textId="77777777" w:rsidR="00D83D26" w:rsidRPr="00527EDC" w:rsidRDefault="00D83D26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sz w:val="22"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/>
                <w:bCs/>
                <w:sz w:val="22"/>
                <w:lang w:eastAsia="hu-HU"/>
              </w:rPr>
              <w:t>Teljes óraszám</w:t>
            </w:r>
          </w:p>
        </w:tc>
      </w:tr>
      <w:tr w:rsidR="00D83D26" w:rsidRPr="00527EDC" w14:paraId="14C1C980" w14:textId="77777777" w:rsidTr="00527EDC">
        <w:trPr>
          <w:trHeight w:val="300"/>
          <w:jc w:val="center"/>
        </w:trPr>
        <w:tc>
          <w:tcPr>
            <w:tcW w:w="385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152DC5A" w14:textId="77777777" w:rsidR="00D83D26" w:rsidRPr="00527EDC" w:rsidRDefault="00D83D26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sz w:val="22"/>
                <w:lang w:eastAsia="hu-H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2DC398C" w14:textId="77777777" w:rsidR="00D83D26" w:rsidRPr="00527EDC" w:rsidRDefault="00D83D26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sz w:val="22"/>
                <w:lang w:eastAsia="hu-HU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59862F6" w14:textId="77777777" w:rsidR="00BA667B" w:rsidRPr="00527EDC" w:rsidRDefault="00015B8F" w:rsidP="00BA667B">
            <w:pPr>
              <w:jc w:val="center"/>
              <w:rPr>
                <w:rFonts w:ascii="Verdana" w:eastAsia="Times New Roman" w:hAnsi="Verdana" w:cs="Times New Roman"/>
                <w:bCs/>
                <w:color w:val="FF0000"/>
                <w:sz w:val="22"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Cs/>
                <w:color w:val="FF0000"/>
                <w:sz w:val="22"/>
                <w:lang w:eastAsia="hu-HU"/>
              </w:rPr>
              <w:t xml:space="preserve">Összevont </w:t>
            </w:r>
            <w:r w:rsidR="00BA667B" w:rsidRPr="00527EDC">
              <w:rPr>
                <w:rFonts w:ascii="Verdana" w:eastAsia="Times New Roman" w:hAnsi="Verdana" w:cs="Times New Roman"/>
                <w:bCs/>
                <w:color w:val="FF0000"/>
                <w:sz w:val="22"/>
                <w:lang w:eastAsia="hu-HU"/>
              </w:rPr>
              <w:t>témazáró dolgozatok</w:t>
            </w:r>
          </w:p>
          <w:p w14:paraId="52194C90" w14:textId="77777777" w:rsidR="00D83D26" w:rsidRPr="00527EDC" w:rsidRDefault="00BA667B" w:rsidP="00BA667B">
            <w:pPr>
              <w:jc w:val="center"/>
              <w:rPr>
                <w:rFonts w:ascii="Verdana" w:eastAsia="Times New Roman" w:hAnsi="Verdana" w:cs="Times New Roman"/>
                <w:bCs/>
                <w:sz w:val="22"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Cs/>
                <w:color w:val="FF0000"/>
                <w:sz w:val="22"/>
                <w:lang w:eastAsia="hu-HU"/>
              </w:rPr>
              <w:t>az addig tanultakból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F9B0EF3" w14:textId="77777777" w:rsidR="00D83D26" w:rsidRPr="00527EDC" w:rsidRDefault="00D83D26" w:rsidP="00F97250">
            <w:pPr>
              <w:jc w:val="center"/>
              <w:rPr>
                <w:rFonts w:ascii="Verdana" w:eastAsia="Times New Roman" w:hAnsi="Verdana" w:cs="Times New Roman"/>
                <w:bCs/>
                <w:color w:val="FF0000"/>
                <w:sz w:val="22"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Cs/>
                <w:color w:val="FF0000"/>
                <w:sz w:val="22"/>
                <w:lang w:eastAsia="hu-HU"/>
              </w:rPr>
              <w:t>Összevont témazáró dolgozatok</w:t>
            </w:r>
          </w:p>
          <w:p w14:paraId="6A994390" w14:textId="77777777" w:rsidR="00D83D26" w:rsidRPr="00527EDC" w:rsidRDefault="00015B8F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sz w:val="22"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Cs/>
                <w:color w:val="FF0000"/>
                <w:sz w:val="22"/>
                <w:lang w:eastAsia="hu-HU"/>
              </w:rPr>
              <w:t>az a</w:t>
            </w:r>
            <w:r w:rsidR="00D83D26" w:rsidRPr="00527EDC">
              <w:rPr>
                <w:rFonts w:ascii="Verdana" w:eastAsia="Times New Roman" w:hAnsi="Verdana" w:cs="Times New Roman"/>
                <w:bCs/>
                <w:color w:val="FF0000"/>
                <w:sz w:val="22"/>
                <w:lang w:eastAsia="hu-HU"/>
              </w:rPr>
              <w:t>ddig tanultakból</w:t>
            </w:r>
          </w:p>
        </w:tc>
      </w:tr>
      <w:tr w:rsidR="00D83D26" w:rsidRPr="00527EDC" w14:paraId="303546AF" w14:textId="77777777" w:rsidTr="00527EDC">
        <w:trPr>
          <w:trHeight w:val="600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695BF356" w14:textId="77777777" w:rsidR="00D83D26" w:rsidRPr="00527EDC" w:rsidRDefault="00015B8F" w:rsidP="00D83D26">
            <w:pPr>
              <w:pStyle w:val="Listaszerbekezds"/>
              <w:numPr>
                <w:ilvl w:val="0"/>
                <w:numId w:val="1"/>
              </w:numPr>
              <w:shd w:val="clear" w:color="auto" w:fill="C5E0B3" w:themeFill="accent6" w:themeFillTint="66"/>
              <w:jc w:val="left"/>
              <w:rPr>
                <w:rFonts w:ascii="Verdana" w:hAnsi="Verdana" w:cs="Times New Roman"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color w:val="000000"/>
                <w:sz w:val="22"/>
              </w:rPr>
              <w:t>Törd a fejed</w:t>
            </w:r>
            <w:r w:rsidR="004B1832">
              <w:rPr>
                <w:rFonts w:ascii="Verdana" w:hAnsi="Verdana" w:cs="Times New Roman"/>
                <w:color w:val="000000"/>
                <w:sz w:val="22"/>
              </w:rPr>
              <w:t>!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07932128" w14:textId="77777777" w:rsidR="00D83D26" w:rsidRPr="00527EDC" w:rsidRDefault="00D83D26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0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326BB920" w14:textId="77777777" w:rsidR="00D83D26" w:rsidRPr="00527EDC" w:rsidRDefault="00015B8F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2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69A9BFF0" w14:textId="77777777" w:rsidR="00D83D26" w:rsidRPr="00527EDC" w:rsidRDefault="00015B8F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2</w:t>
            </w:r>
          </w:p>
        </w:tc>
      </w:tr>
      <w:tr w:rsidR="00D83D26" w:rsidRPr="00527EDC" w14:paraId="200B5731" w14:textId="77777777" w:rsidTr="00527EDC">
        <w:trPr>
          <w:trHeight w:val="598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06E58204" w14:textId="77777777" w:rsidR="00D83D26" w:rsidRPr="00527EDC" w:rsidRDefault="00015B8F" w:rsidP="00D83D26">
            <w:pPr>
              <w:pStyle w:val="Listaszerbekezds"/>
              <w:numPr>
                <w:ilvl w:val="0"/>
                <w:numId w:val="1"/>
              </w:numPr>
              <w:shd w:val="clear" w:color="auto" w:fill="C5E0B3" w:themeFill="accent6" w:themeFillTint="66"/>
              <w:jc w:val="left"/>
              <w:rPr>
                <w:rFonts w:ascii="Verdana" w:hAnsi="Verdana" w:cs="Times New Roman"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color w:val="000000"/>
                <w:sz w:val="22"/>
              </w:rPr>
              <w:t>Számok és műveletek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2DB99026" w14:textId="77777777" w:rsidR="00D83D26" w:rsidRPr="00527EDC" w:rsidRDefault="00FC62E6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3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42DBBA3A" w14:textId="77777777" w:rsidR="00D83D26" w:rsidRPr="00527EDC" w:rsidRDefault="00FC62E6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7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0284144C" w14:textId="77777777" w:rsidR="00D83D26" w:rsidRPr="00527EDC" w:rsidRDefault="00015B8F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10</w:t>
            </w:r>
          </w:p>
        </w:tc>
      </w:tr>
      <w:tr w:rsidR="00D83D26" w:rsidRPr="00527EDC" w14:paraId="1D76077D" w14:textId="77777777" w:rsidTr="00527EDC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6E1CB364" w14:textId="77777777" w:rsidR="00D83D26" w:rsidRPr="00527EDC" w:rsidRDefault="00015B8F" w:rsidP="00D83D26">
            <w:pPr>
              <w:pStyle w:val="Listaszerbekezds"/>
              <w:numPr>
                <w:ilvl w:val="0"/>
                <w:numId w:val="1"/>
              </w:numPr>
              <w:shd w:val="clear" w:color="auto" w:fill="C5E0B3" w:themeFill="accent6" w:themeFillTint="66"/>
              <w:jc w:val="left"/>
              <w:rPr>
                <w:rFonts w:ascii="Verdana" w:hAnsi="Verdana" w:cs="Times New Roman"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color w:val="000000"/>
                <w:sz w:val="22"/>
              </w:rPr>
              <w:t>Betűs kifejezések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5E1AE3D6" w14:textId="77777777" w:rsidR="00D83D26" w:rsidRPr="00527EDC" w:rsidRDefault="00FC62E6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8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48A360C8" w14:textId="77777777" w:rsidR="00D83D26" w:rsidRPr="00527EDC" w:rsidRDefault="00FC62E6" w:rsidP="00FC62E6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6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3EC4C2E8" w14:textId="77777777" w:rsidR="00D83D26" w:rsidRPr="00527EDC" w:rsidRDefault="00FC62E6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sz w:val="22"/>
              </w:rPr>
              <w:t>14</w:t>
            </w:r>
          </w:p>
        </w:tc>
      </w:tr>
      <w:tr w:rsidR="00D83D26" w:rsidRPr="00527EDC" w14:paraId="58CB0879" w14:textId="77777777" w:rsidTr="00527EDC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540A0BA5" w14:textId="77777777" w:rsidR="00D83D26" w:rsidRPr="00527EDC" w:rsidRDefault="00015B8F" w:rsidP="00D83D26">
            <w:pPr>
              <w:pStyle w:val="Listaszerbekezds"/>
              <w:numPr>
                <w:ilvl w:val="0"/>
                <w:numId w:val="1"/>
              </w:numPr>
              <w:shd w:val="clear" w:color="auto" w:fill="C5E0B3" w:themeFill="accent6" w:themeFillTint="66"/>
              <w:jc w:val="left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Geometriai transzformációk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206D8C7D" w14:textId="77777777" w:rsidR="00D83D26" w:rsidRPr="00527EDC" w:rsidRDefault="00FC62E6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8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25B35F32" w14:textId="77777777" w:rsidR="00D83D26" w:rsidRPr="00527EDC" w:rsidRDefault="00FC62E6" w:rsidP="00FC62E6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 xml:space="preserve">4 </w:t>
            </w:r>
            <w:r w:rsidR="00015B8F" w:rsidRPr="00527EDC">
              <w:rPr>
                <w:rFonts w:ascii="Verdana" w:hAnsi="Verdana" w:cs="Times New Roman"/>
                <w:bCs/>
                <w:color w:val="000000"/>
                <w:sz w:val="22"/>
              </w:rPr>
              <w:t xml:space="preserve">+ </w:t>
            </w:r>
            <w:r w:rsidR="00015B8F" w:rsidRPr="00527EDC">
              <w:rPr>
                <w:rFonts w:ascii="Verdana" w:hAnsi="Verdana" w:cs="Times New Roman"/>
                <w:bCs/>
                <w:color w:val="FF0000"/>
                <w:sz w:val="22"/>
              </w:rPr>
              <w:t>2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6D57B516" w14:textId="77777777" w:rsidR="00D83D26" w:rsidRPr="00527EDC" w:rsidRDefault="00015B8F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1</w:t>
            </w:r>
            <w:r w:rsidR="00FC62E6" w:rsidRPr="00527EDC">
              <w:rPr>
                <w:rFonts w:ascii="Verdana" w:hAnsi="Verdana" w:cs="Times New Roman"/>
                <w:bCs/>
                <w:color w:val="000000"/>
                <w:sz w:val="22"/>
              </w:rPr>
              <w:t>2</w:t>
            </w: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+</w:t>
            </w:r>
            <w:r w:rsidRPr="00527EDC">
              <w:rPr>
                <w:rFonts w:ascii="Verdana" w:hAnsi="Verdana" w:cs="Times New Roman"/>
                <w:bCs/>
                <w:color w:val="FF0000"/>
                <w:sz w:val="22"/>
              </w:rPr>
              <w:t>2</w:t>
            </w:r>
          </w:p>
        </w:tc>
      </w:tr>
      <w:tr w:rsidR="00D83D26" w:rsidRPr="00527EDC" w14:paraId="09E495A7" w14:textId="77777777" w:rsidTr="00527EDC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0010F0FD" w14:textId="77777777" w:rsidR="00D83D26" w:rsidRPr="00527EDC" w:rsidRDefault="00015B8F" w:rsidP="00D83D26">
            <w:pPr>
              <w:pStyle w:val="Listaszerbekezds"/>
              <w:numPr>
                <w:ilvl w:val="0"/>
                <w:numId w:val="1"/>
              </w:numPr>
              <w:shd w:val="clear" w:color="auto" w:fill="C5E0B3" w:themeFill="accent6" w:themeFillTint="66"/>
              <w:jc w:val="left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Arány, százalék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24F9C406" w14:textId="77777777" w:rsidR="00D83D26" w:rsidRPr="00527EDC" w:rsidRDefault="008A6EFD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1CE1D0CE" w14:textId="77777777" w:rsidR="00D83D26" w:rsidRPr="00527EDC" w:rsidRDefault="008A6EFD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sz w:val="22"/>
              </w:rPr>
              <w:t>5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1E143FE9" w14:textId="77777777" w:rsidR="00D83D26" w:rsidRPr="00527EDC" w:rsidRDefault="005B51FE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10</w:t>
            </w:r>
          </w:p>
        </w:tc>
      </w:tr>
      <w:tr w:rsidR="00D83D26" w:rsidRPr="00527EDC" w14:paraId="743FDF24" w14:textId="77777777" w:rsidTr="00527EDC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214DF080" w14:textId="77777777" w:rsidR="00D83D26" w:rsidRPr="00527EDC" w:rsidRDefault="00015B8F" w:rsidP="00D83D26">
            <w:pPr>
              <w:pStyle w:val="Listaszerbekezds"/>
              <w:numPr>
                <w:ilvl w:val="0"/>
                <w:numId w:val="1"/>
              </w:numPr>
              <w:shd w:val="clear" w:color="auto" w:fill="C5E0B3" w:themeFill="accent6" w:themeFillTint="66"/>
              <w:jc w:val="left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Sokszögek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46102741" w14:textId="77777777" w:rsidR="00D83D26" w:rsidRPr="00527EDC" w:rsidRDefault="0027456D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9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74BED0C3" w14:textId="77777777" w:rsidR="00D83D26" w:rsidRPr="00527EDC" w:rsidRDefault="00430176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575BB51C" w14:textId="77777777" w:rsidR="00D83D26" w:rsidRPr="00527EDC" w:rsidRDefault="00430176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14</w:t>
            </w:r>
          </w:p>
        </w:tc>
      </w:tr>
      <w:tr w:rsidR="00D83D26" w:rsidRPr="00527EDC" w14:paraId="62B5F3E1" w14:textId="77777777" w:rsidTr="00527EDC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51605E77" w14:textId="77777777" w:rsidR="00D83D26" w:rsidRPr="00527EDC" w:rsidRDefault="00015B8F" w:rsidP="00D83D26">
            <w:pPr>
              <w:pStyle w:val="Listaszerbekezds"/>
              <w:numPr>
                <w:ilvl w:val="0"/>
                <w:numId w:val="1"/>
              </w:numPr>
              <w:shd w:val="clear" w:color="auto" w:fill="C5E0B3" w:themeFill="accent6" w:themeFillTint="66"/>
              <w:jc w:val="left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Számelmélet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7914D4C4" w14:textId="77777777" w:rsidR="00D83D26" w:rsidRPr="00527EDC" w:rsidRDefault="00430176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2F3365BB" w14:textId="77777777" w:rsidR="00D83D26" w:rsidRPr="00527EDC" w:rsidRDefault="00430176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4</w:t>
            </w:r>
            <w:r w:rsidR="00015B8F" w:rsidRPr="00527EDC">
              <w:rPr>
                <w:rFonts w:ascii="Verdana" w:hAnsi="Verdana" w:cs="Times New Roman"/>
                <w:bCs/>
                <w:color w:val="000000"/>
                <w:sz w:val="22"/>
              </w:rPr>
              <w:t xml:space="preserve"> </w:t>
            </w:r>
            <w:r w:rsidR="00D83D26" w:rsidRPr="00527EDC">
              <w:rPr>
                <w:rFonts w:ascii="Verdana" w:hAnsi="Verdana" w:cs="Times New Roman"/>
                <w:bCs/>
                <w:color w:val="000000"/>
                <w:sz w:val="22"/>
              </w:rPr>
              <w:t>+</w:t>
            </w:r>
            <w:r w:rsidR="00D83D26" w:rsidRPr="00527EDC">
              <w:rPr>
                <w:rFonts w:ascii="Verdana" w:hAnsi="Verdana" w:cs="Times New Roman"/>
                <w:bCs/>
                <w:color w:val="FF0000"/>
                <w:sz w:val="22"/>
              </w:rPr>
              <w:t xml:space="preserve"> 2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61D27A98" w14:textId="77777777" w:rsidR="00D83D26" w:rsidRPr="00527EDC" w:rsidRDefault="00430176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9</w:t>
            </w:r>
            <w:r w:rsidR="00D83D26" w:rsidRPr="00527EDC">
              <w:rPr>
                <w:rFonts w:ascii="Verdana" w:hAnsi="Verdana" w:cs="Times New Roman"/>
                <w:bCs/>
                <w:color w:val="000000"/>
                <w:sz w:val="22"/>
              </w:rPr>
              <w:t xml:space="preserve"> +</w:t>
            </w:r>
            <w:r w:rsidR="00D83D26" w:rsidRPr="00527EDC">
              <w:rPr>
                <w:rFonts w:ascii="Verdana" w:hAnsi="Verdana" w:cs="Times New Roman"/>
                <w:bCs/>
                <w:color w:val="FF0000"/>
                <w:sz w:val="22"/>
              </w:rPr>
              <w:t xml:space="preserve"> 2</w:t>
            </w:r>
          </w:p>
        </w:tc>
      </w:tr>
      <w:tr w:rsidR="00D83D26" w:rsidRPr="00527EDC" w14:paraId="7DE3DDDC" w14:textId="77777777" w:rsidTr="00527EDC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7959F6B2" w14:textId="77777777" w:rsidR="00D83D26" w:rsidRPr="00527EDC" w:rsidRDefault="009F7A66" w:rsidP="009F7A66">
            <w:pPr>
              <w:pStyle w:val="Listaszerbekezds"/>
              <w:numPr>
                <w:ilvl w:val="0"/>
                <w:numId w:val="1"/>
              </w:numPr>
              <w:shd w:val="clear" w:color="auto" w:fill="C5E0B3" w:themeFill="accent6" w:themeFillTint="66"/>
              <w:jc w:val="left"/>
              <w:rPr>
                <w:rFonts w:ascii="Verdana" w:hAnsi="Verdana" w:cs="Times New Roman"/>
                <w:bCs/>
                <w:color w:val="000000"/>
                <w:sz w:val="22"/>
              </w:rPr>
            </w:pPr>
            <w:r>
              <w:rPr>
                <w:rFonts w:ascii="Verdana" w:hAnsi="Verdana" w:cs="Times New Roman"/>
                <w:bCs/>
                <w:color w:val="000000"/>
                <w:sz w:val="22"/>
              </w:rPr>
              <w:t>A s</w:t>
            </w:r>
            <w:r w:rsidR="00015B8F" w:rsidRPr="00527EDC">
              <w:rPr>
                <w:rFonts w:ascii="Verdana" w:hAnsi="Verdana" w:cs="Times New Roman"/>
                <w:bCs/>
                <w:color w:val="000000"/>
                <w:sz w:val="22"/>
              </w:rPr>
              <w:t>okszögek területe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0B5A0374" w14:textId="77777777" w:rsidR="00D83D26" w:rsidRPr="00527EDC" w:rsidRDefault="00D44C0D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17432520" w14:textId="77777777" w:rsidR="00D83D26" w:rsidRPr="00527EDC" w:rsidRDefault="00D44C0D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4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05F40802" w14:textId="77777777" w:rsidR="00D83D26" w:rsidRPr="00527EDC" w:rsidRDefault="005B51FE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9</w:t>
            </w:r>
          </w:p>
        </w:tc>
      </w:tr>
      <w:tr w:rsidR="00D83D26" w:rsidRPr="00527EDC" w14:paraId="48180C0E" w14:textId="77777777" w:rsidTr="00527EDC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29C33669" w14:textId="77777777" w:rsidR="00D83D26" w:rsidRPr="00527EDC" w:rsidRDefault="00015B8F" w:rsidP="00D83D26">
            <w:pPr>
              <w:pStyle w:val="Listaszerbekezds"/>
              <w:numPr>
                <w:ilvl w:val="0"/>
                <w:numId w:val="1"/>
              </w:numPr>
              <w:shd w:val="clear" w:color="auto" w:fill="C5E0B3" w:themeFill="accent6" w:themeFillTint="66"/>
              <w:jc w:val="left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Hozzárendelések, összefüggések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410B2CCA" w14:textId="77777777" w:rsidR="00D83D26" w:rsidRPr="00527EDC" w:rsidRDefault="001B71F2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4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64C228A2" w14:textId="77777777" w:rsidR="00D83D26" w:rsidRPr="00527EDC" w:rsidRDefault="001B71F2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3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079DB43C" w14:textId="77777777" w:rsidR="00D83D26" w:rsidRPr="00527EDC" w:rsidRDefault="00015B8F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7</w:t>
            </w:r>
          </w:p>
        </w:tc>
      </w:tr>
      <w:tr w:rsidR="00015B8F" w:rsidRPr="00527EDC" w14:paraId="3DBBC930" w14:textId="77777777" w:rsidTr="00527EDC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5D936002" w14:textId="77777777" w:rsidR="00015B8F" w:rsidRPr="00527EDC" w:rsidRDefault="00015B8F" w:rsidP="00D83D26">
            <w:pPr>
              <w:pStyle w:val="Listaszerbekezds"/>
              <w:numPr>
                <w:ilvl w:val="0"/>
                <w:numId w:val="1"/>
              </w:numPr>
              <w:shd w:val="clear" w:color="auto" w:fill="C5E0B3" w:themeFill="accent6" w:themeFillTint="66"/>
              <w:jc w:val="left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Hasábok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79D70E48" w14:textId="77777777" w:rsidR="00015B8F" w:rsidRPr="00527EDC" w:rsidRDefault="001B71F2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2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4A4BCD07" w14:textId="77777777" w:rsidR="00015B8F" w:rsidRPr="00527EDC" w:rsidRDefault="001B71F2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4</w:t>
            </w:r>
            <w:r w:rsidR="00015B8F" w:rsidRPr="00527EDC">
              <w:rPr>
                <w:rFonts w:ascii="Verdana" w:hAnsi="Verdana" w:cs="Times New Roman"/>
                <w:bCs/>
                <w:color w:val="000000"/>
                <w:sz w:val="22"/>
              </w:rPr>
              <w:t xml:space="preserve"> + </w:t>
            </w:r>
            <w:r w:rsidR="00015B8F" w:rsidRPr="00527EDC">
              <w:rPr>
                <w:rFonts w:ascii="Verdana" w:hAnsi="Verdana" w:cs="Times New Roman"/>
                <w:bCs/>
                <w:color w:val="FF0000"/>
                <w:sz w:val="22"/>
              </w:rPr>
              <w:t>2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59055C89" w14:textId="77777777" w:rsidR="00015B8F" w:rsidRPr="00527EDC" w:rsidRDefault="00015B8F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6 +</w:t>
            </w:r>
            <w:r w:rsidRPr="00527EDC">
              <w:rPr>
                <w:rFonts w:ascii="Verdana" w:hAnsi="Verdana" w:cs="Times New Roman"/>
                <w:bCs/>
                <w:color w:val="FF0000"/>
                <w:sz w:val="22"/>
              </w:rPr>
              <w:t xml:space="preserve"> 2</w:t>
            </w:r>
          </w:p>
        </w:tc>
      </w:tr>
      <w:tr w:rsidR="00D83D26" w:rsidRPr="00527EDC" w14:paraId="1BB152D2" w14:textId="77777777" w:rsidTr="00527EDC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682212F9" w14:textId="77777777" w:rsidR="00D83D26" w:rsidRPr="00527EDC" w:rsidRDefault="00D83D26" w:rsidP="00F97250">
            <w:pPr>
              <w:shd w:val="clear" w:color="auto" w:fill="C5E0B3" w:themeFill="accent6" w:themeFillTint="66"/>
              <w:ind w:left="360"/>
              <w:jc w:val="left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Év végi ismétlés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7E3EC0CE" w14:textId="77777777" w:rsidR="00D83D26" w:rsidRPr="00527EDC" w:rsidRDefault="00D83D26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0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4877A3AF" w14:textId="77777777" w:rsidR="00D83D26" w:rsidRPr="00527EDC" w:rsidRDefault="005B51FE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3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30CF4C5D" w14:textId="77777777" w:rsidR="00D83D26" w:rsidRPr="00527EDC" w:rsidRDefault="005B51FE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Cs/>
                <w:color w:val="000000"/>
                <w:sz w:val="22"/>
              </w:rPr>
              <w:t>3</w:t>
            </w:r>
          </w:p>
        </w:tc>
      </w:tr>
      <w:tr w:rsidR="00D83D26" w:rsidRPr="00527EDC" w14:paraId="5A41C48B" w14:textId="77777777" w:rsidTr="00527EDC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7CC2FD41" w14:textId="77777777" w:rsidR="00D83D26" w:rsidRPr="00527EDC" w:rsidRDefault="00D83D26" w:rsidP="00F97250">
            <w:pPr>
              <w:pStyle w:val="Listaszerbekezds"/>
              <w:shd w:val="clear" w:color="auto" w:fill="C5E0B3" w:themeFill="accent6" w:themeFillTint="66"/>
              <w:ind w:left="1080" w:hanging="710"/>
              <w:jc w:val="left"/>
              <w:rPr>
                <w:rFonts w:ascii="Verdana" w:hAnsi="Verdana" w:cs="Times New Roman"/>
                <w:b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/>
                <w:bCs/>
                <w:color w:val="000000"/>
                <w:sz w:val="22"/>
              </w:rPr>
              <w:t>Beosztott órák összesen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5F7AA4F1" w14:textId="77777777" w:rsidR="00D83D26" w:rsidRPr="00527EDC" w:rsidRDefault="00D83D26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7F1694FA" w14:textId="77777777" w:rsidR="00D83D26" w:rsidRPr="00527EDC" w:rsidRDefault="00D83D26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205E3C73" w14:textId="77777777" w:rsidR="00D83D26" w:rsidRPr="00527EDC" w:rsidRDefault="005B51FE" w:rsidP="00F97250">
            <w:pPr>
              <w:shd w:val="clear" w:color="auto" w:fill="C5E0B3" w:themeFill="accent6" w:themeFillTint="66"/>
              <w:jc w:val="center"/>
              <w:rPr>
                <w:rFonts w:ascii="Verdana" w:hAnsi="Verdana" w:cs="Times New Roman"/>
                <w:b/>
                <w:bCs/>
                <w:color w:val="000000"/>
                <w:sz w:val="22"/>
              </w:rPr>
            </w:pPr>
            <w:r w:rsidRPr="00527EDC">
              <w:rPr>
                <w:rFonts w:ascii="Verdana" w:hAnsi="Verdana" w:cs="Times New Roman"/>
                <w:b/>
                <w:bCs/>
                <w:color w:val="000000"/>
                <w:sz w:val="22"/>
              </w:rPr>
              <w:t>102</w:t>
            </w:r>
          </w:p>
        </w:tc>
      </w:tr>
    </w:tbl>
    <w:tbl>
      <w:tblPr>
        <w:tblStyle w:val="Rcsostblzat"/>
        <w:tblW w:w="15163" w:type="dxa"/>
        <w:tblInd w:w="-113" w:type="dxa"/>
        <w:tblLook w:val="04A0" w:firstRow="1" w:lastRow="0" w:firstColumn="1" w:lastColumn="0" w:noHBand="0" w:noVBand="1"/>
      </w:tblPr>
      <w:tblGrid>
        <w:gridCol w:w="760"/>
        <w:gridCol w:w="747"/>
        <w:gridCol w:w="3045"/>
        <w:gridCol w:w="3429"/>
        <w:gridCol w:w="3862"/>
        <w:gridCol w:w="3320"/>
      </w:tblGrid>
      <w:tr w:rsidR="00BE3A02" w:rsidRPr="00527EDC" w14:paraId="1738149F" w14:textId="77777777" w:rsidTr="006C76E2">
        <w:trPr>
          <w:tblHeader/>
        </w:trPr>
        <w:tc>
          <w:tcPr>
            <w:tcW w:w="1507" w:type="dxa"/>
            <w:gridSpan w:val="2"/>
            <w:shd w:val="clear" w:color="auto" w:fill="A8D08D" w:themeFill="accent6" w:themeFillTint="99"/>
            <w:vAlign w:val="center"/>
          </w:tcPr>
          <w:p w14:paraId="281DEE40" w14:textId="77777777" w:rsidR="00F97250" w:rsidRPr="00527EDC" w:rsidRDefault="00F97250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/>
                <w:bCs/>
                <w:lang w:eastAsia="hu-HU"/>
              </w:rPr>
              <w:lastRenderedPageBreak/>
              <w:t>Az óra sorszáma</w:t>
            </w:r>
          </w:p>
        </w:tc>
        <w:tc>
          <w:tcPr>
            <w:tcW w:w="3045" w:type="dxa"/>
            <w:shd w:val="clear" w:color="auto" w:fill="A8D08D" w:themeFill="accent6" w:themeFillTint="99"/>
            <w:vAlign w:val="center"/>
          </w:tcPr>
          <w:p w14:paraId="1F49DA5B" w14:textId="77777777" w:rsidR="00F97250" w:rsidRPr="00527EDC" w:rsidRDefault="00F97250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3429" w:type="dxa"/>
            <w:shd w:val="clear" w:color="auto" w:fill="A8D08D" w:themeFill="accent6" w:themeFillTint="99"/>
            <w:vAlign w:val="center"/>
          </w:tcPr>
          <w:p w14:paraId="6F4A8503" w14:textId="77777777" w:rsidR="00F97250" w:rsidRPr="00527EDC" w:rsidRDefault="00F97250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3862" w:type="dxa"/>
            <w:shd w:val="clear" w:color="auto" w:fill="A8D08D" w:themeFill="accent6" w:themeFillTint="99"/>
            <w:vAlign w:val="center"/>
          </w:tcPr>
          <w:p w14:paraId="18DDA786" w14:textId="77777777" w:rsidR="00F97250" w:rsidRPr="00527EDC" w:rsidRDefault="00F97250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3320" w:type="dxa"/>
            <w:shd w:val="clear" w:color="auto" w:fill="A8D08D" w:themeFill="accent6" w:themeFillTint="99"/>
            <w:vAlign w:val="center"/>
          </w:tcPr>
          <w:p w14:paraId="0A7074A8" w14:textId="77777777" w:rsidR="00F97250" w:rsidRPr="00527EDC" w:rsidRDefault="00F97250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BE3A02" w:rsidRPr="00527EDC" w14:paraId="2B6334BE" w14:textId="77777777" w:rsidTr="006C76E2">
        <w:trPr>
          <w:tblHeader/>
        </w:trPr>
        <w:tc>
          <w:tcPr>
            <w:tcW w:w="1507" w:type="dxa"/>
            <w:gridSpan w:val="2"/>
            <w:shd w:val="clear" w:color="auto" w:fill="A8D08D" w:themeFill="accent6" w:themeFillTint="99"/>
            <w:vAlign w:val="center"/>
          </w:tcPr>
          <w:p w14:paraId="5D7BC518" w14:textId="77777777" w:rsidR="00F97250" w:rsidRPr="00527EDC" w:rsidRDefault="00F97250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</w:p>
        </w:tc>
        <w:tc>
          <w:tcPr>
            <w:tcW w:w="3045" w:type="dxa"/>
            <w:shd w:val="clear" w:color="auto" w:fill="A8D08D" w:themeFill="accent6" w:themeFillTint="99"/>
            <w:vAlign w:val="center"/>
          </w:tcPr>
          <w:p w14:paraId="7044FF6F" w14:textId="77777777" w:rsidR="00F97250" w:rsidRPr="00527EDC" w:rsidRDefault="00F97250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</w:p>
        </w:tc>
        <w:tc>
          <w:tcPr>
            <w:tcW w:w="3429" w:type="dxa"/>
            <w:shd w:val="clear" w:color="auto" w:fill="A8D08D" w:themeFill="accent6" w:themeFillTint="99"/>
            <w:vAlign w:val="center"/>
          </w:tcPr>
          <w:p w14:paraId="22083DBC" w14:textId="77777777" w:rsidR="00F97250" w:rsidRPr="00527EDC" w:rsidRDefault="00F97250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</w:p>
        </w:tc>
        <w:tc>
          <w:tcPr>
            <w:tcW w:w="3862" w:type="dxa"/>
            <w:shd w:val="clear" w:color="auto" w:fill="A8D08D" w:themeFill="accent6" w:themeFillTint="99"/>
            <w:vAlign w:val="center"/>
          </w:tcPr>
          <w:p w14:paraId="31352B3E" w14:textId="77777777" w:rsidR="00F97250" w:rsidRPr="00527EDC" w:rsidRDefault="00F97250" w:rsidP="00F97250">
            <w:pPr>
              <w:jc w:val="center"/>
              <w:rPr>
                <w:rFonts w:ascii="Verdana" w:eastAsia="Times New Roman" w:hAnsi="Verdana" w:cs="Times New Roman"/>
                <w:b/>
                <w:bCs/>
                <w:lang w:eastAsia="hu-HU"/>
              </w:rPr>
            </w:pPr>
          </w:p>
        </w:tc>
        <w:tc>
          <w:tcPr>
            <w:tcW w:w="3320" w:type="dxa"/>
            <w:shd w:val="clear" w:color="auto" w:fill="A8D08D" w:themeFill="accent6" w:themeFillTint="99"/>
            <w:vAlign w:val="center"/>
          </w:tcPr>
          <w:p w14:paraId="5FC8AA1C" w14:textId="77777777" w:rsidR="003F5DE5" w:rsidRDefault="00F97250" w:rsidP="00F97250">
            <w:pPr>
              <w:spacing w:before="120" w:after="120"/>
              <w:jc w:val="center"/>
              <w:rPr>
                <w:rFonts w:ascii="Verdana" w:eastAsia="Times New Roman" w:hAnsi="Verdana" w:cs="Times New Roman"/>
                <w:bCs/>
                <w:i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Cs/>
                <w:i/>
                <w:lang w:eastAsia="hu-HU"/>
              </w:rPr>
              <w:t>Projektfeladatok</w:t>
            </w:r>
            <w:r w:rsidR="003F5DE5">
              <w:rPr>
                <w:rFonts w:ascii="Verdana" w:eastAsia="Times New Roman" w:hAnsi="Verdana" w:cs="Times New Roman"/>
                <w:bCs/>
                <w:i/>
                <w:lang w:eastAsia="hu-HU"/>
              </w:rPr>
              <w:t>,</w:t>
            </w:r>
          </w:p>
          <w:p w14:paraId="3032E40B" w14:textId="77777777" w:rsidR="003F5DE5" w:rsidRPr="00527EDC" w:rsidRDefault="003F5DE5" w:rsidP="003F5DE5">
            <w:pPr>
              <w:spacing w:before="120" w:after="120"/>
              <w:jc w:val="center"/>
              <w:rPr>
                <w:rFonts w:ascii="Verdana" w:eastAsia="Times New Roman" w:hAnsi="Verdana" w:cs="Times New Roman"/>
                <w:bCs/>
                <w:i/>
                <w:lang w:eastAsia="hu-HU"/>
              </w:rPr>
            </w:pPr>
            <w:r>
              <w:rPr>
                <w:rFonts w:ascii="Verdana" w:eastAsia="Times New Roman" w:hAnsi="Verdana" w:cs="Times New Roman"/>
                <w:bCs/>
                <w:i/>
                <w:lang w:eastAsia="hu-HU"/>
              </w:rPr>
              <w:t>kutatómunkák</w:t>
            </w:r>
          </w:p>
        </w:tc>
      </w:tr>
      <w:tr w:rsidR="00F97250" w:rsidRPr="00527EDC" w14:paraId="11490AA3" w14:textId="77777777" w:rsidTr="00C40012">
        <w:trPr>
          <w:cantSplit/>
          <w:trHeight w:val="698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17EB2016" w14:textId="77777777" w:rsidR="00421FE8" w:rsidRPr="00527EDC" w:rsidRDefault="00ED1DD7" w:rsidP="00F61D93">
            <w:pPr>
              <w:ind w:left="360"/>
              <w:jc w:val="center"/>
              <w:rPr>
                <w:rFonts w:ascii="Verdana" w:hAnsi="Verdana" w:cs="Times New Roman"/>
                <w:b/>
              </w:rPr>
            </w:pPr>
            <w:r w:rsidRPr="00527EDC">
              <w:rPr>
                <w:rFonts w:ascii="Verdana" w:hAnsi="Verdana" w:cs="Times New Roman"/>
                <w:b/>
              </w:rPr>
              <w:br/>
            </w:r>
            <w:r w:rsidR="00F61D93" w:rsidRPr="00527EDC">
              <w:rPr>
                <w:rFonts w:ascii="Verdana" w:hAnsi="Verdana" w:cs="Times New Roman"/>
                <w:b/>
              </w:rPr>
              <w:t>I. Törd a fejed</w:t>
            </w:r>
            <w:r w:rsidR="004B1832">
              <w:rPr>
                <w:rFonts w:ascii="Verdana" w:hAnsi="Verdana" w:cs="Times New Roman"/>
                <w:b/>
              </w:rPr>
              <w:t>!</w:t>
            </w:r>
          </w:p>
          <w:p w14:paraId="323AB546" w14:textId="77777777" w:rsidR="00421FE8" w:rsidRPr="00527EDC" w:rsidRDefault="00421FE8" w:rsidP="00421FE8">
            <w:pPr>
              <w:ind w:left="360"/>
              <w:rPr>
                <w:rFonts w:ascii="Verdana" w:hAnsi="Verdana" w:cs="Times New Roman"/>
                <w:b/>
              </w:rPr>
            </w:pPr>
          </w:p>
        </w:tc>
      </w:tr>
      <w:tr w:rsidR="006F7A80" w:rsidRPr="00527EDC" w14:paraId="7FB08F59" w14:textId="77777777" w:rsidTr="006C76E2">
        <w:tc>
          <w:tcPr>
            <w:tcW w:w="760" w:type="dxa"/>
            <w:vAlign w:val="center"/>
          </w:tcPr>
          <w:p w14:paraId="3A29B847" w14:textId="77777777" w:rsidR="00F97250" w:rsidRPr="00527EDC" w:rsidRDefault="00F97250" w:rsidP="005C5AD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1.</w:t>
            </w:r>
          </w:p>
        </w:tc>
        <w:tc>
          <w:tcPr>
            <w:tcW w:w="747" w:type="dxa"/>
            <w:vAlign w:val="center"/>
          </w:tcPr>
          <w:p w14:paraId="6D8F43F2" w14:textId="77777777" w:rsidR="00F97250" w:rsidRPr="00527EDC" w:rsidRDefault="00F97250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1.</w:t>
            </w:r>
          </w:p>
        </w:tc>
        <w:tc>
          <w:tcPr>
            <w:tcW w:w="3045" w:type="dxa"/>
            <w:vAlign w:val="center"/>
          </w:tcPr>
          <w:p w14:paraId="2C2E980C" w14:textId="77777777" w:rsidR="00F97250" w:rsidRPr="00527EDC" w:rsidRDefault="00421FE8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Skatulyaelv</w:t>
            </w:r>
            <w:r w:rsidRPr="00527EDC">
              <w:rPr>
                <w:rFonts w:ascii="Verdana" w:hAnsi="Verdana" w:cs="Times New Roman"/>
              </w:rPr>
              <w:br/>
              <w:t>Halmazok</w:t>
            </w:r>
          </w:p>
        </w:tc>
        <w:tc>
          <w:tcPr>
            <w:tcW w:w="3429" w:type="dxa"/>
            <w:vAlign w:val="center"/>
          </w:tcPr>
          <w:p w14:paraId="128BC507" w14:textId="77777777" w:rsidR="00F97250" w:rsidRPr="00527EDC" w:rsidRDefault="00421FE8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Skatulyaelv</w:t>
            </w:r>
            <w:r w:rsidR="00527EDC" w:rsidRPr="00527EDC">
              <w:rPr>
                <w:rFonts w:ascii="Verdana" w:hAnsi="Verdana" w:cs="Times New Roman"/>
              </w:rPr>
              <w:t>,</w:t>
            </w:r>
            <w:r w:rsidRPr="00527EDC">
              <w:rPr>
                <w:rFonts w:ascii="Verdana" w:hAnsi="Verdana" w:cs="Times New Roman"/>
              </w:rPr>
              <w:br/>
              <w:t>Műveletek halmazokkal</w:t>
            </w:r>
          </w:p>
        </w:tc>
        <w:tc>
          <w:tcPr>
            <w:tcW w:w="3862" w:type="dxa"/>
            <w:vAlign w:val="center"/>
          </w:tcPr>
          <w:p w14:paraId="171247A8" w14:textId="77777777" w:rsidR="00F97250" w:rsidRPr="00527EDC" w:rsidRDefault="00421FE8" w:rsidP="00F61D93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</w:t>
            </w:r>
            <w:r w:rsidR="00F61D93" w:rsidRPr="00527EDC">
              <w:rPr>
                <w:rFonts w:ascii="Verdana" w:hAnsi="Verdana" w:cs="Times New Roman"/>
              </w:rPr>
              <w:t xml:space="preserve"> l</w:t>
            </w:r>
            <w:r w:rsidRPr="00527EDC">
              <w:rPr>
                <w:rFonts w:ascii="Verdana" w:hAnsi="Verdana" w:cs="Times New Roman"/>
              </w:rPr>
              <w:t>e</w:t>
            </w:r>
            <w:r w:rsidR="00F61D93" w:rsidRPr="00527EDC">
              <w:rPr>
                <w:rFonts w:ascii="Verdana" w:hAnsi="Verdana" w:cs="Times New Roman"/>
              </w:rPr>
              <w:t xml:space="preserve">hetséges, a </w:t>
            </w:r>
            <w:r w:rsidRPr="00527EDC">
              <w:rPr>
                <w:rFonts w:ascii="Verdana" w:hAnsi="Verdana" w:cs="Times New Roman"/>
              </w:rPr>
              <w:t>biztos fogalmának megértése</w:t>
            </w:r>
            <w:r w:rsidR="00F61D93" w:rsidRPr="00527EDC">
              <w:rPr>
                <w:rFonts w:ascii="Verdana" w:hAnsi="Verdana" w:cs="Times New Roman"/>
              </w:rPr>
              <w:t xml:space="preserve"> Halmazműveletek </w:t>
            </w:r>
            <w:r w:rsidR="00F61D93" w:rsidRPr="00527EDC">
              <w:rPr>
                <w:rFonts w:ascii="Verdana" w:hAnsi="Verdana" w:cs="Times New Roman"/>
              </w:rPr>
              <w:br/>
              <w:t>ábrájának ismerete</w:t>
            </w:r>
          </w:p>
        </w:tc>
        <w:tc>
          <w:tcPr>
            <w:tcW w:w="3320" w:type="dxa"/>
            <w:vAlign w:val="center"/>
          </w:tcPr>
          <w:p w14:paraId="3353AEA8" w14:textId="77777777" w:rsidR="003E0876" w:rsidRPr="00527EDC" w:rsidRDefault="00F61D93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 xml:space="preserve">Halmazábrák </w:t>
            </w:r>
          </w:p>
          <w:p w14:paraId="2C602678" w14:textId="77777777" w:rsidR="00F97250" w:rsidRPr="00527EDC" w:rsidRDefault="00F61D93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rajzolása, kitöltése</w:t>
            </w:r>
          </w:p>
        </w:tc>
      </w:tr>
      <w:tr w:rsidR="006F7A80" w:rsidRPr="00527EDC" w14:paraId="50C054EF" w14:textId="77777777" w:rsidTr="006C76E2">
        <w:tc>
          <w:tcPr>
            <w:tcW w:w="760" w:type="dxa"/>
            <w:vAlign w:val="center"/>
          </w:tcPr>
          <w:p w14:paraId="33784DA8" w14:textId="77777777" w:rsidR="00F97250" w:rsidRPr="00527EDC" w:rsidRDefault="00F97250" w:rsidP="005C5AD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2.</w:t>
            </w:r>
          </w:p>
        </w:tc>
        <w:tc>
          <w:tcPr>
            <w:tcW w:w="747" w:type="dxa"/>
            <w:vAlign w:val="center"/>
          </w:tcPr>
          <w:p w14:paraId="2947F77B" w14:textId="77777777" w:rsidR="00F97250" w:rsidRPr="00527EDC" w:rsidRDefault="00F97250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2.</w:t>
            </w:r>
          </w:p>
        </w:tc>
        <w:tc>
          <w:tcPr>
            <w:tcW w:w="3045" w:type="dxa"/>
            <w:vAlign w:val="center"/>
          </w:tcPr>
          <w:p w14:paraId="48EDEE2B" w14:textId="77777777" w:rsidR="00F97250" w:rsidRPr="00527EDC" w:rsidRDefault="00421FE8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Gráfok</w:t>
            </w:r>
            <w:r w:rsidRPr="00527EDC">
              <w:rPr>
                <w:rFonts w:ascii="Verdana" w:hAnsi="Verdana" w:cs="Times New Roman"/>
              </w:rPr>
              <w:br/>
              <w:t>Logika</w:t>
            </w:r>
          </w:p>
        </w:tc>
        <w:tc>
          <w:tcPr>
            <w:tcW w:w="3429" w:type="dxa"/>
            <w:vAlign w:val="center"/>
          </w:tcPr>
          <w:p w14:paraId="6AD6C235" w14:textId="77777777" w:rsidR="00F97250" w:rsidRPr="00527EDC" w:rsidRDefault="00421FE8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Gráf</w:t>
            </w:r>
            <w:r w:rsidR="00527EDC" w:rsidRPr="00527EDC">
              <w:rPr>
                <w:rFonts w:ascii="Verdana" w:hAnsi="Verdana" w:cs="Times New Roman"/>
              </w:rPr>
              <w:t>,</w:t>
            </w:r>
            <w:r w:rsidRPr="00527EDC">
              <w:rPr>
                <w:rFonts w:ascii="Verdana" w:hAnsi="Verdana" w:cs="Times New Roman"/>
              </w:rPr>
              <w:br/>
              <w:t>Állítások megfordítása, tagadása</w:t>
            </w:r>
          </w:p>
        </w:tc>
        <w:tc>
          <w:tcPr>
            <w:tcW w:w="3862" w:type="dxa"/>
            <w:vAlign w:val="center"/>
          </w:tcPr>
          <w:p w14:paraId="4BE55C3F" w14:textId="77777777" w:rsidR="00F97250" w:rsidRPr="00527EDC" w:rsidRDefault="00F61D93" w:rsidP="00F6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</w:rPr>
              <w:t>Gráfokkal megadott kapcsolatok ábráinak megismerése</w:t>
            </w:r>
            <w:r w:rsidRPr="00527EDC">
              <w:rPr>
                <w:rFonts w:ascii="Verdana" w:hAnsi="Verdana" w:cs="Times New Roman"/>
              </w:rPr>
              <w:br/>
            </w:r>
            <w:r w:rsidR="00F97250" w:rsidRPr="00527EDC">
              <w:rPr>
                <w:rFonts w:ascii="Verdana" w:hAnsi="Verdana" w:cs="Times New Roman"/>
              </w:rPr>
              <w:t>Analizálóképesség fejlesztése</w:t>
            </w:r>
          </w:p>
        </w:tc>
        <w:tc>
          <w:tcPr>
            <w:tcW w:w="3320" w:type="dxa"/>
            <w:vAlign w:val="center"/>
          </w:tcPr>
          <w:p w14:paraId="3910B36E" w14:textId="77777777" w:rsidR="00F97250" w:rsidRPr="00527EDC" w:rsidRDefault="00F61D93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Gráfok modellezése golyókkal, pálcikákkal</w:t>
            </w:r>
          </w:p>
        </w:tc>
      </w:tr>
      <w:tr w:rsidR="00F97250" w:rsidRPr="00527EDC" w14:paraId="44725450" w14:textId="77777777" w:rsidTr="00F97250">
        <w:trPr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7D8723B8" w14:textId="77777777" w:rsidR="00F97250" w:rsidRPr="00527EDC" w:rsidRDefault="00EC18EA" w:rsidP="005C5AD4">
            <w:pPr>
              <w:ind w:left="360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b/>
              </w:rPr>
              <w:t xml:space="preserve">II. </w:t>
            </w:r>
            <w:r w:rsidR="00F61D93" w:rsidRPr="00527EDC">
              <w:rPr>
                <w:rFonts w:ascii="Verdana" w:hAnsi="Verdana" w:cs="Times New Roman"/>
                <w:b/>
              </w:rPr>
              <w:t>Számok és műveletek</w:t>
            </w:r>
          </w:p>
        </w:tc>
      </w:tr>
      <w:tr w:rsidR="006F7A80" w:rsidRPr="00527EDC" w14:paraId="6A213D89" w14:textId="77777777" w:rsidTr="006C76E2">
        <w:tc>
          <w:tcPr>
            <w:tcW w:w="760" w:type="dxa"/>
            <w:vAlign w:val="center"/>
          </w:tcPr>
          <w:p w14:paraId="71194E50" w14:textId="77777777" w:rsidR="00F97250" w:rsidRPr="00527EDC" w:rsidRDefault="005C5AD4" w:rsidP="005C5AD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</w:t>
            </w:r>
            <w:r w:rsidR="00F97250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72DE3750" w14:textId="77777777" w:rsidR="00F97250" w:rsidRPr="00527EDC" w:rsidRDefault="00F97250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1.</w:t>
            </w:r>
          </w:p>
        </w:tc>
        <w:tc>
          <w:tcPr>
            <w:tcW w:w="3045" w:type="dxa"/>
            <w:vAlign w:val="center"/>
          </w:tcPr>
          <w:p w14:paraId="51FCF9C3" w14:textId="77777777" w:rsidR="00F97250" w:rsidRPr="00527EDC" w:rsidRDefault="005C5AD4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Milyen számokat ismerünk?</w:t>
            </w:r>
          </w:p>
        </w:tc>
        <w:tc>
          <w:tcPr>
            <w:tcW w:w="3429" w:type="dxa"/>
            <w:vAlign w:val="center"/>
          </w:tcPr>
          <w:p w14:paraId="710697DC" w14:textId="77777777" w:rsidR="00F97250" w:rsidRPr="00527EDC" w:rsidRDefault="00533A38" w:rsidP="00533A38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E</w:t>
            </w:r>
            <w:r w:rsidR="00F97250" w:rsidRPr="00527EDC">
              <w:rPr>
                <w:rFonts w:ascii="Verdana" w:hAnsi="Verdana" w:cs="Times New Roman"/>
              </w:rPr>
              <w:t>gész számok,</w:t>
            </w:r>
            <w:r w:rsidRPr="00527EDC">
              <w:rPr>
                <w:rFonts w:ascii="Verdana" w:hAnsi="Verdana" w:cs="Times New Roman"/>
              </w:rPr>
              <w:t xml:space="preserve"> törtek </w:t>
            </w:r>
            <w:r w:rsidR="00F97250" w:rsidRPr="00527EDC">
              <w:rPr>
                <w:rFonts w:ascii="Verdana" w:hAnsi="Verdana" w:cs="Times New Roman"/>
              </w:rPr>
              <w:t>ismétlése</w:t>
            </w:r>
          </w:p>
        </w:tc>
        <w:tc>
          <w:tcPr>
            <w:tcW w:w="3862" w:type="dxa"/>
            <w:vAlign w:val="center"/>
          </w:tcPr>
          <w:p w14:paraId="24FCD3F3" w14:textId="77777777" w:rsidR="00F97250" w:rsidRPr="00527EDC" w:rsidRDefault="00F97250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Összehasonlító képesség fejlesztése, a számok nagysági viszonyainak biztos ismerete</w:t>
            </w:r>
          </w:p>
        </w:tc>
        <w:tc>
          <w:tcPr>
            <w:tcW w:w="3320" w:type="dxa"/>
            <w:vAlign w:val="center"/>
          </w:tcPr>
          <w:p w14:paraId="125BE307" w14:textId="77777777" w:rsidR="00F97250" w:rsidRPr="00527EDC" w:rsidRDefault="00533A38" w:rsidP="00F97250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tanult</w:t>
            </w:r>
            <w:r w:rsidR="009F55A7">
              <w:rPr>
                <w:rFonts w:ascii="Verdana" w:hAnsi="Verdana"/>
                <w:szCs w:val="22"/>
              </w:rPr>
              <w:t xml:space="preserve"> </w:t>
            </w:r>
            <w:r w:rsidRPr="00527EDC">
              <w:rPr>
                <w:rFonts w:ascii="Verdana" w:hAnsi="Verdana"/>
                <w:szCs w:val="22"/>
              </w:rPr>
              <w:t>számok halmazba rendezése</w:t>
            </w:r>
          </w:p>
        </w:tc>
      </w:tr>
      <w:tr w:rsidR="006F7A80" w:rsidRPr="00527EDC" w14:paraId="20780021" w14:textId="77777777" w:rsidTr="006C76E2">
        <w:tc>
          <w:tcPr>
            <w:tcW w:w="760" w:type="dxa"/>
            <w:vAlign w:val="center"/>
          </w:tcPr>
          <w:p w14:paraId="1842A13D" w14:textId="77777777" w:rsidR="00F97250" w:rsidRPr="00527EDC" w:rsidRDefault="005C5AD4" w:rsidP="005C5AD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</w:t>
            </w:r>
            <w:r w:rsidR="00F97250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4F306D49" w14:textId="77777777" w:rsidR="00F97250" w:rsidRPr="00527EDC" w:rsidRDefault="00F97250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2.</w:t>
            </w:r>
          </w:p>
        </w:tc>
        <w:tc>
          <w:tcPr>
            <w:tcW w:w="3045" w:type="dxa"/>
            <w:vAlign w:val="center"/>
          </w:tcPr>
          <w:p w14:paraId="0FDD7857" w14:textId="77777777" w:rsidR="00F97250" w:rsidRPr="00527EDC" w:rsidRDefault="00533A38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számok különféle alakjai</w:t>
            </w:r>
          </w:p>
        </w:tc>
        <w:tc>
          <w:tcPr>
            <w:tcW w:w="3429" w:type="dxa"/>
            <w:vAlign w:val="center"/>
          </w:tcPr>
          <w:p w14:paraId="3E5E6DE2" w14:textId="77777777" w:rsidR="00F97250" w:rsidRPr="00527EDC" w:rsidRDefault="00533A38" w:rsidP="00F97250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/>
              </w:rPr>
              <w:t>Tört</w:t>
            </w:r>
            <w:r w:rsidR="009F55A7">
              <w:rPr>
                <w:rFonts w:ascii="Verdana" w:hAnsi="Verdana"/>
              </w:rPr>
              <w:t xml:space="preserve"> </w:t>
            </w:r>
            <w:r w:rsidRPr="00527EDC">
              <w:rPr>
                <w:rFonts w:ascii="Verdana" w:hAnsi="Verdana"/>
              </w:rPr>
              <w:t>alakú szám átírása tizedes tört alakba</w:t>
            </w:r>
          </w:p>
        </w:tc>
        <w:tc>
          <w:tcPr>
            <w:tcW w:w="3862" w:type="dxa"/>
            <w:vAlign w:val="center"/>
          </w:tcPr>
          <w:p w14:paraId="47AA4D7E" w14:textId="77777777" w:rsidR="00F97250" w:rsidRPr="00527EDC" w:rsidRDefault="00533A38" w:rsidP="00533A38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Az egész számok, a tört</w:t>
            </w:r>
            <w:r w:rsidR="009F55A7">
              <w:rPr>
                <w:rFonts w:ascii="Verdana" w:hAnsi="Verdana" w:cs="Times New Roman"/>
              </w:rPr>
              <w:t xml:space="preserve"> </w:t>
            </w:r>
            <w:r w:rsidRPr="00527EDC">
              <w:rPr>
                <w:rFonts w:ascii="Verdana" w:hAnsi="Verdana" w:cs="Times New Roman"/>
              </w:rPr>
              <w:t>alakú számok és a tizedestörtek kapcsolatának megértése</w:t>
            </w:r>
          </w:p>
        </w:tc>
        <w:tc>
          <w:tcPr>
            <w:tcW w:w="3320" w:type="dxa"/>
            <w:vAlign w:val="center"/>
          </w:tcPr>
          <w:p w14:paraId="6B6BC52B" w14:textId="77777777" w:rsidR="00F97250" w:rsidRPr="00527EDC" w:rsidRDefault="00533A38" w:rsidP="00DF6B13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Egyenlő értékű, de más alakú számok kirakása számkártyákkal, párban</w:t>
            </w:r>
          </w:p>
        </w:tc>
      </w:tr>
      <w:tr w:rsidR="006F7A80" w:rsidRPr="00527EDC" w14:paraId="2E07F4A3" w14:textId="77777777" w:rsidTr="006C76E2">
        <w:tc>
          <w:tcPr>
            <w:tcW w:w="760" w:type="dxa"/>
            <w:vAlign w:val="center"/>
          </w:tcPr>
          <w:p w14:paraId="36A9AF0E" w14:textId="77777777" w:rsidR="00F97250" w:rsidRPr="00527EDC" w:rsidRDefault="005C5AD4" w:rsidP="005C5AD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</w:t>
            </w:r>
            <w:r w:rsidR="00F97250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26AD875A" w14:textId="77777777" w:rsidR="00F97250" w:rsidRPr="00527EDC" w:rsidRDefault="00F97250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3.</w:t>
            </w:r>
          </w:p>
        </w:tc>
        <w:tc>
          <w:tcPr>
            <w:tcW w:w="3045" w:type="dxa"/>
            <w:vAlign w:val="center"/>
          </w:tcPr>
          <w:p w14:paraId="6A2E444F" w14:textId="77777777" w:rsidR="00F97250" w:rsidRPr="00527EDC" w:rsidRDefault="003E0876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Műveletek a racionális számok körében I.</w:t>
            </w:r>
          </w:p>
        </w:tc>
        <w:tc>
          <w:tcPr>
            <w:tcW w:w="3429" w:type="dxa"/>
            <w:vAlign w:val="center"/>
          </w:tcPr>
          <w:p w14:paraId="0BFF88E2" w14:textId="77777777" w:rsidR="00F97250" w:rsidRPr="00527EDC" w:rsidRDefault="003E0876" w:rsidP="003E0876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/>
              </w:rPr>
              <w:t>Különböző alakban felírt számok összeadása, kivonása</w:t>
            </w:r>
          </w:p>
        </w:tc>
        <w:tc>
          <w:tcPr>
            <w:tcW w:w="3862" w:type="dxa"/>
            <w:vAlign w:val="center"/>
          </w:tcPr>
          <w:p w14:paraId="6532F514" w14:textId="77777777" w:rsidR="00F97250" w:rsidRPr="00527EDC" w:rsidRDefault="00F97250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Számolási készség fejlesztése</w:t>
            </w:r>
          </w:p>
        </w:tc>
        <w:tc>
          <w:tcPr>
            <w:tcW w:w="3320" w:type="dxa"/>
            <w:vAlign w:val="center"/>
          </w:tcPr>
          <w:p w14:paraId="6EF0FC32" w14:textId="77777777" w:rsidR="00F97250" w:rsidRPr="00527EDC" w:rsidRDefault="00E06356" w:rsidP="00810744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Játék: hegyre vezető út számolólánccal</w:t>
            </w:r>
          </w:p>
        </w:tc>
      </w:tr>
      <w:tr w:rsidR="006F7A80" w:rsidRPr="00527EDC" w14:paraId="40A313D2" w14:textId="77777777" w:rsidTr="006C76E2">
        <w:tc>
          <w:tcPr>
            <w:tcW w:w="760" w:type="dxa"/>
            <w:vAlign w:val="center"/>
          </w:tcPr>
          <w:p w14:paraId="0240EF67" w14:textId="77777777" w:rsidR="00F97250" w:rsidRPr="00527EDC" w:rsidRDefault="005C5AD4" w:rsidP="005C5AD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6.</w:t>
            </w:r>
          </w:p>
        </w:tc>
        <w:tc>
          <w:tcPr>
            <w:tcW w:w="747" w:type="dxa"/>
            <w:vAlign w:val="center"/>
          </w:tcPr>
          <w:p w14:paraId="102D0243" w14:textId="77777777" w:rsidR="00F97250" w:rsidRPr="00527EDC" w:rsidRDefault="00F97250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4.</w:t>
            </w:r>
          </w:p>
        </w:tc>
        <w:tc>
          <w:tcPr>
            <w:tcW w:w="3045" w:type="dxa"/>
            <w:vAlign w:val="center"/>
          </w:tcPr>
          <w:p w14:paraId="29BC6E87" w14:textId="77777777" w:rsidR="00F97250" w:rsidRPr="00527EDC" w:rsidRDefault="003E0876" w:rsidP="003E0876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Műveletek a racionális számok körében II.</w:t>
            </w:r>
          </w:p>
        </w:tc>
        <w:tc>
          <w:tcPr>
            <w:tcW w:w="3429" w:type="dxa"/>
            <w:vAlign w:val="center"/>
          </w:tcPr>
          <w:p w14:paraId="3CE905A3" w14:textId="77777777" w:rsidR="00F97250" w:rsidRPr="00527EDC" w:rsidRDefault="00E06356" w:rsidP="00E06356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Többtényezős művelets</w:t>
            </w:r>
            <w:r w:rsidR="004B1832">
              <w:rPr>
                <w:rFonts w:ascii="Verdana" w:hAnsi="Verdana" w:cs="Times New Roman"/>
              </w:rPr>
              <w:t>o</w:t>
            </w:r>
            <w:r w:rsidRPr="00527EDC">
              <w:rPr>
                <w:rFonts w:ascii="Verdana" w:hAnsi="Verdana" w:cs="Times New Roman"/>
              </w:rPr>
              <w:t>rok</w:t>
            </w:r>
          </w:p>
        </w:tc>
        <w:tc>
          <w:tcPr>
            <w:tcW w:w="3862" w:type="dxa"/>
            <w:vAlign w:val="center"/>
          </w:tcPr>
          <w:p w14:paraId="528A1AD3" w14:textId="77777777" w:rsidR="00F97250" w:rsidRPr="00527EDC" w:rsidRDefault="00E06356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/>
              </w:rPr>
              <w:t>A törttel való szorzás és osztás műveletének kapcsolata</w:t>
            </w:r>
          </w:p>
        </w:tc>
        <w:tc>
          <w:tcPr>
            <w:tcW w:w="3320" w:type="dxa"/>
            <w:vAlign w:val="center"/>
          </w:tcPr>
          <w:p w14:paraId="1733FDFA" w14:textId="77777777" w:rsidR="00F97250" w:rsidRPr="00527EDC" w:rsidRDefault="00F97250" w:rsidP="00F97250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Modellezés műveleti</w:t>
            </w:r>
            <w:r w:rsidR="00C507D7">
              <w:rPr>
                <w:rFonts w:ascii="Verdana" w:hAnsi="Verdana"/>
                <w:szCs w:val="22"/>
              </w:rPr>
              <w:t xml:space="preserve"> </w:t>
            </w:r>
            <w:r w:rsidRPr="00527EDC">
              <w:rPr>
                <w:rFonts w:ascii="Verdana" w:hAnsi="Verdana"/>
                <w:szCs w:val="22"/>
              </w:rPr>
              <w:t>jeles korongokkal</w:t>
            </w:r>
          </w:p>
        </w:tc>
      </w:tr>
      <w:tr w:rsidR="00323F39" w:rsidRPr="00527EDC" w14:paraId="59B2F11A" w14:textId="77777777" w:rsidTr="006C76E2">
        <w:tc>
          <w:tcPr>
            <w:tcW w:w="760" w:type="dxa"/>
            <w:vAlign w:val="center"/>
          </w:tcPr>
          <w:p w14:paraId="4B3C3B60" w14:textId="77777777" w:rsidR="00BE3A02" w:rsidRPr="00527EDC" w:rsidRDefault="006F7A80" w:rsidP="005C5AD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7.</w:t>
            </w:r>
          </w:p>
        </w:tc>
        <w:tc>
          <w:tcPr>
            <w:tcW w:w="747" w:type="dxa"/>
            <w:vAlign w:val="center"/>
          </w:tcPr>
          <w:p w14:paraId="60BEB4C7" w14:textId="77777777" w:rsidR="00BE3A02" w:rsidRPr="00527EDC" w:rsidRDefault="00BE3A02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</w:t>
            </w:r>
          </w:p>
        </w:tc>
        <w:tc>
          <w:tcPr>
            <w:tcW w:w="3045" w:type="dxa"/>
            <w:vAlign w:val="center"/>
          </w:tcPr>
          <w:p w14:paraId="0F2A2D82" w14:textId="77777777" w:rsidR="00BE3A02" w:rsidRPr="00527EDC" w:rsidRDefault="00BE3A02" w:rsidP="003E0876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Gyakorlás</w:t>
            </w:r>
          </w:p>
        </w:tc>
        <w:tc>
          <w:tcPr>
            <w:tcW w:w="3429" w:type="dxa"/>
            <w:vAlign w:val="center"/>
          </w:tcPr>
          <w:p w14:paraId="60208753" w14:textId="77777777" w:rsidR="00BE3A02" w:rsidRPr="00527EDC" w:rsidRDefault="00BE3A02" w:rsidP="00BE3A02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Műveletek</w:t>
            </w:r>
            <w:r w:rsidR="00D8257B" w:rsidRPr="00527EDC">
              <w:rPr>
                <w:rFonts w:ascii="Verdana" w:hAnsi="Verdana" w:cs="Times New Roman"/>
              </w:rPr>
              <w:t xml:space="preserve"> különféle alakban felírt, </w:t>
            </w:r>
            <w:r w:rsidRPr="00527EDC">
              <w:rPr>
                <w:rFonts w:ascii="Verdana" w:hAnsi="Verdana" w:cs="Times New Roman"/>
              </w:rPr>
              <w:t>zárójeleket is</w:t>
            </w:r>
            <w:r w:rsidR="00D8257B" w:rsidRPr="00527EDC">
              <w:rPr>
                <w:rFonts w:ascii="Verdana" w:hAnsi="Verdana" w:cs="Times New Roman"/>
              </w:rPr>
              <w:t xml:space="preserve"> tartalmazó </w:t>
            </w:r>
            <w:r w:rsidRPr="00527EDC">
              <w:rPr>
                <w:rFonts w:ascii="Verdana" w:hAnsi="Verdana" w:cs="Times New Roman"/>
              </w:rPr>
              <w:t>előjeles</w:t>
            </w:r>
            <w:r w:rsidR="00D8257B" w:rsidRPr="00527EDC">
              <w:rPr>
                <w:rFonts w:ascii="Verdana" w:hAnsi="Verdana" w:cs="Times New Roman"/>
              </w:rPr>
              <w:t xml:space="preserve"> számokkal</w:t>
            </w:r>
            <w:r w:rsidRPr="00527EDC">
              <w:rPr>
                <w:rFonts w:ascii="Verdana" w:hAnsi="Verdana" w:cs="Times New Roman"/>
              </w:rPr>
              <w:t xml:space="preserve">  </w:t>
            </w:r>
          </w:p>
        </w:tc>
        <w:tc>
          <w:tcPr>
            <w:tcW w:w="3862" w:type="dxa"/>
            <w:vAlign w:val="center"/>
          </w:tcPr>
          <w:p w14:paraId="5AF476B5" w14:textId="77777777" w:rsidR="00BE3A02" w:rsidRPr="00527EDC" w:rsidRDefault="00D8257B" w:rsidP="00D8257B">
            <w:pPr>
              <w:jc w:val="center"/>
              <w:rPr>
                <w:rFonts w:ascii="Verdana" w:hAnsi="Verdana"/>
              </w:rPr>
            </w:pPr>
            <w:r w:rsidRPr="00527EDC">
              <w:rPr>
                <w:rFonts w:ascii="Verdana" w:hAnsi="Verdana"/>
              </w:rPr>
              <w:t xml:space="preserve">A műveletek elvégzése a legegyszerűbb módon </w:t>
            </w:r>
          </w:p>
        </w:tc>
        <w:tc>
          <w:tcPr>
            <w:tcW w:w="3320" w:type="dxa"/>
            <w:vAlign w:val="center"/>
          </w:tcPr>
          <w:p w14:paraId="6F7AEBBF" w14:textId="77777777" w:rsidR="00BE3A02" w:rsidRPr="00527EDC" w:rsidRDefault="00D8257B" w:rsidP="00F97250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Feladatlapok kitöltése párban vagy egyénileg</w:t>
            </w:r>
          </w:p>
        </w:tc>
      </w:tr>
      <w:tr w:rsidR="006F7A80" w:rsidRPr="00527EDC" w14:paraId="35BC322A" w14:textId="77777777" w:rsidTr="006C76E2">
        <w:tc>
          <w:tcPr>
            <w:tcW w:w="760" w:type="dxa"/>
            <w:vAlign w:val="center"/>
          </w:tcPr>
          <w:p w14:paraId="40D84FE2" w14:textId="77777777" w:rsidR="00F97250" w:rsidRPr="00527EDC" w:rsidRDefault="006F7A80" w:rsidP="005C5AD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lastRenderedPageBreak/>
              <w:t>8</w:t>
            </w:r>
            <w:r w:rsidR="00F97250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457D57FC" w14:textId="77777777" w:rsidR="00F97250" w:rsidRPr="00527EDC" w:rsidRDefault="00BE3A02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</w:t>
            </w:r>
            <w:r w:rsidR="00F97250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3045" w:type="dxa"/>
            <w:vAlign w:val="center"/>
          </w:tcPr>
          <w:p w14:paraId="74A531F0" w14:textId="77777777" w:rsidR="00F97250" w:rsidRPr="00527EDC" w:rsidRDefault="00E06356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Hatványozás</w:t>
            </w:r>
            <w:r w:rsidR="00323F39" w:rsidRPr="00527EDC"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3429" w:type="dxa"/>
            <w:vAlign w:val="center"/>
          </w:tcPr>
          <w:p w14:paraId="0079CAC3" w14:textId="77777777" w:rsidR="00F97250" w:rsidRPr="00527EDC" w:rsidRDefault="00E06356" w:rsidP="00E06356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hatványozásban szereplő fogalmak</w:t>
            </w:r>
            <w:r w:rsidR="00D8257B" w:rsidRPr="00527EDC">
              <w:rPr>
                <w:rFonts w:ascii="Verdana" w:hAnsi="Verdana"/>
                <w:szCs w:val="22"/>
              </w:rPr>
              <w:t>,</w:t>
            </w:r>
            <w:r w:rsidR="00EC18EA" w:rsidRPr="00527EDC">
              <w:rPr>
                <w:rFonts w:ascii="Verdana" w:hAnsi="Verdana"/>
                <w:szCs w:val="22"/>
              </w:rPr>
              <w:br/>
            </w:r>
            <w:r w:rsidR="00D8257B" w:rsidRPr="00527EDC">
              <w:rPr>
                <w:rFonts w:ascii="Verdana" w:hAnsi="Verdana"/>
                <w:szCs w:val="22"/>
              </w:rPr>
              <w:t xml:space="preserve"> egész számok hatványozása</w:t>
            </w:r>
          </w:p>
        </w:tc>
        <w:tc>
          <w:tcPr>
            <w:tcW w:w="3862" w:type="dxa"/>
            <w:vAlign w:val="center"/>
          </w:tcPr>
          <w:p w14:paraId="5B645702" w14:textId="77777777" w:rsidR="00F97250" w:rsidRPr="00527EDC" w:rsidRDefault="00D8257B" w:rsidP="00E06356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szorzás és a hatványozás kapcsolatának megismerése</w:t>
            </w:r>
          </w:p>
        </w:tc>
        <w:tc>
          <w:tcPr>
            <w:tcW w:w="3320" w:type="dxa"/>
            <w:vAlign w:val="center"/>
          </w:tcPr>
          <w:p w14:paraId="336ABC19" w14:textId="77777777" w:rsidR="00F97250" w:rsidRPr="00527EDC" w:rsidRDefault="00F97250" w:rsidP="00F97250">
            <w:pPr>
              <w:pStyle w:val="TblzatSzveg"/>
              <w:jc w:val="center"/>
              <w:rPr>
                <w:rFonts w:ascii="Verdana" w:hAnsi="Verdana"/>
                <w:i/>
                <w:szCs w:val="22"/>
              </w:rPr>
            </w:pPr>
            <w:r w:rsidRPr="00527EDC">
              <w:rPr>
                <w:rFonts w:ascii="Verdana" w:hAnsi="Verdana"/>
                <w:i/>
                <w:szCs w:val="22"/>
              </w:rPr>
              <w:t>Kutatómunka:</w:t>
            </w:r>
          </w:p>
          <w:p w14:paraId="20BEDE41" w14:textId="77777777" w:rsidR="00F97250" w:rsidRDefault="00D35578" w:rsidP="00810744">
            <w:pPr>
              <w:pStyle w:val="TblzatSzveg"/>
              <w:jc w:val="center"/>
              <w:rPr>
                <w:rFonts w:ascii="Verdana" w:hAnsi="Verdana"/>
                <w:i/>
                <w:szCs w:val="22"/>
              </w:rPr>
            </w:pPr>
            <w:r>
              <w:rPr>
                <w:rFonts w:ascii="Verdana" w:hAnsi="Verdana"/>
                <w:i/>
                <w:szCs w:val="22"/>
              </w:rPr>
              <w:t>A kettes számrendszer és szerepe a számítógépek működésében</w:t>
            </w:r>
          </w:p>
          <w:p w14:paraId="55612EEA" w14:textId="77777777" w:rsidR="00C40012" w:rsidRDefault="00C40012" w:rsidP="00810744">
            <w:pPr>
              <w:pStyle w:val="TblzatSzveg"/>
              <w:jc w:val="center"/>
              <w:rPr>
                <w:rFonts w:ascii="Verdana" w:hAnsi="Verdana"/>
                <w:i/>
                <w:strike/>
                <w:szCs w:val="22"/>
              </w:rPr>
            </w:pPr>
          </w:p>
          <w:p w14:paraId="0C51B5E8" w14:textId="77777777" w:rsidR="00C40012" w:rsidRPr="00527EDC" w:rsidRDefault="00C40012" w:rsidP="00810744">
            <w:pPr>
              <w:pStyle w:val="TblzatSzveg"/>
              <w:jc w:val="center"/>
              <w:rPr>
                <w:rFonts w:ascii="Verdana" w:hAnsi="Verdana"/>
                <w:i/>
                <w:strike/>
                <w:szCs w:val="22"/>
              </w:rPr>
            </w:pPr>
          </w:p>
        </w:tc>
      </w:tr>
      <w:tr w:rsidR="00D8257B" w:rsidRPr="00527EDC" w14:paraId="62D12839" w14:textId="77777777" w:rsidTr="006C76E2">
        <w:tc>
          <w:tcPr>
            <w:tcW w:w="760" w:type="dxa"/>
            <w:vAlign w:val="center"/>
          </w:tcPr>
          <w:p w14:paraId="0FDD4788" w14:textId="77777777" w:rsidR="00D8257B" w:rsidRPr="00527EDC" w:rsidRDefault="006F7A80" w:rsidP="005C5AD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9.</w:t>
            </w:r>
          </w:p>
        </w:tc>
        <w:tc>
          <w:tcPr>
            <w:tcW w:w="747" w:type="dxa"/>
            <w:vAlign w:val="center"/>
          </w:tcPr>
          <w:p w14:paraId="370DF0D1" w14:textId="77777777" w:rsidR="00D8257B" w:rsidRPr="00527EDC" w:rsidRDefault="00D8257B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7.</w:t>
            </w:r>
          </w:p>
        </w:tc>
        <w:tc>
          <w:tcPr>
            <w:tcW w:w="3045" w:type="dxa"/>
            <w:vAlign w:val="center"/>
          </w:tcPr>
          <w:p w14:paraId="2CDC558C" w14:textId="77777777" w:rsidR="00D8257B" w:rsidRPr="00527EDC" w:rsidRDefault="00323F39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 xml:space="preserve">Hatványozás </w:t>
            </w:r>
          </w:p>
        </w:tc>
        <w:tc>
          <w:tcPr>
            <w:tcW w:w="3429" w:type="dxa"/>
            <w:vAlign w:val="center"/>
          </w:tcPr>
          <w:p w14:paraId="1BCAAA9D" w14:textId="77777777" w:rsidR="00D8257B" w:rsidRPr="00527EDC" w:rsidRDefault="00D8257B" w:rsidP="00E06356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Tört</w:t>
            </w:r>
            <w:r w:rsidR="004B1832">
              <w:rPr>
                <w:rFonts w:ascii="Verdana" w:hAnsi="Verdana"/>
                <w:szCs w:val="22"/>
              </w:rPr>
              <w:t xml:space="preserve"> </w:t>
            </w:r>
            <w:r w:rsidRPr="00527EDC">
              <w:rPr>
                <w:rFonts w:ascii="Verdana" w:hAnsi="Verdana"/>
                <w:szCs w:val="22"/>
              </w:rPr>
              <w:t>alakú számok hatványozása</w:t>
            </w:r>
          </w:p>
        </w:tc>
        <w:tc>
          <w:tcPr>
            <w:tcW w:w="3862" w:type="dxa"/>
            <w:vAlign w:val="center"/>
          </w:tcPr>
          <w:p w14:paraId="48FFF8D7" w14:textId="77777777" w:rsidR="00D8257B" w:rsidRDefault="00323F39" w:rsidP="00E06356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legcélszerűbb megoldások megkeresése, azonos alapok, illetve azonos kitevők esetén</w:t>
            </w:r>
          </w:p>
          <w:p w14:paraId="1EFA259A" w14:textId="77777777" w:rsidR="00C40012" w:rsidRPr="00527EDC" w:rsidRDefault="00C40012" w:rsidP="00E06356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320" w:type="dxa"/>
            <w:vAlign w:val="center"/>
          </w:tcPr>
          <w:p w14:paraId="7D814215" w14:textId="77777777" w:rsidR="00D8257B" w:rsidRPr="00527EDC" w:rsidRDefault="00323F39" w:rsidP="00323F39">
            <w:pPr>
              <w:pStyle w:val="TblzatSzveg"/>
              <w:jc w:val="center"/>
              <w:rPr>
                <w:rFonts w:ascii="Verdana" w:hAnsi="Verdana"/>
                <w:i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Feladatok megoldása páros munkában</w:t>
            </w:r>
          </w:p>
        </w:tc>
      </w:tr>
      <w:tr w:rsidR="006F7A80" w:rsidRPr="00527EDC" w14:paraId="5AA73C9F" w14:textId="77777777" w:rsidTr="006C76E2">
        <w:tc>
          <w:tcPr>
            <w:tcW w:w="760" w:type="dxa"/>
            <w:vAlign w:val="center"/>
          </w:tcPr>
          <w:p w14:paraId="0D00F1A5" w14:textId="77777777" w:rsidR="00F97250" w:rsidRPr="00527EDC" w:rsidRDefault="006F7A80" w:rsidP="005C5AD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10</w:t>
            </w:r>
            <w:r w:rsidR="00F97250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7842FFBC" w14:textId="77777777" w:rsidR="00F97250" w:rsidRPr="00527EDC" w:rsidRDefault="00EC18EA" w:rsidP="00BE3A02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8.</w:t>
            </w:r>
          </w:p>
        </w:tc>
        <w:tc>
          <w:tcPr>
            <w:tcW w:w="3045" w:type="dxa"/>
            <w:vAlign w:val="center"/>
          </w:tcPr>
          <w:p w14:paraId="3D59C35C" w14:textId="77777777" w:rsidR="00F97250" w:rsidRPr="00527EDC" w:rsidRDefault="00BE3A02" w:rsidP="00BE3A02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t</w:t>
            </w:r>
            <w:r w:rsidR="00BD15DE" w:rsidRPr="00527EDC">
              <w:rPr>
                <w:rFonts w:ascii="Verdana" w:hAnsi="Verdana" w:cs="Times New Roman"/>
              </w:rPr>
              <w:t>ízes számrendszer helyiértéktáblázatának kibővítése</w:t>
            </w:r>
            <w:r w:rsidR="00BD15DE" w:rsidRPr="00527EDC">
              <w:rPr>
                <w:rFonts w:ascii="Verdana" w:hAnsi="Verdana" w:cs="Times New Roman"/>
              </w:rPr>
              <w:br/>
              <w:t xml:space="preserve">10 hatványaival </w:t>
            </w:r>
            <w:r w:rsidR="00BD15DE" w:rsidRPr="00527EDC">
              <w:rPr>
                <w:rFonts w:ascii="Verdana" w:hAnsi="Verdana" w:cs="Times New Roman"/>
              </w:rPr>
              <w:br/>
              <w:t xml:space="preserve">és azok </w:t>
            </w:r>
            <w:proofErr w:type="spellStart"/>
            <w:r w:rsidR="00BD15DE" w:rsidRPr="00527EDC">
              <w:rPr>
                <w:rFonts w:ascii="Verdana" w:hAnsi="Verdana" w:cs="Times New Roman"/>
              </w:rPr>
              <w:t>reciprokával</w:t>
            </w:r>
            <w:proofErr w:type="spellEnd"/>
          </w:p>
        </w:tc>
        <w:tc>
          <w:tcPr>
            <w:tcW w:w="3429" w:type="dxa"/>
            <w:vAlign w:val="center"/>
          </w:tcPr>
          <w:p w14:paraId="37A88833" w14:textId="77777777" w:rsidR="00F97250" w:rsidRPr="00527EDC" w:rsidRDefault="00D8257B" w:rsidP="00F97250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/>
              </w:rPr>
              <w:t xml:space="preserve">10 </w:t>
            </w:r>
            <w:proofErr w:type="spellStart"/>
            <w:r w:rsidRPr="00527EDC">
              <w:rPr>
                <w:rFonts w:ascii="Verdana" w:hAnsi="Verdana"/>
              </w:rPr>
              <w:t>reciprokának</w:t>
            </w:r>
            <w:proofErr w:type="spellEnd"/>
            <w:r w:rsidR="00BD15DE" w:rsidRPr="00527EDC">
              <w:rPr>
                <w:rFonts w:ascii="Verdana" w:hAnsi="Verdana"/>
              </w:rPr>
              <w:t xml:space="preserve"> hatványai</w:t>
            </w:r>
          </w:p>
        </w:tc>
        <w:tc>
          <w:tcPr>
            <w:tcW w:w="3862" w:type="dxa"/>
            <w:vAlign w:val="center"/>
          </w:tcPr>
          <w:p w14:paraId="577DD5F5" w14:textId="77777777" w:rsidR="00F97250" w:rsidRPr="00527EDC" w:rsidRDefault="00BD15DE" w:rsidP="00BD15D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/>
              </w:rPr>
              <w:t xml:space="preserve">A tizedes törteknek a 0 és 1 közötti számok hatványaival való kapcsolata </w:t>
            </w:r>
          </w:p>
        </w:tc>
        <w:tc>
          <w:tcPr>
            <w:tcW w:w="3320" w:type="dxa"/>
            <w:vAlign w:val="center"/>
          </w:tcPr>
          <w:p w14:paraId="1185F225" w14:textId="77777777" w:rsidR="00F97250" w:rsidRPr="00527EDC" w:rsidRDefault="00323F39" w:rsidP="00D8257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Feladatlapok kitöltése önállóan</w:t>
            </w:r>
          </w:p>
        </w:tc>
      </w:tr>
      <w:tr w:rsidR="006F7A80" w:rsidRPr="00527EDC" w14:paraId="455294D7" w14:textId="77777777" w:rsidTr="006C76E2">
        <w:tc>
          <w:tcPr>
            <w:tcW w:w="760" w:type="dxa"/>
            <w:vAlign w:val="center"/>
          </w:tcPr>
          <w:p w14:paraId="5CCD8F07" w14:textId="77777777" w:rsidR="00F97250" w:rsidRPr="00527EDC" w:rsidRDefault="006F7A80" w:rsidP="005C5AD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11</w:t>
            </w:r>
            <w:r w:rsidR="00F97250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54F4F5A1" w14:textId="77777777" w:rsidR="00F97250" w:rsidRPr="00527EDC" w:rsidRDefault="00EC18EA" w:rsidP="00BE3A02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9</w:t>
            </w:r>
            <w:r w:rsidR="00F97250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3045" w:type="dxa"/>
            <w:vAlign w:val="center"/>
          </w:tcPr>
          <w:p w14:paraId="54800584" w14:textId="77777777" w:rsidR="00F97250" w:rsidRPr="00527EDC" w:rsidRDefault="00F97250" w:rsidP="00F97250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Gyakorlás</w:t>
            </w:r>
          </w:p>
        </w:tc>
        <w:tc>
          <w:tcPr>
            <w:tcW w:w="3429" w:type="dxa"/>
            <w:vAlign w:val="center"/>
          </w:tcPr>
          <w:p w14:paraId="4E608599" w14:textId="77777777" w:rsidR="00EC18EA" w:rsidRPr="00527EDC" w:rsidRDefault="00EC18EA" w:rsidP="00F97250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 xml:space="preserve">Számok és </w:t>
            </w:r>
          </w:p>
          <w:p w14:paraId="67F226F4" w14:textId="77777777" w:rsidR="00F97250" w:rsidRPr="00527EDC" w:rsidRDefault="00EC18EA" w:rsidP="00F97250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10 hatványainak szorzata</w:t>
            </w:r>
          </w:p>
        </w:tc>
        <w:tc>
          <w:tcPr>
            <w:tcW w:w="3862" w:type="dxa"/>
            <w:vAlign w:val="center"/>
          </w:tcPr>
          <w:p w14:paraId="4FCD5FD1" w14:textId="77777777" w:rsidR="00F97250" w:rsidRPr="00527EDC" w:rsidRDefault="005C280D" w:rsidP="00F97250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 hatványért</w:t>
            </w:r>
            <w:r w:rsidR="00323F39" w:rsidRPr="00527EDC">
              <w:rPr>
                <w:rFonts w:ascii="Verdana" w:hAnsi="Verdana"/>
                <w:szCs w:val="22"/>
              </w:rPr>
              <w:t xml:space="preserve">ék változásának megfigyelése 1-nél nagyobb, illetve 0 és 1 közötti </w:t>
            </w:r>
            <w:r w:rsidR="00323F39" w:rsidRPr="00527EDC">
              <w:rPr>
                <w:rFonts w:ascii="Verdana" w:hAnsi="Verdana"/>
                <w:szCs w:val="22"/>
              </w:rPr>
              <w:br/>
              <w:t>alapszámok esetén</w:t>
            </w:r>
          </w:p>
        </w:tc>
        <w:tc>
          <w:tcPr>
            <w:tcW w:w="3320" w:type="dxa"/>
            <w:vAlign w:val="center"/>
          </w:tcPr>
          <w:p w14:paraId="14E1B476" w14:textId="77777777" w:rsidR="00323F39" w:rsidRDefault="00323F39" w:rsidP="00323F39">
            <w:pPr>
              <w:pStyle w:val="TblzatSzveg"/>
              <w:jc w:val="center"/>
              <w:rPr>
                <w:rFonts w:ascii="Verdana" w:hAnsi="Verdana"/>
                <w:i/>
                <w:szCs w:val="22"/>
              </w:rPr>
            </w:pPr>
            <w:r w:rsidRPr="00527EDC">
              <w:rPr>
                <w:rFonts w:ascii="Verdana" w:hAnsi="Verdana"/>
                <w:i/>
                <w:szCs w:val="22"/>
              </w:rPr>
              <w:t>Kutatómunka:</w:t>
            </w:r>
            <w:r w:rsidRPr="00527EDC">
              <w:rPr>
                <w:rFonts w:ascii="Verdana" w:hAnsi="Verdana"/>
                <w:i/>
                <w:szCs w:val="22"/>
              </w:rPr>
              <w:br/>
              <w:t>naprendszerünk bolygóinak mérete, tömege,</w:t>
            </w:r>
            <w:r w:rsidR="00EC18EA" w:rsidRPr="00527EDC">
              <w:rPr>
                <w:rFonts w:ascii="Verdana" w:hAnsi="Verdana"/>
                <w:i/>
                <w:szCs w:val="22"/>
              </w:rPr>
              <w:t xml:space="preserve"> távolsága hatványalakban</w:t>
            </w:r>
            <w:r w:rsidRPr="00527EDC">
              <w:rPr>
                <w:rFonts w:ascii="Verdana" w:hAnsi="Verdana"/>
                <w:i/>
                <w:szCs w:val="22"/>
              </w:rPr>
              <w:t>.</w:t>
            </w:r>
          </w:p>
          <w:p w14:paraId="31D4DD0C" w14:textId="77777777" w:rsidR="00C40012" w:rsidRPr="00527EDC" w:rsidRDefault="00C40012" w:rsidP="00323F39">
            <w:pPr>
              <w:pStyle w:val="TblzatSzveg"/>
              <w:jc w:val="center"/>
              <w:rPr>
                <w:rFonts w:ascii="Verdana" w:hAnsi="Verdana"/>
                <w:i/>
                <w:szCs w:val="22"/>
              </w:rPr>
            </w:pPr>
          </w:p>
          <w:p w14:paraId="4E30E874" w14:textId="77777777" w:rsidR="00F97250" w:rsidRPr="00527EDC" w:rsidRDefault="00F97250" w:rsidP="00F97250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</w:tr>
      <w:tr w:rsidR="006F7A80" w:rsidRPr="00527EDC" w14:paraId="5DD55D29" w14:textId="77777777" w:rsidTr="006C76E2">
        <w:tc>
          <w:tcPr>
            <w:tcW w:w="760" w:type="dxa"/>
            <w:vAlign w:val="center"/>
          </w:tcPr>
          <w:p w14:paraId="0C24C8C3" w14:textId="77777777" w:rsidR="00F97250" w:rsidRPr="00527EDC" w:rsidRDefault="006F7A80" w:rsidP="005C5AD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12</w:t>
            </w:r>
            <w:r w:rsidR="00F97250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7A368D58" w14:textId="77777777" w:rsidR="00F97250" w:rsidRPr="00527EDC" w:rsidRDefault="00BE3A02" w:rsidP="00BE3A02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10</w:t>
            </w:r>
            <w:r w:rsidR="00F97250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3045" w:type="dxa"/>
            <w:vAlign w:val="center"/>
          </w:tcPr>
          <w:p w14:paraId="19D96521" w14:textId="77777777" w:rsidR="00F97250" w:rsidRPr="00527EDC" w:rsidRDefault="00F97250" w:rsidP="00F97250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Műveletek sorrendje</w:t>
            </w:r>
          </w:p>
        </w:tc>
        <w:tc>
          <w:tcPr>
            <w:tcW w:w="3429" w:type="dxa"/>
            <w:vAlign w:val="center"/>
          </w:tcPr>
          <w:p w14:paraId="440955B7" w14:textId="77777777" w:rsidR="00F97250" w:rsidRPr="00527EDC" w:rsidRDefault="00FA4950" w:rsidP="005C280D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Műveleti sorrend</w:t>
            </w:r>
            <w:r w:rsidR="005C280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hatványozást is tartalmazó </w:t>
            </w:r>
            <w:r w:rsidR="005C280D">
              <w:rPr>
                <w:rFonts w:ascii="Verdana" w:hAnsi="Verdana"/>
              </w:rPr>
              <w:t>számolásoknál</w:t>
            </w:r>
          </w:p>
        </w:tc>
        <w:tc>
          <w:tcPr>
            <w:tcW w:w="3862" w:type="dxa"/>
            <w:vAlign w:val="center"/>
          </w:tcPr>
          <w:p w14:paraId="352A2632" w14:textId="77777777" w:rsidR="00F97250" w:rsidRPr="00527EDC" w:rsidRDefault="00F97250" w:rsidP="00F97250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számolásban szereplő műveletek célszerű csoportosítása</w:t>
            </w:r>
          </w:p>
        </w:tc>
        <w:tc>
          <w:tcPr>
            <w:tcW w:w="3320" w:type="dxa"/>
            <w:vAlign w:val="center"/>
          </w:tcPr>
          <w:p w14:paraId="2D082867" w14:textId="77777777" w:rsidR="00F97250" w:rsidRDefault="00F97250" w:rsidP="00F97250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Játék: szám- és műveleti kártyák véletlenszerű kihúzása és a kapott műveletsor kiszámítása</w:t>
            </w:r>
          </w:p>
          <w:p w14:paraId="2D02C1E6" w14:textId="77777777" w:rsidR="00C40012" w:rsidRPr="00527EDC" w:rsidRDefault="00C40012" w:rsidP="00F97250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</w:tr>
      <w:tr w:rsidR="00F97250" w:rsidRPr="00527EDC" w14:paraId="1D9C934A" w14:textId="77777777" w:rsidTr="00F97250">
        <w:trPr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5D63C81B" w14:textId="77777777" w:rsidR="00C01B35" w:rsidRPr="00527EDC" w:rsidRDefault="00C01B35" w:rsidP="00EC18EA">
            <w:pPr>
              <w:ind w:left="360"/>
              <w:jc w:val="center"/>
              <w:rPr>
                <w:rFonts w:ascii="Verdana" w:hAnsi="Verdana" w:cs="Times New Roman"/>
                <w:b/>
              </w:rPr>
            </w:pPr>
          </w:p>
          <w:p w14:paraId="5800A852" w14:textId="77777777" w:rsidR="00F97250" w:rsidRPr="00527EDC" w:rsidRDefault="00EC18EA" w:rsidP="00EC18EA">
            <w:pPr>
              <w:ind w:left="360"/>
              <w:jc w:val="center"/>
              <w:rPr>
                <w:rFonts w:ascii="Verdana" w:hAnsi="Verdana" w:cs="Times New Roman"/>
                <w:b/>
              </w:rPr>
            </w:pPr>
            <w:r w:rsidRPr="00527EDC">
              <w:rPr>
                <w:rFonts w:ascii="Verdana" w:hAnsi="Verdana" w:cs="Times New Roman"/>
                <w:b/>
              </w:rPr>
              <w:t>III. Betűs kifejezések</w:t>
            </w:r>
          </w:p>
          <w:p w14:paraId="2C463CF0" w14:textId="77777777" w:rsidR="006F7A80" w:rsidRPr="00527EDC" w:rsidRDefault="006F7A80" w:rsidP="00EC18EA">
            <w:pPr>
              <w:ind w:left="360"/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D277FE" w:rsidRPr="00527EDC" w14:paraId="74E5EA9D" w14:textId="77777777" w:rsidTr="006C76E2">
        <w:tc>
          <w:tcPr>
            <w:tcW w:w="760" w:type="dxa"/>
            <w:vAlign w:val="center"/>
          </w:tcPr>
          <w:p w14:paraId="1ACB3808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13.</w:t>
            </w:r>
          </w:p>
        </w:tc>
        <w:tc>
          <w:tcPr>
            <w:tcW w:w="747" w:type="dxa"/>
            <w:vAlign w:val="center"/>
          </w:tcPr>
          <w:p w14:paraId="01313C96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1.</w:t>
            </w:r>
          </w:p>
        </w:tc>
        <w:tc>
          <w:tcPr>
            <w:tcW w:w="3045" w:type="dxa"/>
            <w:vAlign w:val="center"/>
          </w:tcPr>
          <w:p w14:paraId="58EE0A60" w14:textId="77777777" w:rsidR="00D277FE" w:rsidRPr="00527EDC" w:rsidRDefault="00D277FE" w:rsidP="00D277FE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valóság megragadása a matematika nyelvén</w:t>
            </w:r>
          </w:p>
        </w:tc>
        <w:tc>
          <w:tcPr>
            <w:tcW w:w="3429" w:type="dxa"/>
            <w:vAlign w:val="center"/>
          </w:tcPr>
          <w:p w14:paraId="3F10F472" w14:textId="77777777" w:rsidR="00D277FE" w:rsidRPr="00527EDC" w:rsidRDefault="00D277FE" w:rsidP="00D277FE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Kifejezés, képlet, helyettesítési érték</w:t>
            </w:r>
          </w:p>
        </w:tc>
        <w:tc>
          <w:tcPr>
            <w:tcW w:w="3862" w:type="dxa"/>
          </w:tcPr>
          <w:p w14:paraId="087E8A1E" w14:textId="77777777" w:rsidR="00293245" w:rsidRPr="00527EDC" w:rsidRDefault="00293245" w:rsidP="00D277FE">
            <w:pPr>
              <w:jc w:val="center"/>
              <w:rPr>
                <w:rFonts w:ascii="Verdana" w:hAnsi="Verdana" w:cs="Times New Roman"/>
              </w:rPr>
            </w:pPr>
          </w:p>
          <w:p w14:paraId="7985460F" w14:textId="77777777" w:rsidR="00293245" w:rsidRPr="00527EDC" w:rsidRDefault="00293245" w:rsidP="00D277FE">
            <w:pPr>
              <w:jc w:val="center"/>
              <w:rPr>
                <w:rFonts w:ascii="Verdana" w:hAnsi="Verdana" w:cs="Times New Roman"/>
              </w:rPr>
            </w:pPr>
          </w:p>
          <w:p w14:paraId="08DDB140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Szöveg, ábra és betűkifejezés összefüggéseinek megértése</w:t>
            </w:r>
          </w:p>
        </w:tc>
        <w:tc>
          <w:tcPr>
            <w:tcW w:w="3320" w:type="dxa"/>
            <w:vAlign w:val="center"/>
          </w:tcPr>
          <w:p w14:paraId="3BE5AB35" w14:textId="77777777" w:rsidR="00D277FE" w:rsidRPr="00527EDC" w:rsidRDefault="00293245" w:rsidP="00293245">
            <w:pPr>
              <w:pStyle w:val="TblzatSzveg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527EDC">
              <w:rPr>
                <w:rFonts w:ascii="Verdana" w:hAnsi="Verdana"/>
                <w:color w:val="000000"/>
                <w:szCs w:val="22"/>
              </w:rPr>
              <w:t>Csoportmunka:</w:t>
            </w:r>
            <w:r w:rsidRPr="00527EDC">
              <w:rPr>
                <w:rFonts w:ascii="Verdana" w:hAnsi="Verdana"/>
                <w:color w:val="000000"/>
                <w:szCs w:val="22"/>
              </w:rPr>
              <w:br/>
              <w:t xml:space="preserve">számokkal, betűkkel, szöveggel megadott műveletek kártyákon. Az azonos tartamú kártyák csoportosítása </w:t>
            </w:r>
          </w:p>
        </w:tc>
      </w:tr>
      <w:tr w:rsidR="00D277FE" w:rsidRPr="00527EDC" w14:paraId="4EC04C84" w14:textId="77777777" w:rsidTr="006C76E2">
        <w:tc>
          <w:tcPr>
            <w:tcW w:w="760" w:type="dxa"/>
            <w:vAlign w:val="center"/>
          </w:tcPr>
          <w:p w14:paraId="33668B7D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14.</w:t>
            </w:r>
          </w:p>
        </w:tc>
        <w:tc>
          <w:tcPr>
            <w:tcW w:w="747" w:type="dxa"/>
            <w:vAlign w:val="center"/>
          </w:tcPr>
          <w:p w14:paraId="0001F708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2.</w:t>
            </w:r>
          </w:p>
        </w:tc>
        <w:tc>
          <w:tcPr>
            <w:tcW w:w="3045" w:type="dxa"/>
            <w:vAlign w:val="center"/>
          </w:tcPr>
          <w:p w14:paraId="666E9F5B" w14:textId="77777777" w:rsidR="00D277FE" w:rsidRPr="00527EDC" w:rsidRDefault="00D277FE" w:rsidP="00D277FE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szCs w:val="22"/>
              </w:rPr>
            </w:pPr>
            <w:r w:rsidRPr="00527EDC">
              <w:rPr>
                <w:rStyle w:val="Kiemels2"/>
                <w:rFonts w:ascii="Verdana" w:hAnsi="Verdana"/>
                <w:b w:val="0"/>
                <w:bCs/>
                <w:szCs w:val="22"/>
              </w:rPr>
              <w:t>Műveletek kapcsolatai</w:t>
            </w:r>
          </w:p>
        </w:tc>
        <w:tc>
          <w:tcPr>
            <w:tcW w:w="3429" w:type="dxa"/>
            <w:vAlign w:val="center"/>
          </w:tcPr>
          <w:p w14:paraId="3CE461C4" w14:textId="77777777" w:rsidR="00D277FE" w:rsidRPr="00527EDC" w:rsidRDefault="00D277FE" w:rsidP="00D277FE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Szorzat összeg alakban, összeg szorzat alakban</w:t>
            </w:r>
          </w:p>
        </w:tc>
        <w:tc>
          <w:tcPr>
            <w:tcW w:w="3862" w:type="dxa"/>
            <w:vAlign w:val="center"/>
          </w:tcPr>
          <w:p w14:paraId="20877FA3" w14:textId="77777777" w:rsidR="00D277FE" w:rsidRPr="00527EDC" w:rsidRDefault="00293245" w:rsidP="0029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Betűket is tartalmazó kifejezések azonos átalakításának megismerése</w:t>
            </w:r>
          </w:p>
        </w:tc>
        <w:tc>
          <w:tcPr>
            <w:tcW w:w="3320" w:type="dxa"/>
            <w:vAlign w:val="center"/>
          </w:tcPr>
          <w:p w14:paraId="0938451E" w14:textId="77777777" w:rsidR="00D277FE" w:rsidRPr="00527EDC" w:rsidRDefault="00293245" w:rsidP="0029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Azonos tartalmú számos és betűs kártyák párosítása</w:t>
            </w:r>
          </w:p>
        </w:tc>
      </w:tr>
      <w:tr w:rsidR="00D277FE" w:rsidRPr="00527EDC" w14:paraId="5673A722" w14:textId="77777777" w:rsidTr="006C76E2">
        <w:tc>
          <w:tcPr>
            <w:tcW w:w="760" w:type="dxa"/>
            <w:vAlign w:val="center"/>
          </w:tcPr>
          <w:p w14:paraId="42443BC5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15.</w:t>
            </w:r>
          </w:p>
        </w:tc>
        <w:tc>
          <w:tcPr>
            <w:tcW w:w="747" w:type="dxa"/>
            <w:vAlign w:val="center"/>
          </w:tcPr>
          <w:p w14:paraId="4EB5C9E9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3.</w:t>
            </w:r>
          </w:p>
        </w:tc>
        <w:tc>
          <w:tcPr>
            <w:tcW w:w="3045" w:type="dxa"/>
            <w:vAlign w:val="center"/>
          </w:tcPr>
          <w:p w14:paraId="2F0FC537" w14:textId="77777777" w:rsidR="00D277FE" w:rsidRPr="00527EDC" w:rsidRDefault="00D277FE" w:rsidP="00D277FE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szCs w:val="22"/>
              </w:rPr>
            </w:pPr>
            <w:r w:rsidRPr="00527EDC">
              <w:rPr>
                <w:rStyle w:val="Kiemels2"/>
                <w:rFonts w:ascii="Verdana" w:hAnsi="Verdana"/>
                <w:b w:val="0"/>
                <w:bCs/>
                <w:szCs w:val="22"/>
              </w:rPr>
              <w:t>Gyakorlás</w:t>
            </w:r>
          </w:p>
        </w:tc>
        <w:tc>
          <w:tcPr>
            <w:tcW w:w="3429" w:type="dxa"/>
            <w:vAlign w:val="center"/>
          </w:tcPr>
          <w:p w14:paraId="0B0D9318" w14:textId="77777777" w:rsidR="00D277FE" w:rsidRPr="00527EDC" w:rsidRDefault="00D277FE" w:rsidP="0029324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Műveleti sorrend</w:t>
            </w:r>
            <w:r w:rsidR="001B554D" w:rsidRPr="00527EDC">
              <w:rPr>
                <w:rFonts w:ascii="Verdana" w:hAnsi="Verdana"/>
                <w:szCs w:val="22"/>
              </w:rPr>
              <w:t>,</w:t>
            </w:r>
            <w:r w:rsidR="00293245" w:rsidRPr="00527EDC">
              <w:rPr>
                <w:rFonts w:ascii="Verdana" w:hAnsi="Verdana"/>
                <w:szCs w:val="22"/>
              </w:rPr>
              <w:t xml:space="preserve"> </w:t>
            </w:r>
            <w:r w:rsidRPr="00527EDC">
              <w:rPr>
                <w:rFonts w:ascii="Verdana" w:hAnsi="Verdana"/>
                <w:szCs w:val="22"/>
              </w:rPr>
              <w:t>hatványozást</w:t>
            </w:r>
            <w:r w:rsidR="001B554D" w:rsidRPr="00527EDC">
              <w:rPr>
                <w:rFonts w:ascii="Verdana" w:hAnsi="Verdana"/>
                <w:szCs w:val="22"/>
              </w:rPr>
              <w:t xml:space="preserve"> és zárójelet</w:t>
            </w:r>
            <w:r w:rsidRPr="00527EDC">
              <w:rPr>
                <w:rFonts w:ascii="Verdana" w:hAnsi="Verdana"/>
                <w:szCs w:val="22"/>
              </w:rPr>
              <w:t xml:space="preserve"> is tartalmazó kifejezése</w:t>
            </w:r>
            <w:r w:rsidR="00293245" w:rsidRPr="00527EDC">
              <w:rPr>
                <w:rFonts w:ascii="Verdana" w:hAnsi="Verdana"/>
                <w:szCs w:val="22"/>
              </w:rPr>
              <w:t>k</w:t>
            </w:r>
            <w:r w:rsidR="001B554D" w:rsidRPr="00527EDC">
              <w:rPr>
                <w:rFonts w:ascii="Verdana" w:hAnsi="Verdana"/>
                <w:szCs w:val="22"/>
              </w:rPr>
              <w:t xml:space="preserve">ben </w:t>
            </w:r>
          </w:p>
        </w:tc>
        <w:tc>
          <w:tcPr>
            <w:tcW w:w="3862" w:type="dxa"/>
          </w:tcPr>
          <w:p w14:paraId="22D0B778" w14:textId="77777777" w:rsidR="001B554D" w:rsidRPr="00527EDC" w:rsidRDefault="001B554D" w:rsidP="00D277FE">
            <w:pPr>
              <w:jc w:val="center"/>
              <w:rPr>
                <w:rFonts w:ascii="Verdana" w:hAnsi="Verdana" w:cs="Times New Roman"/>
              </w:rPr>
            </w:pPr>
          </w:p>
          <w:p w14:paraId="3C1B2F77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Általánosítási képesség fejlesztése</w:t>
            </w:r>
          </w:p>
        </w:tc>
        <w:tc>
          <w:tcPr>
            <w:tcW w:w="3320" w:type="dxa"/>
            <w:vAlign w:val="center"/>
          </w:tcPr>
          <w:p w14:paraId="79F8BCE5" w14:textId="77777777" w:rsidR="00D277FE" w:rsidRPr="00527EDC" w:rsidRDefault="001B554D" w:rsidP="00D2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Többféle</w:t>
            </w:r>
            <w:r w:rsidR="007A7B71" w:rsidRPr="00527EDC">
              <w:rPr>
                <w:rFonts w:ascii="Verdana" w:hAnsi="Verdana" w:cs="Times New Roman"/>
                <w:color w:val="000000"/>
              </w:rPr>
              <w:t xml:space="preserve">képpen </w:t>
            </w:r>
            <w:r w:rsidR="00C01B35" w:rsidRPr="00527EDC">
              <w:rPr>
                <w:rFonts w:ascii="Verdana" w:hAnsi="Verdana" w:cs="Times New Roman"/>
                <w:color w:val="000000"/>
              </w:rPr>
              <w:t xml:space="preserve">(hibásan és hibátlanul) </w:t>
            </w:r>
            <w:r w:rsidR="007A7B71" w:rsidRPr="00527EDC">
              <w:rPr>
                <w:rFonts w:ascii="Verdana" w:hAnsi="Verdana" w:cs="Times New Roman"/>
                <w:color w:val="000000"/>
              </w:rPr>
              <w:t>elvégzett számolások közül a helyes kiválasztása páros munkában</w:t>
            </w:r>
            <w:r w:rsidRPr="00527EDC">
              <w:rPr>
                <w:rFonts w:ascii="Verdana" w:hAnsi="Verdana" w:cs="Times New Roman"/>
                <w:color w:val="000000"/>
              </w:rPr>
              <w:t xml:space="preserve"> </w:t>
            </w:r>
          </w:p>
        </w:tc>
      </w:tr>
      <w:tr w:rsidR="00D277FE" w:rsidRPr="00527EDC" w14:paraId="1ADAE1CC" w14:textId="77777777" w:rsidTr="006C76E2">
        <w:tc>
          <w:tcPr>
            <w:tcW w:w="760" w:type="dxa"/>
            <w:vAlign w:val="center"/>
          </w:tcPr>
          <w:p w14:paraId="2DDFACA1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16.</w:t>
            </w:r>
          </w:p>
        </w:tc>
        <w:tc>
          <w:tcPr>
            <w:tcW w:w="747" w:type="dxa"/>
            <w:vAlign w:val="center"/>
          </w:tcPr>
          <w:p w14:paraId="78EE57D4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4.</w:t>
            </w:r>
          </w:p>
        </w:tc>
        <w:tc>
          <w:tcPr>
            <w:tcW w:w="3045" w:type="dxa"/>
            <w:vAlign w:val="center"/>
          </w:tcPr>
          <w:p w14:paraId="6AAC5AD2" w14:textId="77777777" w:rsidR="00D277FE" w:rsidRPr="00527EDC" w:rsidRDefault="00293245" w:rsidP="00293245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szCs w:val="22"/>
              </w:rPr>
            </w:pPr>
            <w:r w:rsidRPr="00527EDC">
              <w:rPr>
                <w:rStyle w:val="Kiemels2"/>
                <w:rFonts w:ascii="Verdana" w:hAnsi="Verdana"/>
                <w:b w:val="0"/>
                <w:bCs/>
                <w:szCs w:val="22"/>
              </w:rPr>
              <w:t>Betűs kifejezések sokféle alakban, egynemű, betűs kifejezések összevonása, helyettesítési érték kiszámítása</w:t>
            </w:r>
          </w:p>
        </w:tc>
        <w:tc>
          <w:tcPr>
            <w:tcW w:w="3429" w:type="dxa"/>
            <w:vAlign w:val="center"/>
          </w:tcPr>
          <w:p w14:paraId="71251F66" w14:textId="77777777" w:rsidR="00D277FE" w:rsidRPr="00527EDC" w:rsidRDefault="007A7B71" w:rsidP="007A7B71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Az együttható fogalma, egytagú és többtagú kifejezések</w:t>
            </w:r>
          </w:p>
        </w:tc>
        <w:tc>
          <w:tcPr>
            <w:tcW w:w="3862" w:type="dxa"/>
            <w:vAlign w:val="center"/>
          </w:tcPr>
          <w:p w14:paraId="38328896" w14:textId="77777777" w:rsidR="00D277FE" w:rsidRPr="00527EDC" w:rsidRDefault="007A7B71" w:rsidP="00D2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Szövegértés és fogalomépítés</w:t>
            </w:r>
          </w:p>
        </w:tc>
        <w:tc>
          <w:tcPr>
            <w:tcW w:w="3320" w:type="dxa"/>
            <w:vAlign w:val="center"/>
          </w:tcPr>
          <w:p w14:paraId="05AEB824" w14:textId="77777777" w:rsidR="00D277FE" w:rsidRPr="00527EDC" w:rsidRDefault="007A7B71" w:rsidP="00D277FE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/>
              </w:rPr>
              <w:t>Sz</w:t>
            </w:r>
            <w:r w:rsidR="009F55A7">
              <w:rPr>
                <w:rFonts w:ascii="Verdana" w:hAnsi="Verdana"/>
              </w:rPr>
              <w:t>övegge</w:t>
            </w:r>
            <w:r w:rsidR="00EE2AFA">
              <w:rPr>
                <w:rFonts w:ascii="Verdana" w:hAnsi="Verdana"/>
              </w:rPr>
              <w:t>l megfogalmazott összefüggések</w:t>
            </w:r>
            <w:r w:rsidRPr="00527EDC">
              <w:rPr>
                <w:rFonts w:ascii="Verdana" w:hAnsi="Verdana"/>
              </w:rPr>
              <w:t xml:space="preserve"> felírása betűkkel, és fordítva a tanult fogalmak alkalmazásával</w:t>
            </w:r>
          </w:p>
        </w:tc>
      </w:tr>
      <w:tr w:rsidR="00D277FE" w:rsidRPr="00527EDC" w14:paraId="635DF967" w14:textId="77777777" w:rsidTr="006C76E2">
        <w:tc>
          <w:tcPr>
            <w:tcW w:w="760" w:type="dxa"/>
            <w:vAlign w:val="center"/>
          </w:tcPr>
          <w:p w14:paraId="5A1502BC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17.</w:t>
            </w:r>
          </w:p>
        </w:tc>
        <w:tc>
          <w:tcPr>
            <w:tcW w:w="747" w:type="dxa"/>
            <w:vAlign w:val="center"/>
          </w:tcPr>
          <w:p w14:paraId="7316C5E7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5.</w:t>
            </w:r>
          </w:p>
        </w:tc>
        <w:tc>
          <w:tcPr>
            <w:tcW w:w="3045" w:type="dxa"/>
            <w:vAlign w:val="center"/>
          </w:tcPr>
          <w:p w14:paraId="4BB3266E" w14:textId="77777777" w:rsidR="00D277FE" w:rsidRPr="00527EDC" w:rsidRDefault="001B554D" w:rsidP="00D277FE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szCs w:val="22"/>
              </w:rPr>
            </w:pPr>
            <w:r w:rsidRPr="00527EDC">
              <w:rPr>
                <w:rStyle w:val="Kiemels2"/>
                <w:rFonts w:ascii="Verdana" w:hAnsi="Verdana"/>
                <w:b w:val="0"/>
                <w:bCs/>
                <w:szCs w:val="22"/>
              </w:rPr>
              <w:t>Összevonás</w:t>
            </w:r>
          </w:p>
        </w:tc>
        <w:tc>
          <w:tcPr>
            <w:tcW w:w="3429" w:type="dxa"/>
            <w:vAlign w:val="center"/>
          </w:tcPr>
          <w:p w14:paraId="32D61903" w14:textId="77777777" w:rsidR="00D277FE" w:rsidRPr="00527EDC" w:rsidRDefault="001B554D" w:rsidP="00D277FE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Egynemű, nem egynemű kifejezések</w:t>
            </w:r>
          </w:p>
        </w:tc>
        <w:tc>
          <w:tcPr>
            <w:tcW w:w="3862" w:type="dxa"/>
            <w:vAlign w:val="center"/>
          </w:tcPr>
          <w:p w14:paraId="5A8A53C4" w14:textId="77777777" w:rsidR="00D277FE" w:rsidRPr="00527EDC" w:rsidRDefault="001B554D" w:rsidP="00D2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Sokféle alakban megadott betű</w:t>
            </w:r>
            <w:r w:rsidR="009F55A7">
              <w:rPr>
                <w:rFonts w:ascii="Verdana" w:hAnsi="Verdana" w:cs="Times New Roman"/>
                <w:color w:val="000000"/>
              </w:rPr>
              <w:t xml:space="preserve">s </w:t>
            </w:r>
            <w:r w:rsidRPr="00527EDC">
              <w:rPr>
                <w:rFonts w:ascii="Verdana" w:hAnsi="Verdana" w:cs="Times New Roman"/>
                <w:color w:val="000000"/>
              </w:rPr>
              <w:t>kifejezések összehasonlítása</w:t>
            </w:r>
          </w:p>
        </w:tc>
        <w:tc>
          <w:tcPr>
            <w:tcW w:w="3320" w:type="dxa"/>
            <w:vAlign w:val="center"/>
          </w:tcPr>
          <w:p w14:paraId="07BC7194" w14:textId="77777777" w:rsidR="00D277FE" w:rsidRPr="00527EDC" w:rsidRDefault="007A7B71" w:rsidP="00D2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F</w:t>
            </w:r>
            <w:r w:rsidR="003F46C2">
              <w:rPr>
                <w:rFonts w:ascii="Verdana" w:hAnsi="Verdana" w:cs="Times New Roman"/>
                <w:color w:val="000000"/>
              </w:rPr>
              <w:t>e</w:t>
            </w:r>
            <w:r w:rsidRPr="00527EDC">
              <w:rPr>
                <w:rFonts w:ascii="Verdana" w:hAnsi="Verdana" w:cs="Times New Roman"/>
                <w:color w:val="000000"/>
              </w:rPr>
              <w:t>ladatlapok kitöltése párban</w:t>
            </w:r>
          </w:p>
        </w:tc>
      </w:tr>
      <w:tr w:rsidR="00D277FE" w:rsidRPr="00527EDC" w14:paraId="3A498009" w14:textId="77777777" w:rsidTr="006C76E2">
        <w:tc>
          <w:tcPr>
            <w:tcW w:w="760" w:type="dxa"/>
            <w:vAlign w:val="center"/>
          </w:tcPr>
          <w:p w14:paraId="2735DEED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lastRenderedPageBreak/>
              <w:t>18.</w:t>
            </w:r>
          </w:p>
        </w:tc>
        <w:tc>
          <w:tcPr>
            <w:tcW w:w="747" w:type="dxa"/>
            <w:vAlign w:val="center"/>
          </w:tcPr>
          <w:p w14:paraId="58B60343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6.</w:t>
            </w:r>
          </w:p>
        </w:tc>
        <w:tc>
          <w:tcPr>
            <w:tcW w:w="3045" w:type="dxa"/>
            <w:vAlign w:val="center"/>
          </w:tcPr>
          <w:p w14:paraId="59A80106" w14:textId="77777777" w:rsidR="00D277FE" w:rsidRPr="00527EDC" w:rsidRDefault="001B554D" w:rsidP="00D277FE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szCs w:val="22"/>
              </w:rPr>
            </w:pPr>
            <w:r w:rsidRPr="00527EDC">
              <w:rPr>
                <w:rStyle w:val="Kiemels2"/>
                <w:rFonts w:ascii="Verdana" w:hAnsi="Verdana"/>
                <w:b w:val="0"/>
                <w:bCs/>
                <w:szCs w:val="22"/>
              </w:rPr>
              <w:t>Gyakorlás</w:t>
            </w:r>
          </w:p>
        </w:tc>
        <w:tc>
          <w:tcPr>
            <w:tcW w:w="3429" w:type="dxa"/>
            <w:vAlign w:val="center"/>
          </w:tcPr>
          <w:p w14:paraId="1D3C1B4C" w14:textId="77777777" w:rsidR="00D277FE" w:rsidRPr="00527EDC" w:rsidRDefault="001B554D" w:rsidP="00D277FE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Helyettesítési érték</w:t>
            </w:r>
          </w:p>
        </w:tc>
        <w:tc>
          <w:tcPr>
            <w:tcW w:w="3862" w:type="dxa"/>
            <w:vAlign w:val="center"/>
          </w:tcPr>
          <w:p w14:paraId="25EFFD77" w14:textId="77777777" w:rsidR="00D277FE" w:rsidRPr="00527EDC" w:rsidRDefault="002967B0" w:rsidP="00296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</w:rPr>
              <w:t>A s</w:t>
            </w:r>
            <w:r w:rsidR="001B554D" w:rsidRPr="00527EDC">
              <w:rPr>
                <w:rFonts w:ascii="Verdana" w:hAnsi="Verdana" w:cs="Times New Roman"/>
              </w:rPr>
              <w:t>zámolási készség fejlesztése</w:t>
            </w:r>
            <w:r w:rsidRPr="00527EDC">
              <w:rPr>
                <w:rFonts w:ascii="Verdana" w:hAnsi="Verdana" w:cs="Times New Roman"/>
              </w:rPr>
              <w:t xml:space="preserve"> és a műveleti sorrende</w:t>
            </w:r>
            <w:r w:rsidR="009F55A7">
              <w:rPr>
                <w:rFonts w:ascii="Verdana" w:hAnsi="Verdana" w:cs="Times New Roman"/>
              </w:rPr>
              <w:t>k helyes alkalmazása betűs kifej</w:t>
            </w:r>
            <w:r w:rsidRPr="00527EDC">
              <w:rPr>
                <w:rFonts w:ascii="Verdana" w:hAnsi="Verdana" w:cs="Times New Roman"/>
              </w:rPr>
              <w:t>ezések esetén</w:t>
            </w:r>
          </w:p>
        </w:tc>
        <w:tc>
          <w:tcPr>
            <w:tcW w:w="3320" w:type="dxa"/>
            <w:vAlign w:val="center"/>
          </w:tcPr>
          <w:p w14:paraId="02DB8352" w14:textId="77777777" w:rsidR="00D277FE" w:rsidRPr="00527EDC" w:rsidRDefault="002967B0" w:rsidP="00D2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Bűvös csillagok hiányzó értékeinek meg</w:t>
            </w:r>
            <w:r w:rsidR="00C01B35" w:rsidRPr="00527EDC">
              <w:rPr>
                <w:rFonts w:ascii="Verdana" w:hAnsi="Verdana" w:cs="Times New Roman"/>
                <w:color w:val="000000"/>
              </w:rPr>
              <w:t>h</w:t>
            </w:r>
            <w:r w:rsidRPr="00527EDC">
              <w:rPr>
                <w:rFonts w:ascii="Verdana" w:hAnsi="Verdana" w:cs="Times New Roman"/>
                <w:color w:val="000000"/>
              </w:rPr>
              <w:t>atározása</w:t>
            </w:r>
          </w:p>
        </w:tc>
      </w:tr>
      <w:tr w:rsidR="00D277FE" w:rsidRPr="00527EDC" w14:paraId="04D42E2D" w14:textId="77777777" w:rsidTr="006C76E2"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30C1A94C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19.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108892CB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7.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6274227A" w14:textId="77777777" w:rsidR="00D277FE" w:rsidRPr="00527EDC" w:rsidRDefault="00C01B35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Egyenletek megoldása lebontogatással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vAlign w:val="center"/>
          </w:tcPr>
          <w:p w14:paraId="1C5B8D05" w14:textId="77777777" w:rsidR="00D277FE" w:rsidRPr="00527EDC" w:rsidRDefault="00DF6B13" w:rsidP="00D277FE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Az egyenlet és</w:t>
            </w:r>
            <w:r w:rsidR="00C01B35" w:rsidRPr="00527EDC">
              <w:rPr>
                <w:rFonts w:ascii="Verdana" w:hAnsi="Verdana" w:cs="Times New Roman"/>
              </w:rPr>
              <w:t xml:space="preserve"> az egyenlőtlenség fogalma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vAlign w:val="center"/>
          </w:tcPr>
          <w:p w14:paraId="7F3DC577" w14:textId="77777777" w:rsidR="00D277FE" w:rsidRPr="00527EDC" w:rsidRDefault="00C01B35" w:rsidP="00C0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Kisebb, nagyobb, egyenlő relációk fogalmának elmélyítése</w:t>
            </w:r>
          </w:p>
        </w:tc>
        <w:tc>
          <w:tcPr>
            <w:tcW w:w="3320" w:type="dxa"/>
            <w:tcBorders>
              <w:bottom w:val="single" w:sz="4" w:space="0" w:color="auto"/>
            </w:tcBorders>
            <w:vAlign w:val="center"/>
          </w:tcPr>
          <w:p w14:paraId="7FCD5F76" w14:textId="77777777" w:rsidR="00D277FE" w:rsidRPr="00527EDC" w:rsidRDefault="00C01B35" w:rsidP="00C0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Szöveg alapján az egyenlet felírása az ismeretlen érték jelölésével</w:t>
            </w:r>
          </w:p>
        </w:tc>
      </w:tr>
      <w:tr w:rsidR="001B554D" w:rsidRPr="00527EDC" w14:paraId="61B17709" w14:textId="77777777" w:rsidTr="006C76E2"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5AFC3502" w14:textId="77777777" w:rsidR="001B554D" w:rsidRPr="00527EDC" w:rsidRDefault="001B554D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20.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188A8491" w14:textId="77777777" w:rsidR="001B554D" w:rsidRPr="00527EDC" w:rsidRDefault="001B554D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8.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150C654D" w14:textId="77777777" w:rsidR="001B554D" w:rsidRPr="00527EDC" w:rsidRDefault="009B559B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Gyakorlás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vAlign w:val="center"/>
          </w:tcPr>
          <w:p w14:paraId="1796FE69" w14:textId="77777777" w:rsidR="001B554D" w:rsidRPr="00527EDC" w:rsidRDefault="009B559B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Egyenletek megoldása adott alaphalmazon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vAlign w:val="center"/>
          </w:tcPr>
          <w:p w14:paraId="16AAC7E8" w14:textId="77777777" w:rsidR="001B554D" w:rsidRPr="00527EDC" w:rsidRDefault="009B559B" w:rsidP="00D2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Az alaphalmaz és az igazsághalmaz fogalmának megismerése</w:t>
            </w:r>
          </w:p>
        </w:tc>
        <w:tc>
          <w:tcPr>
            <w:tcW w:w="3320" w:type="dxa"/>
            <w:tcBorders>
              <w:bottom w:val="single" w:sz="4" w:space="0" w:color="auto"/>
            </w:tcBorders>
            <w:vAlign w:val="center"/>
          </w:tcPr>
          <w:p w14:paraId="30C3C6E1" w14:textId="77777777" w:rsidR="001B554D" w:rsidRPr="00527EDC" w:rsidRDefault="009B559B" w:rsidP="00D2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Egyenletek</w:t>
            </w:r>
            <w:r w:rsidR="009F55A7">
              <w:rPr>
                <w:rFonts w:ascii="Verdana" w:hAnsi="Verdana" w:cs="Times New Roman"/>
                <w:color w:val="000000"/>
              </w:rPr>
              <w:t xml:space="preserve"> megoldása rajzzal, következtetéssel</w:t>
            </w:r>
            <w:r w:rsidRPr="00527EDC">
              <w:rPr>
                <w:rFonts w:ascii="Verdana" w:hAnsi="Verdana" w:cs="Times New Roman"/>
                <w:color w:val="000000"/>
              </w:rPr>
              <w:t>, lebontogatással. A megoldás helyességének ellenőrzése</w:t>
            </w:r>
          </w:p>
        </w:tc>
      </w:tr>
      <w:tr w:rsidR="00D277FE" w:rsidRPr="00527EDC" w14:paraId="3B87068E" w14:textId="77777777" w:rsidTr="006C76E2"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14:paraId="7030712E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21.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0D72D48B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9.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14:paraId="0950A274" w14:textId="77777777" w:rsidR="00D277FE" w:rsidRPr="00527EDC" w:rsidRDefault="009B559B" w:rsidP="00D277FE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Egyenletek megoldása mérlegelvvel</w:t>
            </w:r>
          </w:p>
        </w:tc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14:paraId="7574FA54" w14:textId="77777777" w:rsidR="00D277FE" w:rsidRPr="00527EDC" w:rsidRDefault="009B559B" w:rsidP="00D277FE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Mérlegelv</w:t>
            </w:r>
          </w:p>
        </w:tc>
        <w:tc>
          <w:tcPr>
            <w:tcW w:w="3862" w:type="dxa"/>
            <w:tcBorders>
              <w:top w:val="single" w:sz="4" w:space="0" w:color="auto"/>
            </w:tcBorders>
            <w:vAlign w:val="center"/>
          </w:tcPr>
          <w:p w14:paraId="23B45F94" w14:textId="77777777" w:rsidR="00D277FE" w:rsidRPr="00527EDC" w:rsidRDefault="009B559B" w:rsidP="009B559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helyes egyenletmegoldási módszer kiválasztása</w:t>
            </w:r>
          </w:p>
        </w:tc>
        <w:tc>
          <w:tcPr>
            <w:tcW w:w="3320" w:type="dxa"/>
            <w:tcBorders>
              <w:top w:val="single" w:sz="4" w:space="0" w:color="auto"/>
            </w:tcBorders>
            <w:vAlign w:val="center"/>
          </w:tcPr>
          <w:p w14:paraId="59C37C5E" w14:textId="77777777" w:rsidR="00D277FE" w:rsidRPr="00527EDC" w:rsidRDefault="009B559B" w:rsidP="00D277FE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</w:t>
            </w:r>
            <w:r w:rsidR="000D0CD3" w:rsidRPr="00527EDC">
              <w:rPr>
                <w:rFonts w:ascii="Verdana" w:hAnsi="Verdana"/>
                <w:szCs w:val="22"/>
              </w:rPr>
              <w:t>z egyenlet</w:t>
            </w:r>
            <w:r w:rsidRPr="00527EDC">
              <w:rPr>
                <w:rFonts w:ascii="Verdana" w:hAnsi="Verdana"/>
                <w:szCs w:val="22"/>
              </w:rPr>
              <w:t>mego</w:t>
            </w:r>
            <w:r w:rsidR="000D0CD3" w:rsidRPr="00527EDC">
              <w:rPr>
                <w:rFonts w:ascii="Verdana" w:hAnsi="Verdana"/>
                <w:szCs w:val="22"/>
              </w:rPr>
              <w:t>l</w:t>
            </w:r>
            <w:r w:rsidRPr="00527EDC">
              <w:rPr>
                <w:rFonts w:ascii="Verdana" w:hAnsi="Verdana"/>
                <w:szCs w:val="22"/>
              </w:rPr>
              <w:t>dá</w:t>
            </w:r>
            <w:r w:rsidR="000D0CD3" w:rsidRPr="00527EDC">
              <w:rPr>
                <w:rFonts w:ascii="Verdana" w:hAnsi="Verdana"/>
                <w:szCs w:val="22"/>
              </w:rPr>
              <w:t>s</w:t>
            </w:r>
            <w:r w:rsidRPr="00527EDC">
              <w:rPr>
                <w:rFonts w:ascii="Verdana" w:hAnsi="Verdana"/>
                <w:szCs w:val="22"/>
              </w:rPr>
              <w:t xml:space="preserve"> lépéseinek gyakorlása fro</w:t>
            </w:r>
            <w:r w:rsidR="000D0CD3" w:rsidRPr="00527EDC">
              <w:rPr>
                <w:rFonts w:ascii="Verdana" w:hAnsi="Verdana"/>
                <w:szCs w:val="22"/>
              </w:rPr>
              <w:t>ntálisan, tanári irányítással</w:t>
            </w:r>
          </w:p>
        </w:tc>
      </w:tr>
      <w:tr w:rsidR="00D277FE" w:rsidRPr="00527EDC" w14:paraId="3EE82A78" w14:textId="77777777" w:rsidTr="006C76E2">
        <w:tc>
          <w:tcPr>
            <w:tcW w:w="760" w:type="dxa"/>
            <w:vAlign w:val="center"/>
          </w:tcPr>
          <w:p w14:paraId="46133859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22.</w:t>
            </w:r>
          </w:p>
        </w:tc>
        <w:tc>
          <w:tcPr>
            <w:tcW w:w="747" w:type="dxa"/>
            <w:vAlign w:val="center"/>
          </w:tcPr>
          <w:p w14:paraId="6A658219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10.</w:t>
            </w:r>
          </w:p>
        </w:tc>
        <w:tc>
          <w:tcPr>
            <w:tcW w:w="3045" w:type="dxa"/>
            <w:vAlign w:val="center"/>
          </w:tcPr>
          <w:p w14:paraId="533CFC21" w14:textId="77777777" w:rsidR="00D277FE" w:rsidRPr="00527EDC" w:rsidRDefault="009B559B" w:rsidP="00D277FE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Gyakorlás</w:t>
            </w:r>
          </w:p>
        </w:tc>
        <w:tc>
          <w:tcPr>
            <w:tcW w:w="3429" w:type="dxa"/>
            <w:vAlign w:val="center"/>
          </w:tcPr>
          <w:p w14:paraId="65A17246" w14:textId="77777777" w:rsidR="00D277FE" w:rsidRPr="00527EDC" w:rsidRDefault="00D277FE" w:rsidP="00D277FE">
            <w:pPr>
              <w:tabs>
                <w:tab w:val="left" w:pos="-57"/>
              </w:tabs>
              <w:spacing w:before="120"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862" w:type="dxa"/>
            <w:vAlign w:val="center"/>
          </w:tcPr>
          <w:p w14:paraId="7DA9E408" w14:textId="77777777" w:rsidR="00D277FE" w:rsidRPr="00527EDC" w:rsidRDefault="000D0CD3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 xml:space="preserve">A megoldási lépések sorrendjének célszerű megválasztása </w:t>
            </w:r>
          </w:p>
        </w:tc>
        <w:tc>
          <w:tcPr>
            <w:tcW w:w="3320" w:type="dxa"/>
            <w:vAlign w:val="center"/>
          </w:tcPr>
          <w:p w14:paraId="799E09BA" w14:textId="77777777" w:rsidR="00D277FE" w:rsidRPr="00527EDC" w:rsidRDefault="009B559B" w:rsidP="00D277FE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Számfogócska játék</w:t>
            </w:r>
          </w:p>
        </w:tc>
      </w:tr>
      <w:tr w:rsidR="00D277FE" w:rsidRPr="00527EDC" w14:paraId="6CDEE47A" w14:textId="77777777" w:rsidTr="006C76E2">
        <w:tc>
          <w:tcPr>
            <w:tcW w:w="760" w:type="dxa"/>
            <w:vAlign w:val="center"/>
          </w:tcPr>
          <w:p w14:paraId="6BB207D8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23.</w:t>
            </w:r>
          </w:p>
        </w:tc>
        <w:tc>
          <w:tcPr>
            <w:tcW w:w="747" w:type="dxa"/>
            <w:vAlign w:val="center"/>
          </w:tcPr>
          <w:p w14:paraId="27E3E9E6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11.</w:t>
            </w:r>
          </w:p>
        </w:tc>
        <w:tc>
          <w:tcPr>
            <w:tcW w:w="3045" w:type="dxa"/>
            <w:vAlign w:val="center"/>
          </w:tcPr>
          <w:p w14:paraId="6D90DCEA" w14:textId="77777777" w:rsidR="00D277FE" w:rsidRPr="00527EDC" w:rsidRDefault="009B559B" w:rsidP="00D277FE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Összetettebb egyenletek megoldása mérlegelvvel</w:t>
            </w:r>
          </w:p>
        </w:tc>
        <w:tc>
          <w:tcPr>
            <w:tcW w:w="3429" w:type="dxa"/>
            <w:vAlign w:val="center"/>
          </w:tcPr>
          <w:p w14:paraId="6977FE55" w14:textId="77777777" w:rsidR="00D277FE" w:rsidRPr="00527EDC" w:rsidRDefault="000D0CD3" w:rsidP="00D277FE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Többféle műveletet és zárójelet is tartalmazó egyenletek</w:t>
            </w:r>
          </w:p>
        </w:tc>
        <w:tc>
          <w:tcPr>
            <w:tcW w:w="3862" w:type="dxa"/>
            <w:vAlign w:val="center"/>
          </w:tcPr>
          <w:p w14:paraId="3B64F080" w14:textId="77777777" w:rsidR="00D277FE" w:rsidRPr="00527EDC" w:rsidRDefault="000D0CD3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tanult egyenletmegoldási lépések készségszintre fejlesztése</w:t>
            </w:r>
          </w:p>
        </w:tc>
        <w:tc>
          <w:tcPr>
            <w:tcW w:w="3320" w:type="dxa"/>
            <w:vAlign w:val="center"/>
          </w:tcPr>
          <w:p w14:paraId="2A6B2E60" w14:textId="77777777" w:rsidR="00D277FE" w:rsidRPr="00527EDC" w:rsidRDefault="009F55A7" w:rsidP="00D2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F</w:t>
            </w:r>
            <w:r w:rsidR="003F46C2">
              <w:rPr>
                <w:rFonts w:ascii="Verdana" w:hAnsi="Verdana" w:cs="Times New Roman"/>
                <w:color w:val="000000"/>
              </w:rPr>
              <w:t>e</w:t>
            </w:r>
            <w:r>
              <w:rPr>
                <w:rFonts w:ascii="Verdana" w:hAnsi="Verdana" w:cs="Times New Roman"/>
                <w:color w:val="000000"/>
              </w:rPr>
              <w:t>ladatlapok megoldása</w:t>
            </w:r>
            <w:r w:rsidR="009B559B" w:rsidRPr="00527EDC">
              <w:rPr>
                <w:rFonts w:ascii="Verdana" w:hAnsi="Verdana" w:cs="Times New Roman"/>
                <w:color w:val="000000"/>
              </w:rPr>
              <w:t xml:space="preserve"> párban</w:t>
            </w:r>
          </w:p>
        </w:tc>
      </w:tr>
      <w:tr w:rsidR="00D277FE" w:rsidRPr="00527EDC" w14:paraId="09FE3808" w14:textId="77777777" w:rsidTr="006C76E2">
        <w:tc>
          <w:tcPr>
            <w:tcW w:w="760" w:type="dxa"/>
            <w:vAlign w:val="center"/>
          </w:tcPr>
          <w:p w14:paraId="3DF000BA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24.</w:t>
            </w:r>
          </w:p>
        </w:tc>
        <w:tc>
          <w:tcPr>
            <w:tcW w:w="747" w:type="dxa"/>
            <w:vAlign w:val="center"/>
          </w:tcPr>
          <w:p w14:paraId="3B58A255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12.</w:t>
            </w:r>
          </w:p>
        </w:tc>
        <w:tc>
          <w:tcPr>
            <w:tcW w:w="3045" w:type="dxa"/>
            <w:vAlign w:val="center"/>
          </w:tcPr>
          <w:p w14:paraId="52586AA6" w14:textId="77777777" w:rsidR="00D277FE" w:rsidRPr="00527EDC" w:rsidRDefault="000D0CD3" w:rsidP="00D277FE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Szöveges feladatok</w:t>
            </w:r>
          </w:p>
        </w:tc>
        <w:tc>
          <w:tcPr>
            <w:tcW w:w="3429" w:type="dxa"/>
            <w:vAlign w:val="center"/>
          </w:tcPr>
          <w:p w14:paraId="25003EFE" w14:textId="77777777" w:rsidR="00D277FE" w:rsidRPr="00527EDC" w:rsidRDefault="000D0CD3" w:rsidP="00D277FE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Adatok felvétele a szöveg alapján</w:t>
            </w:r>
          </w:p>
        </w:tc>
        <w:tc>
          <w:tcPr>
            <w:tcW w:w="3862" w:type="dxa"/>
            <w:vAlign w:val="center"/>
          </w:tcPr>
          <w:p w14:paraId="157D6434" w14:textId="77777777" w:rsidR="00D277FE" w:rsidRPr="00527EDC" w:rsidRDefault="000D0CD3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Szövegértés és a matematikai összefüggések kapcsolata</w:t>
            </w:r>
          </w:p>
        </w:tc>
        <w:tc>
          <w:tcPr>
            <w:tcW w:w="3320" w:type="dxa"/>
            <w:vAlign w:val="center"/>
          </w:tcPr>
          <w:p w14:paraId="0679CEC6" w14:textId="77777777" w:rsidR="00D277FE" w:rsidRPr="00527EDC" w:rsidRDefault="000D0CD3" w:rsidP="00D277FE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 xml:space="preserve">A feladatok modellezése rajzzal, ábrával. A kapott megoldások ellenőrzése a </w:t>
            </w:r>
            <w:r w:rsidRPr="00527EDC">
              <w:rPr>
                <w:rFonts w:ascii="Verdana" w:hAnsi="Verdana"/>
                <w:szCs w:val="22"/>
              </w:rPr>
              <w:lastRenderedPageBreak/>
              <w:t>szöveg alapján</w:t>
            </w:r>
            <w:r w:rsidR="00D4680A" w:rsidRPr="00527EDC">
              <w:rPr>
                <w:rFonts w:ascii="Verdana" w:hAnsi="Verdana"/>
                <w:szCs w:val="22"/>
              </w:rPr>
              <w:t>, frontális munkaformában.</w:t>
            </w:r>
            <w:r w:rsidRPr="00527EDC">
              <w:rPr>
                <w:rFonts w:ascii="Verdana" w:hAnsi="Verdana"/>
                <w:szCs w:val="22"/>
              </w:rPr>
              <w:t xml:space="preserve"> </w:t>
            </w:r>
          </w:p>
        </w:tc>
      </w:tr>
      <w:tr w:rsidR="00D277FE" w:rsidRPr="00527EDC" w14:paraId="19F71F08" w14:textId="77777777" w:rsidTr="006C76E2">
        <w:tc>
          <w:tcPr>
            <w:tcW w:w="760" w:type="dxa"/>
            <w:vAlign w:val="center"/>
          </w:tcPr>
          <w:p w14:paraId="78B843EC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lastRenderedPageBreak/>
              <w:t>25.</w:t>
            </w:r>
          </w:p>
        </w:tc>
        <w:tc>
          <w:tcPr>
            <w:tcW w:w="747" w:type="dxa"/>
            <w:vAlign w:val="center"/>
          </w:tcPr>
          <w:p w14:paraId="5012BDB4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13.</w:t>
            </w:r>
          </w:p>
        </w:tc>
        <w:tc>
          <w:tcPr>
            <w:tcW w:w="3045" w:type="dxa"/>
            <w:vAlign w:val="center"/>
          </w:tcPr>
          <w:p w14:paraId="7A047DBA" w14:textId="77777777" w:rsidR="00D277FE" w:rsidRPr="00527EDC" w:rsidRDefault="009B711E" w:rsidP="00D277FE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Gyakorlás</w:t>
            </w:r>
          </w:p>
        </w:tc>
        <w:tc>
          <w:tcPr>
            <w:tcW w:w="3429" w:type="dxa"/>
            <w:vAlign w:val="center"/>
          </w:tcPr>
          <w:p w14:paraId="19583286" w14:textId="77777777" w:rsidR="00D277FE" w:rsidRPr="00527EDC" w:rsidRDefault="00D277FE" w:rsidP="00D277FE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862" w:type="dxa"/>
            <w:vAlign w:val="center"/>
          </w:tcPr>
          <w:p w14:paraId="6796EC29" w14:textId="77777777" w:rsidR="00D277FE" w:rsidRPr="00527EDC" w:rsidRDefault="009B711E" w:rsidP="000E5139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szöveges feladat</w:t>
            </w:r>
            <w:r w:rsidR="000E5139">
              <w:rPr>
                <w:rFonts w:ascii="Verdana" w:hAnsi="Verdana" w:cs="Times New Roman"/>
              </w:rPr>
              <w:t xml:space="preserve"> megoldásakor szükséges lépések</w:t>
            </w:r>
            <w:r w:rsidRPr="00527EDC">
              <w:rPr>
                <w:rFonts w:ascii="Verdana" w:hAnsi="Verdana" w:cs="Times New Roman"/>
              </w:rPr>
              <w:t xml:space="preserve"> megtanulása, azok pontos alkalmazása</w:t>
            </w:r>
          </w:p>
        </w:tc>
        <w:tc>
          <w:tcPr>
            <w:tcW w:w="3320" w:type="dxa"/>
            <w:vAlign w:val="center"/>
          </w:tcPr>
          <w:p w14:paraId="23EEC48D" w14:textId="77777777" w:rsidR="00D277FE" w:rsidRPr="00527EDC" w:rsidRDefault="009B711E" w:rsidP="00D2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Feladatok megoldása párban</w:t>
            </w:r>
          </w:p>
        </w:tc>
      </w:tr>
      <w:tr w:rsidR="00134608" w:rsidRPr="00527EDC" w14:paraId="223B0CA8" w14:textId="77777777" w:rsidTr="006C76E2">
        <w:tc>
          <w:tcPr>
            <w:tcW w:w="760" w:type="dxa"/>
            <w:vAlign w:val="center"/>
          </w:tcPr>
          <w:p w14:paraId="386E2629" w14:textId="77777777" w:rsidR="00134608" w:rsidRPr="00527EDC" w:rsidRDefault="00134608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26.</w:t>
            </w:r>
          </w:p>
        </w:tc>
        <w:tc>
          <w:tcPr>
            <w:tcW w:w="747" w:type="dxa"/>
            <w:vAlign w:val="center"/>
          </w:tcPr>
          <w:p w14:paraId="74BACBD5" w14:textId="77777777" w:rsidR="00134608" w:rsidRPr="00527EDC" w:rsidRDefault="00134608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14.</w:t>
            </w:r>
          </w:p>
        </w:tc>
        <w:tc>
          <w:tcPr>
            <w:tcW w:w="3045" w:type="dxa"/>
            <w:vAlign w:val="center"/>
          </w:tcPr>
          <w:p w14:paraId="3D2A9B85" w14:textId="77777777" w:rsidR="00134608" w:rsidRPr="00527EDC" w:rsidRDefault="009B711E" w:rsidP="00D277FE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Vegyes feladatok megoldása egyenlettel</w:t>
            </w:r>
          </w:p>
        </w:tc>
        <w:tc>
          <w:tcPr>
            <w:tcW w:w="3429" w:type="dxa"/>
            <w:vAlign w:val="center"/>
          </w:tcPr>
          <w:p w14:paraId="269D21F2" w14:textId="77777777" w:rsidR="00134608" w:rsidRPr="00527EDC" w:rsidRDefault="00134608" w:rsidP="00D277FE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862" w:type="dxa"/>
            <w:vAlign w:val="center"/>
          </w:tcPr>
          <w:p w14:paraId="752C1894" w14:textId="77777777" w:rsidR="00134608" w:rsidRPr="00527EDC" w:rsidRDefault="009B711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tanult ismeretek, eljárások, módszerek alkalmazása</w:t>
            </w:r>
          </w:p>
        </w:tc>
        <w:tc>
          <w:tcPr>
            <w:tcW w:w="3320" w:type="dxa"/>
            <w:vAlign w:val="center"/>
          </w:tcPr>
          <w:p w14:paraId="37B7D389" w14:textId="77777777" w:rsidR="00134608" w:rsidRPr="00527EDC" w:rsidRDefault="009B711E" w:rsidP="00D2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Tudáspróba megoldása egyénileg</w:t>
            </w:r>
          </w:p>
        </w:tc>
      </w:tr>
      <w:tr w:rsidR="00D277FE" w:rsidRPr="00527EDC" w14:paraId="06C7D175" w14:textId="77777777" w:rsidTr="00F97250">
        <w:trPr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4E61535C" w14:textId="77777777" w:rsidR="00D277FE" w:rsidRPr="00527EDC" w:rsidRDefault="00D4680A" w:rsidP="00D4680A">
            <w:pPr>
              <w:ind w:left="360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b/>
              </w:rPr>
              <w:t>IV. Geometriai transzformációk</w:t>
            </w:r>
          </w:p>
        </w:tc>
      </w:tr>
      <w:tr w:rsidR="00D277FE" w:rsidRPr="00527EDC" w14:paraId="557D8D06" w14:textId="77777777" w:rsidTr="006C76E2">
        <w:tc>
          <w:tcPr>
            <w:tcW w:w="760" w:type="dxa"/>
            <w:vAlign w:val="center"/>
          </w:tcPr>
          <w:p w14:paraId="3ABB3199" w14:textId="77777777" w:rsidR="00D277FE" w:rsidRPr="00527EDC" w:rsidRDefault="00134608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27</w:t>
            </w:r>
            <w:r w:rsidR="00D277FE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3A6A87FC" w14:textId="77777777" w:rsidR="00D277FE" w:rsidRPr="00527EDC" w:rsidRDefault="00D277FE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1.</w:t>
            </w:r>
          </w:p>
        </w:tc>
        <w:tc>
          <w:tcPr>
            <w:tcW w:w="3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F9A60" w14:textId="77777777" w:rsidR="00D277FE" w:rsidRPr="00527EDC" w:rsidRDefault="00D4680A" w:rsidP="00D277FE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Keresd a párját!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A0227D2" w14:textId="77777777" w:rsidR="00D277FE" w:rsidRPr="00527EDC" w:rsidRDefault="00C55CAA" w:rsidP="00D277FE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Sokféle transzformáció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7FBE800C" w14:textId="77777777" w:rsidR="00D277FE" w:rsidRPr="00527EDC" w:rsidRDefault="00C55CAA" w:rsidP="00D277F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nem egybevágósági transzformációk megismerése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4A43479E" w14:textId="77777777" w:rsidR="00D277FE" w:rsidRPr="00527EDC" w:rsidRDefault="00C55CAA" w:rsidP="00D277FE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 xml:space="preserve">Tankönyvi ábrák elemzése </w:t>
            </w:r>
          </w:p>
          <w:p w14:paraId="121F4A99" w14:textId="77777777" w:rsidR="00C55CAA" w:rsidRPr="00527EDC" w:rsidRDefault="00C55CAA" w:rsidP="00D277FE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 xml:space="preserve">transzformációk bemutatása </w:t>
            </w:r>
            <w:proofErr w:type="spellStart"/>
            <w:r w:rsidRPr="00527EDC">
              <w:rPr>
                <w:rFonts w:ascii="Verdana" w:hAnsi="Verdana"/>
                <w:szCs w:val="22"/>
              </w:rPr>
              <w:t>GeoGebra</w:t>
            </w:r>
            <w:proofErr w:type="spellEnd"/>
            <w:r w:rsidRPr="00527EDC">
              <w:rPr>
                <w:rFonts w:ascii="Verdana" w:hAnsi="Verdana"/>
                <w:szCs w:val="22"/>
              </w:rPr>
              <w:t xml:space="preserve"> szoftverrel</w:t>
            </w:r>
          </w:p>
        </w:tc>
      </w:tr>
      <w:tr w:rsidR="00C55CAA" w:rsidRPr="00527EDC" w14:paraId="0BA9DE14" w14:textId="77777777" w:rsidTr="006C76E2">
        <w:tc>
          <w:tcPr>
            <w:tcW w:w="760" w:type="dxa"/>
            <w:vAlign w:val="center"/>
          </w:tcPr>
          <w:p w14:paraId="4C97F6EC" w14:textId="77777777" w:rsidR="00C55CAA" w:rsidRPr="00527EDC" w:rsidRDefault="00134608" w:rsidP="00C55CA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28</w:t>
            </w:r>
            <w:r w:rsidR="00C55CAA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7CE88A1B" w14:textId="77777777" w:rsidR="00C55CAA" w:rsidRPr="00527EDC" w:rsidRDefault="00C55CAA" w:rsidP="00C55CA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2.</w:t>
            </w:r>
          </w:p>
        </w:tc>
        <w:tc>
          <w:tcPr>
            <w:tcW w:w="3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72DDE" w14:textId="77777777" w:rsidR="00C55CAA" w:rsidRPr="00527EDC" w:rsidRDefault="00C55CAA" w:rsidP="00C55CAA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Mozgatások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2E773B19" w14:textId="77777777" w:rsidR="00C55CAA" w:rsidRPr="00527EDC" w:rsidRDefault="00C55CAA" w:rsidP="00C55CA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Alakzatok transzformációja síkmozgással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F22F052" w14:textId="77777777" w:rsidR="00C55CAA" w:rsidRPr="00527EDC" w:rsidRDefault="00C55CAA" w:rsidP="00C55CA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Síkbeli pontok elmozdulásának megfigyelése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6A6A50C7" w14:textId="77777777" w:rsidR="00C55CAA" w:rsidRPr="00527EDC" w:rsidRDefault="00C55CAA" w:rsidP="00C55CAA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Ábrák egyéni elkészítése másolópapírral</w:t>
            </w:r>
          </w:p>
        </w:tc>
      </w:tr>
      <w:tr w:rsidR="00C55CAA" w:rsidRPr="00527EDC" w14:paraId="08F468A4" w14:textId="77777777" w:rsidTr="006C76E2">
        <w:tc>
          <w:tcPr>
            <w:tcW w:w="760" w:type="dxa"/>
            <w:vAlign w:val="center"/>
          </w:tcPr>
          <w:p w14:paraId="0EB95B71" w14:textId="77777777" w:rsidR="00C55CAA" w:rsidRPr="00527EDC" w:rsidRDefault="00134608" w:rsidP="00C55CA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29</w:t>
            </w:r>
            <w:r w:rsidR="00C55CAA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77F5BE09" w14:textId="77777777" w:rsidR="00C55CAA" w:rsidRPr="00527EDC" w:rsidRDefault="00C55CAA" w:rsidP="00C55CA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3.</w:t>
            </w:r>
          </w:p>
        </w:tc>
        <w:tc>
          <w:tcPr>
            <w:tcW w:w="3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8641E" w14:textId="77777777" w:rsidR="00C55CAA" w:rsidRPr="00527EDC" w:rsidRDefault="00C55CAA" w:rsidP="00C55CAA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A transzformációk tulajdonságai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075AEAF" w14:textId="77777777" w:rsidR="00C55CAA" w:rsidRPr="00527EDC" w:rsidRDefault="00C55CAA" w:rsidP="00C55CAA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Távolságtartás, szögtartás, egyenestartás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6DBB5CF8" w14:textId="77777777" w:rsidR="00C55CAA" w:rsidRPr="00527EDC" w:rsidRDefault="00C55CAA" w:rsidP="00C55CA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Az eredeti és a képalakzat tulajdonságainak összehasonlítása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47EA776D" w14:textId="77777777" w:rsidR="00C55CAA" w:rsidRPr="00527EDC" w:rsidRDefault="00C55CAA" w:rsidP="00FC62E6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Transzformációk tulajd</w:t>
            </w:r>
            <w:r w:rsidR="00FC62E6" w:rsidRPr="00527EDC">
              <w:rPr>
                <w:rFonts w:ascii="Verdana" w:hAnsi="Verdana"/>
                <w:szCs w:val="22"/>
              </w:rPr>
              <w:t xml:space="preserve">onságainak megkeresése tükrös </w:t>
            </w:r>
            <w:r w:rsidRPr="00527EDC">
              <w:rPr>
                <w:rFonts w:ascii="Verdana" w:hAnsi="Verdana"/>
                <w:szCs w:val="22"/>
              </w:rPr>
              <w:t>faliképeken,</w:t>
            </w:r>
            <w:r w:rsidR="00FC62E6" w:rsidRPr="00527EDC">
              <w:rPr>
                <w:rFonts w:ascii="Verdana" w:hAnsi="Verdana"/>
                <w:szCs w:val="22"/>
              </w:rPr>
              <w:t xml:space="preserve"> ábrákon</w:t>
            </w:r>
            <w:r w:rsidRPr="00527EDC">
              <w:rPr>
                <w:rFonts w:ascii="Verdana" w:hAnsi="Verdana"/>
                <w:szCs w:val="22"/>
              </w:rPr>
              <w:t xml:space="preserve"> </w:t>
            </w:r>
          </w:p>
        </w:tc>
      </w:tr>
      <w:tr w:rsidR="00C55CAA" w:rsidRPr="00527EDC" w14:paraId="215D4271" w14:textId="77777777" w:rsidTr="006C76E2">
        <w:tc>
          <w:tcPr>
            <w:tcW w:w="760" w:type="dxa"/>
            <w:vAlign w:val="center"/>
          </w:tcPr>
          <w:p w14:paraId="235F1F77" w14:textId="77777777" w:rsidR="00C55CAA" w:rsidRPr="00527EDC" w:rsidRDefault="00134608" w:rsidP="00C55CA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30</w:t>
            </w:r>
            <w:r w:rsidR="00C55CAA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1346E170" w14:textId="77777777" w:rsidR="00C55CAA" w:rsidRPr="00527EDC" w:rsidRDefault="00C55CAA" w:rsidP="00C55CA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4.</w:t>
            </w:r>
          </w:p>
        </w:tc>
        <w:tc>
          <w:tcPr>
            <w:tcW w:w="3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434AEC" w14:textId="77777777" w:rsidR="00C55CAA" w:rsidRPr="00527EDC" w:rsidRDefault="00C55CAA" w:rsidP="00C55CAA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Középpontos tükrözés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2D9E1348" w14:textId="77777777" w:rsidR="00C55CAA" w:rsidRPr="00527EDC" w:rsidRDefault="00FC62E6" w:rsidP="00FC62E6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tükörkép szerkesztésének lépései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45678F1" w14:textId="77777777" w:rsidR="00C55CAA" w:rsidRPr="00527EDC" w:rsidRDefault="00FC62E6" w:rsidP="00C55CAA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korábban tanult szerkesztési eljárások felidézése, gyakorlása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246A697A" w14:textId="77777777" w:rsidR="00C55CAA" w:rsidRPr="00527EDC" w:rsidRDefault="00C55CAA" w:rsidP="00C55CAA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tükrözések elvégzése szerkesztéssel</w:t>
            </w:r>
          </w:p>
        </w:tc>
      </w:tr>
      <w:tr w:rsidR="00C55CAA" w:rsidRPr="00527EDC" w14:paraId="0C311C9E" w14:textId="77777777" w:rsidTr="006C76E2">
        <w:tc>
          <w:tcPr>
            <w:tcW w:w="760" w:type="dxa"/>
            <w:vAlign w:val="center"/>
          </w:tcPr>
          <w:p w14:paraId="11CAA9B8" w14:textId="77777777" w:rsidR="00C55CAA" w:rsidRPr="00527EDC" w:rsidRDefault="00134608" w:rsidP="00C55CA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31</w:t>
            </w:r>
            <w:r w:rsidR="00C55CAA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26DDA1F5" w14:textId="77777777" w:rsidR="00C55CAA" w:rsidRPr="00527EDC" w:rsidRDefault="00C55CAA" w:rsidP="00C55CA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5.</w:t>
            </w:r>
          </w:p>
        </w:tc>
        <w:tc>
          <w:tcPr>
            <w:tcW w:w="3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9AEAA1" w14:textId="77777777" w:rsidR="00C55CAA" w:rsidRPr="00527EDC" w:rsidRDefault="00FC62E6" w:rsidP="00C55CAA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A középpontos tükrözés tulajdonságai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527E5ED" w14:textId="77777777" w:rsidR="00C55CAA" w:rsidRPr="00527EDC" w:rsidRDefault="009B711E" w:rsidP="009B711E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  <w:strike/>
              </w:rPr>
            </w:pPr>
            <w:r w:rsidRPr="00527EDC">
              <w:rPr>
                <w:rFonts w:ascii="Verdana" w:hAnsi="Verdana" w:cs="Times New Roman"/>
              </w:rPr>
              <w:t>Egyenes, félegyenes, szög</w:t>
            </w:r>
            <w:r w:rsidRPr="00527EDC">
              <w:rPr>
                <w:rFonts w:ascii="Verdana" w:hAnsi="Verdana" w:cs="Times New Roman"/>
                <w:strike/>
              </w:rPr>
              <w:t xml:space="preserve">, </w:t>
            </w:r>
            <w:r w:rsidRPr="00527EDC">
              <w:rPr>
                <w:rFonts w:ascii="Verdana" w:hAnsi="Verdana" w:cs="Times New Roman"/>
              </w:rPr>
              <w:t>szakasz képe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36AC7ADB" w14:textId="77777777" w:rsidR="00C55CAA" w:rsidRPr="00527EDC" w:rsidRDefault="009B711E" w:rsidP="00C55CA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Egyszerű alakzatok képének megszerkesztése, azok tulajdonságainak megismerése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1F20186" w14:textId="77777777" w:rsidR="00C55CAA" w:rsidRPr="00527EDC" w:rsidRDefault="009B711E" w:rsidP="009B711E">
            <w:pPr>
              <w:tabs>
                <w:tab w:val="left" w:pos="-57"/>
              </w:tabs>
              <w:jc w:val="center"/>
              <w:rPr>
                <w:rFonts w:ascii="Verdana" w:hAnsi="Verdana"/>
              </w:rPr>
            </w:pPr>
            <w:r w:rsidRPr="00527EDC">
              <w:rPr>
                <w:rFonts w:ascii="Verdana" w:hAnsi="Verdana"/>
              </w:rPr>
              <w:t xml:space="preserve">Szerkesztések egyéni elvégzése, azok bemutatása a tanár által, </w:t>
            </w:r>
            <w:proofErr w:type="spellStart"/>
            <w:r w:rsidRPr="00527EDC">
              <w:rPr>
                <w:rFonts w:ascii="Verdana" w:hAnsi="Verdana"/>
              </w:rPr>
              <w:lastRenderedPageBreak/>
              <w:t>GeoGebra</w:t>
            </w:r>
            <w:proofErr w:type="spellEnd"/>
            <w:r w:rsidRPr="00527EDC">
              <w:rPr>
                <w:rFonts w:ascii="Verdana" w:hAnsi="Verdana"/>
              </w:rPr>
              <w:t xml:space="preserve"> szoftver segítségével</w:t>
            </w:r>
          </w:p>
        </w:tc>
      </w:tr>
      <w:tr w:rsidR="00C55CAA" w:rsidRPr="00527EDC" w14:paraId="159C77A0" w14:textId="77777777" w:rsidTr="006C76E2">
        <w:tc>
          <w:tcPr>
            <w:tcW w:w="760" w:type="dxa"/>
            <w:vAlign w:val="center"/>
          </w:tcPr>
          <w:p w14:paraId="53238FF2" w14:textId="77777777" w:rsidR="00C55CAA" w:rsidRPr="00527EDC" w:rsidRDefault="00134608" w:rsidP="00C55CA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lastRenderedPageBreak/>
              <w:t>32</w:t>
            </w:r>
            <w:r w:rsidR="00C55CAA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165619BF" w14:textId="77777777" w:rsidR="00C55CAA" w:rsidRPr="00527EDC" w:rsidRDefault="00C55CAA" w:rsidP="00C55CA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6.</w:t>
            </w:r>
          </w:p>
        </w:tc>
        <w:tc>
          <w:tcPr>
            <w:tcW w:w="3045" w:type="dxa"/>
            <w:vAlign w:val="center"/>
          </w:tcPr>
          <w:p w14:paraId="00267E45" w14:textId="77777777" w:rsidR="00C55CAA" w:rsidRPr="00527EDC" w:rsidRDefault="00852676" w:rsidP="00C55CAA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Középpontosan szimmetrikus alakzatok</w:t>
            </w:r>
          </w:p>
        </w:tc>
        <w:tc>
          <w:tcPr>
            <w:tcW w:w="3429" w:type="dxa"/>
            <w:vAlign w:val="center"/>
          </w:tcPr>
          <w:p w14:paraId="5FC6D449" w14:textId="77777777" w:rsidR="00C55CAA" w:rsidRPr="00527EDC" w:rsidRDefault="00852676" w:rsidP="00C55CAA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Középpontosan tükrös alakzat fogalma</w:t>
            </w:r>
          </w:p>
        </w:tc>
        <w:tc>
          <w:tcPr>
            <w:tcW w:w="3862" w:type="dxa"/>
            <w:vAlign w:val="center"/>
          </w:tcPr>
          <w:p w14:paraId="69CAEFB3" w14:textId="77777777" w:rsidR="00C55CAA" w:rsidRPr="00527EDC" w:rsidRDefault="00852676" w:rsidP="00852676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szimmetriaközéppont megtalálása, a szimmetria-tulajdonságok felismerése</w:t>
            </w:r>
          </w:p>
        </w:tc>
        <w:tc>
          <w:tcPr>
            <w:tcW w:w="3320" w:type="dxa"/>
            <w:vAlign w:val="center"/>
          </w:tcPr>
          <w:p w14:paraId="295AA5EF" w14:textId="77777777" w:rsidR="00C55CAA" w:rsidRPr="00527EDC" w:rsidRDefault="000E5139" w:rsidP="00C55CAA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Különböző szimmetrikus síkidomok</w:t>
            </w:r>
            <w:r w:rsidR="00852676" w:rsidRPr="00527EDC">
              <w:rPr>
                <w:rFonts w:ascii="Verdana" w:hAnsi="Verdana"/>
                <w:szCs w:val="22"/>
              </w:rPr>
              <w:t xml:space="preserve"> gyűjtése a környezetünkből</w:t>
            </w:r>
          </w:p>
        </w:tc>
      </w:tr>
      <w:tr w:rsidR="00130364" w:rsidRPr="00527EDC" w14:paraId="7A5E8056" w14:textId="77777777" w:rsidTr="006C76E2">
        <w:tc>
          <w:tcPr>
            <w:tcW w:w="760" w:type="dxa"/>
            <w:vAlign w:val="center"/>
          </w:tcPr>
          <w:p w14:paraId="2EA5F8A3" w14:textId="77777777" w:rsidR="00130364" w:rsidRPr="00527EDC" w:rsidRDefault="00130364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33.</w:t>
            </w:r>
          </w:p>
        </w:tc>
        <w:tc>
          <w:tcPr>
            <w:tcW w:w="747" w:type="dxa"/>
            <w:vAlign w:val="center"/>
          </w:tcPr>
          <w:p w14:paraId="304051F1" w14:textId="77777777" w:rsidR="00130364" w:rsidRPr="00527EDC" w:rsidRDefault="00130364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7.</w:t>
            </w:r>
          </w:p>
        </w:tc>
        <w:tc>
          <w:tcPr>
            <w:tcW w:w="3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46464" w14:textId="77777777" w:rsidR="00130364" w:rsidRPr="00527EDC" w:rsidRDefault="00130364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  <w:bCs/>
              </w:rPr>
              <w:t>Középpontosan szimmetrikus négyszögek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DDC2201" w14:textId="77777777" w:rsidR="00130364" w:rsidRPr="00527EDC" w:rsidRDefault="00130364" w:rsidP="00130364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paralelogramma és tulajdonságai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51113364" w14:textId="77777777" w:rsidR="00130364" w:rsidRPr="00527EDC" w:rsidRDefault="00130364" w:rsidP="00130364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</w:t>
            </w:r>
            <w:r w:rsidR="00972859" w:rsidRPr="00527EDC">
              <w:rPr>
                <w:rFonts w:ascii="Verdana" w:hAnsi="Verdana"/>
                <w:szCs w:val="22"/>
              </w:rPr>
              <w:t xml:space="preserve"> paralelogramma </w:t>
            </w:r>
            <w:r w:rsidRPr="00527EDC">
              <w:rPr>
                <w:rFonts w:ascii="Verdana" w:hAnsi="Verdana"/>
                <w:szCs w:val="22"/>
              </w:rPr>
              <w:t>és a korábban tanult paralelogrammák kapcsolatának megfogalmazása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BED518E" w14:textId="77777777" w:rsidR="00130364" w:rsidRPr="00527EDC" w:rsidRDefault="00130364" w:rsidP="00130364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Kártyákra írt tulajdonságok „ha... akkor” típusú állításokba való beillesztése, egyénileg</w:t>
            </w:r>
          </w:p>
        </w:tc>
      </w:tr>
      <w:tr w:rsidR="00130364" w:rsidRPr="00527EDC" w14:paraId="2E6F07B1" w14:textId="77777777" w:rsidTr="006C76E2">
        <w:tc>
          <w:tcPr>
            <w:tcW w:w="760" w:type="dxa"/>
            <w:vAlign w:val="center"/>
          </w:tcPr>
          <w:p w14:paraId="166E5596" w14:textId="77777777" w:rsidR="00130364" w:rsidRPr="00527EDC" w:rsidRDefault="00130364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34.</w:t>
            </w:r>
          </w:p>
        </w:tc>
        <w:tc>
          <w:tcPr>
            <w:tcW w:w="747" w:type="dxa"/>
            <w:vAlign w:val="center"/>
          </w:tcPr>
          <w:p w14:paraId="21D6162A" w14:textId="77777777" w:rsidR="00130364" w:rsidRPr="00527EDC" w:rsidRDefault="00130364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8.</w:t>
            </w:r>
          </w:p>
        </w:tc>
        <w:tc>
          <w:tcPr>
            <w:tcW w:w="3045" w:type="dxa"/>
            <w:vAlign w:val="center"/>
          </w:tcPr>
          <w:p w14:paraId="2D1D055A" w14:textId="77777777" w:rsidR="00130364" w:rsidRPr="00527EDC" w:rsidRDefault="00130364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Gyakorlás</w:t>
            </w:r>
          </w:p>
        </w:tc>
        <w:tc>
          <w:tcPr>
            <w:tcW w:w="3429" w:type="dxa"/>
            <w:vAlign w:val="center"/>
          </w:tcPr>
          <w:p w14:paraId="4D631B19" w14:textId="77777777" w:rsidR="00130364" w:rsidRPr="00527EDC" w:rsidRDefault="00130364" w:rsidP="00130364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Speciális paralelogrammák</w:t>
            </w:r>
          </w:p>
        </w:tc>
        <w:tc>
          <w:tcPr>
            <w:tcW w:w="3862" w:type="dxa"/>
            <w:vAlign w:val="center"/>
          </w:tcPr>
          <w:p w14:paraId="6E1359E8" w14:textId="77777777" w:rsidR="00130364" w:rsidRPr="00527EDC" w:rsidRDefault="00130364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Halmazszemlélet fejlesztése</w:t>
            </w:r>
          </w:p>
        </w:tc>
        <w:tc>
          <w:tcPr>
            <w:tcW w:w="3320" w:type="dxa"/>
            <w:vAlign w:val="center"/>
          </w:tcPr>
          <w:p w14:paraId="776D1296" w14:textId="77777777" w:rsidR="00130364" w:rsidRPr="00527EDC" w:rsidRDefault="00130364" w:rsidP="00130364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Középpontosan tükrös négyszögek kirakása két egybevágó háromszöggel, párban</w:t>
            </w:r>
          </w:p>
        </w:tc>
      </w:tr>
      <w:tr w:rsidR="00130364" w:rsidRPr="00527EDC" w14:paraId="0C94421B" w14:textId="77777777" w:rsidTr="006C76E2">
        <w:tc>
          <w:tcPr>
            <w:tcW w:w="760" w:type="dxa"/>
            <w:vAlign w:val="center"/>
          </w:tcPr>
          <w:p w14:paraId="7486ED3C" w14:textId="77777777" w:rsidR="00130364" w:rsidRPr="00527EDC" w:rsidRDefault="00130364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35.</w:t>
            </w:r>
          </w:p>
        </w:tc>
        <w:tc>
          <w:tcPr>
            <w:tcW w:w="747" w:type="dxa"/>
            <w:vAlign w:val="center"/>
          </w:tcPr>
          <w:p w14:paraId="77481220" w14:textId="77777777" w:rsidR="00130364" w:rsidRPr="00527EDC" w:rsidRDefault="00130364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9.</w:t>
            </w:r>
          </w:p>
        </w:tc>
        <w:tc>
          <w:tcPr>
            <w:tcW w:w="3045" w:type="dxa"/>
            <w:vAlign w:val="center"/>
          </w:tcPr>
          <w:p w14:paraId="22EC553B" w14:textId="77777777" w:rsidR="00130364" w:rsidRPr="00527EDC" w:rsidRDefault="00130364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Tengelyesen szimmetrikus négyszögek</w:t>
            </w:r>
          </w:p>
        </w:tc>
        <w:tc>
          <w:tcPr>
            <w:tcW w:w="3429" w:type="dxa"/>
            <w:vAlign w:val="center"/>
          </w:tcPr>
          <w:p w14:paraId="5F8E78CC" w14:textId="77777777" w:rsidR="00130364" w:rsidRPr="00527EDC" w:rsidRDefault="00A424BF" w:rsidP="00130364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deltoid</w:t>
            </w:r>
          </w:p>
        </w:tc>
        <w:tc>
          <w:tcPr>
            <w:tcW w:w="3862" w:type="dxa"/>
            <w:vAlign w:val="center"/>
          </w:tcPr>
          <w:p w14:paraId="77BD0512" w14:textId="77777777" w:rsidR="00130364" w:rsidRPr="00527EDC" w:rsidRDefault="00130364" w:rsidP="00A424BF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Szim</w:t>
            </w:r>
            <w:r w:rsidR="00A424BF" w:rsidRPr="00527EDC">
              <w:rPr>
                <w:rFonts w:ascii="Verdana" w:hAnsi="Verdana" w:cs="Times New Roman"/>
              </w:rPr>
              <w:t>metriatulajdonságok megtanulása</w:t>
            </w:r>
          </w:p>
        </w:tc>
        <w:tc>
          <w:tcPr>
            <w:tcW w:w="3320" w:type="dxa"/>
            <w:vAlign w:val="center"/>
          </w:tcPr>
          <w:p w14:paraId="29787103" w14:textId="77777777" w:rsidR="00130364" w:rsidRPr="00527EDC" w:rsidRDefault="00A424BF" w:rsidP="00130364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Szerkesztések elvégzése egyénileg</w:t>
            </w:r>
          </w:p>
        </w:tc>
      </w:tr>
      <w:tr w:rsidR="00130364" w:rsidRPr="00527EDC" w14:paraId="07FBD2CB" w14:textId="77777777" w:rsidTr="006C76E2">
        <w:tc>
          <w:tcPr>
            <w:tcW w:w="760" w:type="dxa"/>
            <w:vAlign w:val="center"/>
          </w:tcPr>
          <w:p w14:paraId="2EB8BA43" w14:textId="77777777" w:rsidR="00130364" w:rsidRPr="00527EDC" w:rsidRDefault="00130364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36.</w:t>
            </w:r>
          </w:p>
        </w:tc>
        <w:tc>
          <w:tcPr>
            <w:tcW w:w="747" w:type="dxa"/>
            <w:vAlign w:val="center"/>
          </w:tcPr>
          <w:p w14:paraId="7FCE5582" w14:textId="77777777" w:rsidR="00130364" w:rsidRPr="00527EDC" w:rsidRDefault="00130364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10.</w:t>
            </w:r>
          </w:p>
        </w:tc>
        <w:tc>
          <w:tcPr>
            <w:tcW w:w="3045" w:type="dxa"/>
            <w:vAlign w:val="center"/>
          </w:tcPr>
          <w:p w14:paraId="29B34CC5" w14:textId="77777777" w:rsidR="00130364" w:rsidRPr="00527EDC" w:rsidRDefault="00A424BF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Tengelyesen szimmetrikus négyszögek</w:t>
            </w:r>
          </w:p>
        </w:tc>
        <w:tc>
          <w:tcPr>
            <w:tcW w:w="3429" w:type="dxa"/>
            <w:vAlign w:val="center"/>
          </w:tcPr>
          <w:p w14:paraId="5E94F4CF" w14:textId="77777777" w:rsidR="00130364" w:rsidRPr="00527EDC" w:rsidRDefault="00A424BF" w:rsidP="00130364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húrtrapéz</w:t>
            </w:r>
          </w:p>
        </w:tc>
        <w:tc>
          <w:tcPr>
            <w:tcW w:w="3862" w:type="dxa"/>
            <w:vAlign w:val="center"/>
          </w:tcPr>
          <w:p w14:paraId="1380A1D6" w14:textId="77777777" w:rsidR="00130364" w:rsidRPr="00527EDC" w:rsidRDefault="00A424BF" w:rsidP="00A424BF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Szimmetriatulajdonságok megtanulása</w:t>
            </w:r>
          </w:p>
        </w:tc>
        <w:tc>
          <w:tcPr>
            <w:tcW w:w="3320" w:type="dxa"/>
            <w:vAlign w:val="center"/>
          </w:tcPr>
          <w:p w14:paraId="48CD5327" w14:textId="77777777" w:rsidR="00130364" w:rsidRPr="00527EDC" w:rsidRDefault="00A424BF" w:rsidP="00130364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Szerkesztések elvégzése egyénileg</w:t>
            </w:r>
          </w:p>
        </w:tc>
      </w:tr>
      <w:tr w:rsidR="00130364" w:rsidRPr="00527EDC" w14:paraId="367B87F4" w14:textId="77777777" w:rsidTr="006C76E2">
        <w:trPr>
          <w:trHeight w:val="501"/>
        </w:trPr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62D25E21" w14:textId="77777777" w:rsidR="00130364" w:rsidRPr="00527EDC" w:rsidRDefault="00130364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37.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3B721485" w14:textId="77777777" w:rsidR="00130364" w:rsidRPr="00527EDC" w:rsidRDefault="00130364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11.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228A07D0" w14:textId="77777777" w:rsidR="00130364" w:rsidRPr="00527EDC" w:rsidRDefault="00A424BF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Gyakorlás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vAlign w:val="center"/>
          </w:tcPr>
          <w:p w14:paraId="245A73B5" w14:textId="77777777" w:rsidR="00130364" w:rsidRPr="00527EDC" w:rsidRDefault="00130364" w:rsidP="00130364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Különböző négyszöglapok halmazba rendezése adott tulajdonság alapján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vAlign w:val="center"/>
          </w:tcPr>
          <w:p w14:paraId="3D15A29F" w14:textId="77777777" w:rsidR="00130364" w:rsidRPr="00527EDC" w:rsidRDefault="00130364" w:rsidP="00130364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Szimmetriatengelyek száma különböző négyszögek esetén</w:t>
            </w:r>
          </w:p>
        </w:tc>
        <w:tc>
          <w:tcPr>
            <w:tcW w:w="3320" w:type="dxa"/>
            <w:tcBorders>
              <w:bottom w:val="single" w:sz="4" w:space="0" w:color="auto"/>
            </w:tcBorders>
            <w:vAlign w:val="center"/>
          </w:tcPr>
          <w:p w14:paraId="020C8CA0" w14:textId="77777777" w:rsidR="00130364" w:rsidRPr="00527EDC" w:rsidRDefault="00A424BF" w:rsidP="00130364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Tengelyesen szimmetrikus négyszögek kirakása két egybevágó háromszöggel, párban</w:t>
            </w:r>
          </w:p>
        </w:tc>
      </w:tr>
      <w:tr w:rsidR="00130364" w:rsidRPr="00527EDC" w14:paraId="06491930" w14:textId="77777777" w:rsidTr="006C76E2">
        <w:trPr>
          <w:trHeight w:val="422"/>
        </w:trPr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3C1B6D77" w14:textId="77777777" w:rsidR="00130364" w:rsidRPr="00527EDC" w:rsidRDefault="00130364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38.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03434633" w14:textId="77777777" w:rsidR="00130364" w:rsidRPr="00527EDC" w:rsidRDefault="00130364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12.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46E8CF72" w14:textId="77777777" w:rsidR="00130364" w:rsidRPr="00527EDC" w:rsidRDefault="00A424BF" w:rsidP="0013036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Szimmetrikus négyszögek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vAlign w:val="center"/>
          </w:tcPr>
          <w:p w14:paraId="6C6B15BD" w14:textId="77777777" w:rsidR="00130364" w:rsidRPr="00527EDC" w:rsidRDefault="00A424BF" w:rsidP="00130364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középpontos és a tengelyes szimmetria összehasonlítása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vAlign w:val="center"/>
          </w:tcPr>
          <w:p w14:paraId="632DF5E2" w14:textId="77777777" w:rsidR="00130364" w:rsidRPr="00527EDC" w:rsidRDefault="00A424BF" w:rsidP="00A424BF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 xml:space="preserve">Az eredeti és a képalakzat mozgatással történő </w:t>
            </w:r>
            <w:r w:rsidRPr="00527EDC">
              <w:rPr>
                <w:rFonts w:ascii="Verdana" w:hAnsi="Verdana" w:cs="Times New Roman"/>
                <w:color w:val="000000"/>
              </w:rPr>
              <w:lastRenderedPageBreak/>
              <w:t>fedésbehozás</w:t>
            </w:r>
            <w:r w:rsidR="000E5139">
              <w:rPr>
                <w:rFonts w:ascii="Verdana" w:hAnsi="Verdana" w:cs="Times New Roman"/>
                <w:color w:val="000000"/>
              </w:rPr>
              <w:t>á</w:t>
            </w:r>
            <w:r w:rsidRPr="00527EDC">
              <w:rPr>
                <w:rFonts w:ascii="Verdana" w:hAnsi="Verdana" w:cs="Times New Roman"/>
                <w:color w:val="000000"/>
              </w:rPr>
              <w:t xml:space="preserve">nak </w:t>
            </w:r>
            <w:r w:rsidR="00972859" w:rsidRPr="00527EDC">
              <w:rPr>
                <w:rFonts w:ascii="Verdana" w:hAnsi="Verdana" w:cs="Times New Roman"/>
                <w:color w:val="000000"/>
              </w:rPr>
              <w:t>ismerete</w:t>
            </w:r>
            <w:r w:rsidRPr="00527EDC">
              <w:rPr>
                <w:rFonts w:ascii="Verdana" w:hAnsi="Verdana" w:cs="Times New Roman"/>
                <w:color w:val="000000"/>
              </w:rPr>
              <w:t xml:space="preserve"> a kétféle szimmetria esetén</w:t>
            </w:r>
          </w:p>
        </w:tc>
        <w:tc>
          <w:tcPr>
            <w:tcW w:w="3320" w:type="dxa"/>
            <w:tcBorders>
              <w:bottom w:val="single" w:sz="4" w:space="0" w:color="auto"/>
            </w:tcBorders>
            <w:vAlign w:val="center"/>
          </w:tcPr>
          <w:p w14:paraId="753ED39D" w14:textId="77777777" w:rsidR="00130364" w:rsidRPr="00527EDC" w:rsidRDefault="00A424BF" w:rsidP="0013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lastRenderedPageBreak/>
              <w:t>Halmazábrák kitöltése különböző szempontok szerint csoportmunkában</w:t>
            </w:r>
          </w:p>
        </w:tc>
      </w:tr>
      <w:tr w:rsidR="008E621D" w:rsidRPr="00527EDC" w14:paraId="6BF6CC9A" w14:textId="77777777" w:rsidTr="006C76E2">
        <w:trPr>
          <w:trHeight w:val="422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D57F053" w14:textId="77777777" w:rsidR="008E621D" w:rsidRPr="00527EDC" w:rsidRDefault="008E621D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39.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1AB683B" w14:textId="77777777" w:rsidR="008E621D" w:rsidRPr="00527EDC" w:rsidRDefault="008E621D" w:rsidP="008E621D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7CA9598" w14:textId="77777777" w:rsidR="008E621D" w:rsidRPr="00527EDC" w:rsidRDefault="008E621D" w:rsidP="008E621D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color w:val="FF0000"/>
                <w:szCs w:val="22"/>
              </w:rPr>
            </w:pPr>
            <w:r w:rsidRPr="00527EDC">
              <w:rPr>
                <w:rStyle w:val="Kiemels2"/>
                <w:rFonts w:ascii="Verdana" w:hAnsi="Verdana"/>
                <w:color w:val="FF0000"/>
                <w:szCs w:val="22"/>
              </w:rPr>
              <w:t xml:space="preserve">I. Több témát összefoglaló </w:t>
            </w:r>
            <w:r w:rsidRPr="00527EDC">
              <w:rPr>
                <w:rStyle w:val="Kiemels2"/>
                <w:rFonts w:ascii="Verdana" w:hAnsi="Verdana"/>
                <w:color w:val="FF0000"/>
                <w:szCs w:val="22"/>
              </w:rPr>
              <w:br/>
              <w:t>témazáró dolgozat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1D9D34B" w14:textId="77777777" w:rsidR="008E621D" w:rsidRPr="00527EDC" w:rsidRDefault="008E621D" w:rsidP="008E621D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C8BAD60" w14:textId="77777777" w:rsidR="008E621D" w:rsidRPr="00527EDC" w:rsidRDefault="008E621D" w:rsidP="008E621D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5872081" w14:textId="77777777" w:rsidR="008E621D" w:rsidRPr="00527EDC" w:rsidRDefault="008E621D" w:rsidP="008E6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8E621D" w:rsidRPr="00527EDC" w14:paraId="71FB71B5" w14:textId="77777777" w:rsidTr="006C76E2">
        <w:trPr>
          <w:trHeight w:val="422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61424AE" w14:textId="77777777" w:rsidR="008E621D" w:rsidRPr="00527EDC" w:rsidRDefault="008E621D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40.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DD02769" w14:textId="77777777" w:rsidR="008E621D" w:rsidRPr="00527EDC" w:rsidRDefault="008E621D" w:rsidP="008E621D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584DF41" w14:textId="77777777" w:rsidR="008E621D" w:rsidRPr="00527EDC" w:rsidRDefault="008E621D" w:rsidP="008E621D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color w:val="FF0000"/>
                <w:szCs w:val="22"/>
              </w:rPr>
            </w:pPr>
            <w:r w:rsidRPr="00527EDC">
              <w:rPr>
                <w:rStyle w:val="Kiemels2"/>
                <w:rFonts w:ascii="Verdana" w:hAnsi="Verdana"/>
                <w:color w:val="FF0000"/>
                <w:szCs w:val="22"/>
              </w:rPr>
              <w:t>I. Témazáró dolgozat értékelése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575A10C" w14:textId="77777777" w:rsidR="008E621D" w:rsidRPr="00527EDC" w:rsidRDefault="008E621D" w:rsidP="008E621D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CB01A6E" w14:textId="77777777" w:rsidR="008E621D" w:rsidRPr="00527EDC" w:rsidRDefault="008E621D" w:rsidP="008E621D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AF2DC55" w14:textId="77777777" w:rsidR="008E621D" w:rsidRPr="00527EDC" w:rsidRDefault="008E621D" w:rsidP="008E6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8E621D" w:rsidRPr="00527EDC" w14:paraId="60E9800B" w14:textId="77777777" w:rsidTr="00F97250">
        <w:trPr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56461BDF" w14:textId="77777777" w:rsidR="00857C1C" w:rsidRPr="00527EDC" w:rsidRDefault="00857C1C" w:rsidP="005F7917">
            <w:pPr>
              <w:ind w:left="360"/>
              <w:jc w:val="center"/>
              <w:rPr>
                <w:rFonts w:ascii="Verdana" w:hAnsi="Verdana" w:cs="Times New Roman"/>
                <w:b/>
              </w:rPr>
            </w:pPr>
          </w:p>
          <w:p w14:paraId="5AA8223C" w14:textId="77777777" w:rsidR="008E621D" w:rsidRPr="00527EDC" w:rsidRDefault="005F7917" w:rsidP="005F7917">
            <w:pPr>
              <w:ind w:left="360"/>
              <w:jc w:val="center"/>
              <w:rPr>
                <w:rFonts w:ascii="Verdana" w:hAnsi="Verdana" w:cs="Times New Roman"/>
                <w:b/>
              </w:rPr>
            </w:pPr>
            <w:r w:rsidRPr="00527EDC">
              <w:rPr>
                <w:rFonts w:ascii="Verdana" w:hAnsi="Verdana" w:cs="Times New Roman"/>
                <w:b/>
              </w:rPr>
              <w:t>V. Arány, százalék</w:t>
            </w:r>
          </w:p>
          <w:p w14:paraId="7F364B08" w14:textId="77777777" w:rsidR="00FD662D" w:rsidRPr="00527EDC" w:rsidRDefault="00FD662D" w:rsidP="005F7917">
            <w:pPr>
              <w:ind w:left="360"/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8E621D" w:rsidRPr="00527EDC" w14:paraId="65C8716C" w14:textId="77777777" w:rsidTr="006C76E2">
        <w:tc>
          <w:tcPr>
            <w:tcW w:w="760" w:type="dxa"/>
            <w:vAlign w:val="center"/>
          </w:tcPr>
          <w:p w14:paraId="78E215DC" w14:textId="77777777" w:rsidR="008E621D" w:rsidRPr="00527EDC" w:rsidRDefault="00FD662D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41</w:t>
            </w:r>
            <w:r w:rsidR="008E621D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146DA065" w14:textId="77777777" w:rsidR="008E621D" w:rsidRPr="00527EDC" w:rsidRDefault="008E621D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1.</w:t>
            </w:r>
          </w:p>
        </w:tc>
        <w:tc>
          <w:tcPr>
            <w:tcW w:w="3045" w:type="dxa"/>
            <w:vAlign w:val="center"/>
          </w:tcPr>
          <w:p w14:paraId="4CAF05C0" w14:textId="77777777" w:rsidR="008E621D" w:rsidRPr="00527EDC" w:rsidRDefault="005F7917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Az arány fogalma</w:t>
            </w:r>
          </w:p>
        </w:tc>
        <w:tc>
          <w:tcPr>
            <w:tcW w:w="3429" w:type="dxa"/>
            <w:vAlign w:val="center"/>
          </w:tcPr>
          <w:p w14:paraId="717C8664" w14:textId="77777777" w:rsidR="008E621D" w:rsidRPr="00527EDC" w:rsidRDefault="005F7917" w:rsidP="008E621D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Arány, aránypár</w:t>
            </w:r>
          </w:p>
        </w:tc>
        <w:tc>
          <w:tcPr>
            <w:tcW w:w="3862" w:type="dxa"/>
            <w:vAlign w:val="center"/>
          </w:tcPr>
          <w:p w14:paraId="513C9CE5" w14:textId="77777777" w:rsidR="008E621D" w:rsidRPr="00527EDC" w:rsidRDefault="006B6041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Arányérzék fejlesztése</w:t>
            </w:r>
          </w:p>
        </w:tc>
        <w:tc>
          <w:tcPr>
            <w:tcW w:w="3320" w:type="dxa"/>
            <w:vAlign w:val="center"/>
          </w:tcPr>
          <w:p w14:paraId="1D5BCCB1" w14:textId="77777777" w:rsidR="008E621D" w:rsidRPr="00527EDC" w:rsidRDefault="006B6041" w:rsidP="006B6041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i/>
                <w:szCs w:val="22"/>
              </w:rPr>
              <w:t>Kutatómunka:</w:t>
            </w:r>
            <w:r w:rsidRPr="00527EDC">
              <w:rPr>
                <w:rFonts w:ascii="Verdana" w:hAnsi="Verdana"/>
                <w:i/>
                <w:szCs w:val="22"/>
              </w:rPr>
              <w:br/>
              <w:t xml:space="preserve">„Aranyarány” </w:t>
            </w:r>
            <w:r w:rsidRPr="00527EDC">
              <w:rPr>
                <w:rFonts w:ascii="Verdana" w:hAnsi="Verdana"/>
                <w:i/>
                <w:szCs w:val="22"/>
              </w:rPr>
              <w:br/>
              <w:t>a kultúrtörténetben,</w:t>
            </w:r>
            <w:r w:rsidRPr="00527EDC">
              <w:rPr>
                <w:rFonts w:ascii="Verdana" w:hAnsi="Verdana"/>
                <w:i/>
                <w:szCs w:val="22"/>
              </w:rPr>
              <w:br/>
              <w:t xml:space="preserve"> a természetben </w:t>
            </w:r>
          </w:p>
        </w:tc>
      </w:tr>
      <w:tr w:rsidR="008E621D" w:rsidRPr="00527EDC" w14:paraId="7D3C308E" w14:textId="77777777" w:rsidTr="006C76E2">
        <w:tc>
          <w:tcPr>
            <w:tcW w:w="760" w:type="dxa"/>
            <w:vAlign w:val="center"/>
          </w:tcPr>
          <w:p w14:paraId="55B4353E" w14:textId="77777777" w:rsidR="008E621D" w:rsidRPr="00527EDC" w:rsidRDefault="00FD662D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</w:t>
            </w:r>
            <w:r w:rsidR="005F7917" w:rsidRPr="00527EDC">
              <w:rPr>
                <w:rFonts w:ascii="Verdana" w:hAnsi="Verdana" w:cs="Times New Roman"/>
              </w:rPr>
              <w:t>2</w:t>
            </w:r>
            <w:r w:rsidR="008E621D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7D6B72C5" w14:textId="77777777" w:rsidR="008E621D" w:rsidRPr="00527EDC" w:rsidRDefault="008E621D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2.</w:t>
            </w:r>
          </w:p>
        </w:tc>
        <w:tc>
          <w:tcPr>
            <w:tcW w:w="3045" w:type="dxa"/>
            <w:vAlign w:val="center"/>
          </w:tcPr>
          <w:p w14:paraId="1E1EFB4F" w14:textId="77777777" w:rsidR="008E621D" w:rsidRPr="00527EDC" w:rsidRDefault="006B6041" w:rsidP="008E621D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szCs w:val="22"/>
              </w:rPr>
            </w:pPr>
            <w:r w:rsidRPr="00527EDC">
              <w:rPr>
                <w:rStyle w:val="Kiemels2"/>
                <w:rFonts w:ascii="Verdana" w:hAnsi="Verdana"/>
                <w:b w:val="0"/>
                <w:bCs/>
                <w:szCs w:val="22"/>
              </w:rPr>
              <w:t>Arányos osztás</w:t>
            </w:r>
          </w:p>
        </w:tc>
        <w:tc>
          <w:tcPr>
            <w:tcW w:w="3429" w:type="dxa"/>
            <w:vAlign w:val="center"/>
          </w:tcPr>
          <w:p w14:paraId="259BD666" w14:textId="77777777" w:rsidR="008E621D" w:rsidRPr="00527EDC" w:rsidRDefault="006B6041" w:rsidP="008E621D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Számok, mennyiségek adott arányban való felosztásának lépései</w:t>
            </w:r>
          </w:p>
        </w:tc>
        <w:tc>
          <w:tcPr>
            <w:tcW w:w="3862" w:type="dxa"/>
            <w:vAlign w:val="center"/>
          </w:tcPr>
          <w:p w14:paraId="667CD295" w14:textId="77777777" w:rsidR="008E621D" w:rsidRPr="00527EDC" w:rsidRDefault="006B6041" w:rsidP="008E6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Az arányos osztás és az egyenes arányosság kapcsolatának értő alkalmazása</w:t>
            </w:r>
          </w:p>
        </w:tc>
        <w:tc>
          <w:tcPr>
            <w:tcW w:w="3320" w:type="dxa"/>
            <w:vAlign w:val="center"/>
          </w:tcPr>
          <w:p w14:paraId="5DA77B90" w14:textId="77777777" w:rsidR="008E621D" w:rsidRPr="00527EDC" w:rsidRDefault="006B6041" w:rsidP="006B6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Arányos osztás alkalmazása a mindennapi életünkben, a gyűjtés feldolgozása csoportban</w:t>
            </w:r>
          </w:p>
        </w:tc>
      </w:tr>
      <w:tr w:rsidR="008E621D" w:rsidRPr="00527EDC" w14:paraId="26E63AA3" w14:textId="77777777" w:rsidTr="006C76E2">
        <w:tc>
          <w:tcPr>
            <w:tcW w:w="760" w:type="dxa"/>
            <w:vAlign w:val="center"/>
          </w:tcPr>
          <w:p w14:paraId="091FB159" w14:textId="77777777" w:rsidR="008E621D" w:rsidRPr="00527EDC" w:rsidRDefault="00FD662D" w:rsidP="00FD662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43</w:t>
            </w:r>
            <w:r w:rsidR="008E621D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1FE35D41" w14:textId="77777777" w:rsidR="008E621D" w:rsidRPr="00527EDC" w:rsidRDefault="008E621D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3.</w:t>
            </w:r>
          </w:p>
        </w:tc>
        <w:tc>
          <w:tcPr>
            <w:tcW w:w="3045" w:type="dxa"/>
            <w:vAlign w:val="center"/>
          </w:tcPr>
          <w:p w14:paraId="707D49BF" w14:textId="77777777" w:rsidR="008E621D" w:rsidRPr="00527EDC" w:rsidRDefault="006B6041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Gyakorlás</w:t>
            </w:r>
          </w:p>
        </w:tc>
        <w:tc>
          <w:tcPr>
            <w:tcW w:w="3429" w:type="dxa"/>
            <w:vAlign w:val="center"/>
          </w:tcPr>
          <w:p w14:paraId="11831B00" w14:textId="77777777" w:rsidR="008E621D" w:rsidRPr="00527EDC" w:rsidRDefault="008E621D" w:rsidP="008E621D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6DAF9727" w14:textId="77777777" w:rsidR="008E621D" w:rsidRPr="00527EDC" w:rsidRDefault="007F5B24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Többtényezős arányok összefüggéseinek megértése</w:t>
            </w:r>
          </w:p>
        </w:tc>
        <w:tc>
          <w:tcPr>
            <w:tcW w:w="3320" w:type="dxa"/>
            <w:vAlign w:val="center"/>
          </w:tcPr>
          <w:p w14:paraId="0446B04D" w14:textId="77777777" w:rsidR="008E621D" w:rsidRPr="00527EDC" w:rsidRDefault="006B6041" w:rsidP="008E621D">
            <w:pPr>
              <w:tabs>
                <w:tab w:val="left" w:pos="-57"/>
              </w:tabs>
              <w:jc w:val="center"/>
              <w:rPr>
                <w:rFonts w:ascii="Verdana" w:hAnsi="Verdana"/>
              </w:rPr>
            </w:pPr>
            <w:r w:rsidRPr="00527EDC">
              <w:rPr>
                <w:rFonts w:ascii="Verdana" w:hAnsi="Verdana"/>
              </w:rPr>
              <w:t>Feladatok megoldása párban</w:t>
            </w:r>
          </w:p>
        </w:tc>
      </w:tr>
      <w:tr w:rsidR="008E621D" w:rsidRPr="00527EDC" w14:paraId="521F474E" w14:textId="77777777" w:rsidTr="006C76E2">
        <w:tc>
          <w:tcPr>
            <w:tcW w:w="760" w:type="dxa"/>
            <w:vAlign w:val="center"/>
          </w:tcPr>
          <w:p w14:paraId="69644FB0" w14:textId="77777777" w:rsidR="008E621D" w:rsidRPr="00527EDC" w:rsidRDefault="00FD662D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44</w:t>
            </w:r>
            <w:r w:rsidR="008E621D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4851EFEC" w14:textId="77777777" w:rsidR="008E621D" w:rsidRPr="00527EDC" w:rsidRDefault="008E621D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4.</w:t>
            </w:r>
          </w:p>
        </w:tc>
        <w:tc>
          <w:tcPr>
            <w:tcW w:w="3045" w:type="dxa"/>
            <w:vAlign w:val="center"/>
          </w:tcPr>
          <w:p w14:paraId="0A6E1A89" w14:textId="77777777" w:rsidR="008E621D" w:rsidRPr="00527EDC" w:rsidRDefault="007F5B24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Százalékszámítás</w:t>
            </w:r>
          </w:p>
        </w:tc>
        <w:tc>
          <w:tcPr>
            <w:tcW w:w="3429" w:type="dxa"/>
            <w:vAlign w:val="center"/>
          </w:tcPr>
          <w:p w14:paraId="3CFCBF87" w14:textId="77777777" w:rsidR="008E621D" w:rsidRPr="00527EDC" w:rsidRDefault="007F5B24" w:rsidP="008E621D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Törtrészek meghatározása százalék alakban</w:t>
            </w:r>
          </w:p>
        </w:tc>
        <w:tc>
          <w:tcPr>
            <w:tcW w:w="3862" w:type="dxa"/>
            <w:vAlign w:val="center"/>
          </w:tcPr>
          <w:p w14:paraId="474C7C01" w14:textId="77777777" w:rsidR="008E621D" w:rsidRPr="00527EDC" w:rsidRDefault="007F5B24" w:rsidP="007F5B2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 xml:space="preserve">Törtrész, arány, százalék, arányos következtetés megértése </w:t>
            </w:r>
          </w:p>
        </w:tc>
        <w:tc>
          <w:tcPr>
            <w:tcW w:w="3320" w:type="dxa"/>
            <w:vAlign w:val="center"/>
          </w:tcPr>
          <w:p w14:paraId="5C3E03A9" w14:textId="77777777" w:rsidR="008E621D" w:rsidRPr="00527EDC" w:rsidRDefault="007F5B24" w:rsidP="00034E7B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Áremeléseket, árcsökkenéseket tartalmazó reklámanyagok gyűjtése</w:t>
            </w:r>
          </w:p>
        </w:tc>
      </w:tr>
      <w:tr w:rsidR="008E621D" w:rsidRPr="00527EDC" w14:paraId="7C11FC2C" w14:textId="77777777" w:rsidTr="006C76E2">
        <w:tc>
          <w:tcPr>
            <w:tcW w:w="760" w:type="dxa"/>
            <w:vAlign w:val="center"/>
          </w:tcPr>
          <w:p w14:paraId="14FF5E2B" w14:textId="77777777" w:rsidR="008E621D" w:rsidRPr="00527EDC" w:rsidRDefault="00FD662D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lastRenderedPageBreak/>
              <w:t>45</w:t>
            </w:r>
            <w:r w:rsidR="008E621D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23CC6181" w14:textId="77777777" w:rsidR="008E621D" w:rsidRPr="00527EDC" w:rsidRDefault="008E621D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5.</w:t>
            </w:r>
          </w:p>
        </w:tc>
        <w:tc>
          <w:tcPr>
            <w:tcW w:w="3045" w:type="dxa"/>
            <w:vAlign w:val="center"/>
          </w:tcPr>
          <w:p w14:paraId="72C54915" w14:textId="77777777" w:rsidR="008E621D" w:rsidRPr="00527EDC" w:rsidRDefault="007F5B24" w:rsidP="008E621D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szCs w:val="22"/>
              </w:rPr>
            </w:pPr>
            <w:r w:rsidRPr="00527EDC">
              <w:rPr>
                <w:rStyle w:val="Kiemels2"/>
                <w:rFonts w:ascii="Verdana" w:hAnsi="Verdana"/>
                <w:b w:val="0"/>
                <w:bCs/>
                <w:szCs w:val="22"/>
              </w:rPr>
              <w:t>100% meghatározása</w:t>
            </w:r>
          </w:p>
        </w:tc>
        <w:tc>
          <w:tcPr>
            <w:tcW w:w="3429" w:type="dxa"/>
            <w:vAlign w:val="center"/>
          </w:tcPr>
          <w:p w14:paraId="1591A5D0" w14:textId="77777777" w:rsidR="008E621D" w:rsidRPr="00527EDC" w:rsidRDefault="007F5B24" w:rsidP="007F5B24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Egyenes arányos következtetés századrészekkel</w:t>
            </w:r>
          </w:p>
        </w:tc>
        <w:tc>
          <w:tcPr>
            <w:tcW w:w="3862" w:type="dxa"/>
            <w:vAlign w:val="center"/>
          </w:tcPr>
          <w:p w14:paraId="0F92E7B8" w14:textId="77777777" w:rsidR="008E621D" w:rsidRPr="00527EDC" w:rsidRDefault="007F5B24" w:rsidP="007F5B2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 xml:space="preserve">Törtrész, arány, százalék, arányos következtetés megtanulása </w:t>
            </w:r>
          </w:p>
        </w:tc>
        <w:tc>
          <w:tcPr>
            <w:tcW w:w="3320" w:type="dxa"/>
            <w:vAlign w:val="center"/>
          </w:tcPr>
          <w:p w14:paraId="11D03871" w14:textId="77777777" w:rsidR="008E621D" w:rsidRPr="00527EDC" w:rsidRDefault="007F5B24" w:rsidP="008E621D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Tájékozódás a környező élelmiszerboltokban, minimarketekben a termékek áráról</w:t>
            </w:r>
          </w:p>
        </w:tc>
      </w:tr>
      <w:tr w:rsidR="008E621D" w:rsidRPr="00527EDC" w14:paraId="69923FC9" w14:textId="77777777" w:rsidTr="006C76E2">
        <w:tc>
          <w:tcPr>
            <w:tcW w:w="760" w:type="dxa"/>
            <w:vAlign w:val="center"/>
          </w:tcPr>
          <w:p w14:paraId="59041BDE" w14:textId="77777777" w:rsidR="008E621D" w:rsidRPr="00527EDC" w:rsidRDefault="00FD662D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46</w:t>
            </w:r>
            <w:r w:rsidR="008E621D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0DAE0578" w14:textId="77777777" w:rsidR="008E621D" w:rsidRPr="00527EDC" w:rsidRDefault="008E621D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6.</w:t>
            </w:r>
          </w:p>
        </w:tc>
        <w:tc>
          <w:tcPr>
            <w:tcW w:w="3045" w:type="dxa"/>
            <w:vAlign w:val="center"/>
          </w:tcPr>
          <w:p w14:paraId="68147CB2" w14:textId="77777777" w:rsidR="008E621D" w:rsidRPr="00527EDC" w:rsidRDefault="007F5B24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Gyakorlás</w:t>
            </w:r>
          </w:p>
        </w:tc>
        <w:tc>
          <w:tcPr>
            <w:tcW w:w="3429" w:type="dxa"/>
            <w:vAlign w:val="center"/>
          </w:tcPr>
          <w:p w14:paraId="7500AA07" w14:textId="77777777" w:rsidR="008E621D" w:rsidRPr="00527EDC" w:rsidRDefault="008E621D" w:rsidP="008E621D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862" w:type="dxa"/>
            <w:vAlign w:val="center"/>
          </w:tcPr>
          <w:p w14:paraId="3587C7EE" w14:textId="77777777" w:rsidR="008E621D" w:rsidRPr="00527EDC" w:rsidRDefault="007F5B24" w:rsidP="007F5B2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 xml:space="preserve">Törtrész, arány, százalék, arányos következtetés </w:t>
            </w:r>
            <w:r w:rsidRPr="00527EDC">
              <w:rPr>
                <w:rFonts w:ascii="Verdana" w:hAnsi="Verdana" w:cs="Times New Roman"/>
              </w:rPr>
              <w:br/>
              <w:t>készségszintre emelése</w:t>
            </w:r>
          </w:p>
        </w:tc>
        <w:tc>
          <w:tcPr>
            <w:tcW w:w="3320" w:type="dxa"/>
            <w:vAlign w:val="center"/>
          </w:tcPr>
          <w:p w14:paraId="350DB2D4" w14:textId="77777777" w:rsidR="008E621D" w:rsidRPr="00527EDC" w:rsidRDefault="007F5B24" w:rsidP="008E621D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Szöveges feladatok megoldása párban</w:t>
            </w:r>
          </w:p>
        </w:tc>
      </w:tr>
      <w:tr w:rsidR="008E621D" w:rsidRPr="00527EDC" w14:paraId="0A0FD49C" w14:textId="77777777" w:rsidTr="006C76E2">
        <w:tc>
          <w:tcPr>
            <w:tcW w:w="760" w:type="dxa"/>
            <w:vAlign w:val="center"/>
          </w:tcPr>
          <w:p w14:paraId="2AA5FAE1" w14:textId="77777777" w:rsidR="008E621D" w:rsidRPr="00527EDC" w:rsidRDefault="00FD662D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47</w:t>
            </w:r>
            <w:r w:rsidR="008E621D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3C96630E" w14:textId="77777777" w:rsidR="008E621D" w:rsidRPr="00527EDC" w:rsidRDefault="008E621D" w:rsidP="008E621D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7.</w:t>
            </w:r>
          </w:p>
        </w:tc>
        <w:tc>
          <w:tcPr>
            <w:tcW w:w="3045" w:type="dxa"/>
            <w:vAlign w:val="center"/>
          </w:tcPr>
          <w:p w14:paraId="7062D757" w14:textId="77777777" w:rsidR="008E621D" w:rsidRPr="00527EDC" w:rsidRDefault="007F5B24" w:rsidP="008E621D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szCs w:val="22"/>
              </w:rPr>
            </w:pPr>
            <w:r w:rsidRPr="00527EDC">
              <w:rPr>
                <w:rStyle w:val="Kiemels2"/>
                <w:rFonts w:ascii="Verdana" w:hAnsi="Verdana"/>
                <w:b w:val="0"/>
                <w:bCs/>
                <w:szCs w:val="22"/>
              </w:rPr>
              <w:t>T</w:t>
            </w:r>
            <w:r w:rsidR="00034E7B" w:rsidRPr="00527EDC">
              <w:rPr>
                <w:rStyle w:val="Kiemels2"/>
                <w:rFonts w:ascii="Verdana" w:hAnsi="Verdana"/>
                <w:b w:val="0"/>
                <w:bCs/>
                <w:szCs w:val="22"/>
              </w:rPr>
              <w:t>ö</w:t>
            </w:r>
            <w:r w:rsidRPr="00527EDC">
              <w:rPr>
                <w:rStyle w:val="Kiemels2"/>
                <w:rFonts w:ascii="Verdana" w:hAnsi="Verdana"/>
                <w:b w:val="0"/>
                <w:bCs/>
                <w:szCs w:val="22"/>
              </w:rPr>
              <w:t>rtrészek százalék alakban</w:t>
            </w:r>
          </w:p>
        </w:tc>
        <w:tc>
          <w:tcPr>
            <w:tcW w:w="3429" w:type="dxa"/>
            <w:vAlign w:val="center"/>
          </w:tcPr>
          <w:p w14:paraId="1AEC1AD8" w14:textId="77777777" w:rsidR="008E621D" w:rsidRPr="00527EDC" w:rsidRDefault="00034E7B" w:rsidP="00034E7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 xml:space="preserve">Az arány és </w:t>
            </w:r>
            <w:r w:rsidR="00C507D7">
              <w:rPr>
                <w:rFonts w:ascii="Verdana" w:hAnsi="Verdana"/>
                <w:szCs w:val="22"/>
              </w:rPr>
              <w:t xml:space="preserve">a </w:t>
            </w:r>
            <w:r w:rsidRPr="00527EDC">
              <w:rPr>
                <w:rFonts w:ascii="Verdana" w:hAnsi="Verdana"/>
                <w:szCs w:val="22"/>
              </w:rPr>
              <w:t>századrész</w:t>
            </w:r>
          </w:p>
        </w:tc>
        <w:tc>
          <w:tcPr>
            <w:tcW w:w="3862" w:type="dxa"/>
            <w:vAlign w:val="center"/>
          </w:tcPr>
          <w:p w14:paraId="6ECE9C38" w14:textId="77777777" w:rsidR="008E621D" w:rsidRPr="00527EDC" w:rsidRDefault="00034E7B" w:rsidP="00034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 xml:space="preserve">A százalékláb és a századrész azonosságának értő alkalmazása feladatok megoldásakor </w:t>
            </w:r>
          </w:p>
        </w:tc>
        <w:tc>
          <w:tcPr>
            <w:tcW w:w="3320" w:type="dxa"/>
            <w:vAlign w:val="center"/>
          </w:tcPr>
          <w:p w14:paraId="074C02B0" w14:textId="77777777" w:rsidR="008E621D" w:rsidRPr="00527EDC" w:rsidRDefault="008A6EFD" w:rsidP="008E6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Többféle alakban megadott törtrészek csoportosítása megadott szempontok szerint</w:t>
            </w:r>
          </w:p>
        </w:tc>
      </w:tr>
      <w:tr w:rsidR="00034E7B" w:rsidRPr="00527EDC" w14:paraId="7BBA1CA2" w14:textId="77777777" w:rsidTr="006C76E2">
        <w:tc>
          <w:tcPr>
            <w:tcW w:w="760" w:type="dxa"/>
            <w:vAlign w:val="center"/>
          </w:tcPr>
          <w:p w14:paraId="1C5C20C4" w14:textId="77777777" w:rsidR="00034E7B" w:rsidRPr="00527EDC" w:rsidRDefault="00FD662D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48</w:t>
            </w:r>
            <w:r w:rsidR="00034E7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1561CC9B" w14:textId="77777777" w:rsidR="00034E7B" w:rsidRPr="00527EDC" w:rsidRDefault="00034E7B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8.</w:t>
            </w:r>
          </w:p>
        </w:tc>
        <w:tc>
          <w:tcPr>
            <w:tcW w:w="3045" w:type="dxa"/>
            <w:vAlign w:val="center"/>
          </w:tcPr>
          <w:p w14:paraId="63F32222" w14:textId="77777777" w:rsidR="00034E7B" w:rsidRPr="00527EDC" w:rsidRDefault="00034E7B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Gyakorlás</w:t>
            </w:r>
          </w:p>
        </w:tc>
        <w:tc>
          <w:tcPr>
            <w:tcW w:w="3429" w:type="dxa"/>
            <w:vAlign w:val="center"/>
          </w:tcPr>
          <w:p w14:paraId="01716BAA" w14:textId="77777777" w:rsidR="00034E7B" w:rsidRPr="00527EDC" w:rsidRDefault="00034E7B" w:rsidP="00034E7B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862" w:type="dxa"/>
            <w:vAlign w:val="center"/>
          </w:tcPr>
          <w:p w14:paraId="773C0F27" w14:textId="77777777" w:rsidR="00034E7B" w:rsidRPr="00527EDC" w:rsidRDefault="00034E7B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 xml:space="preserve">Törtrész, arány, százalék, arányos következtetés </w:t>
            </w:r>
          </w:p>
          <w:p w14:paraId="561E466D" w14:textId="77777777" w:rsidR="00034E7B" w:rsidRPr="00527EDC" w:rsidRDefault="00034E7B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készségszintű alkalmazása</w:t>
            </w:r>
            <w:r w:rsidRPr="00527EDC">
              <w:rPr>
                <w:rFonts w:ascii="Verdana" w:hAnsi="Verdana" w:cs="Times New Roman"/>
              </w:rPr>
              <w:br/>
            </w:r>
          </w:p>
        </w:tc>
        <w:tc>
          <w:tcPr>
            <w:tcW w:w="3320" w:type="dxa"/>
            <w:vAlign w:val="center"/>
          </w:tcPr>
          <w:p w14:paraId="6280A155" w14:textId="77777777" w:rsidR="00034E7B" w:rsidRPr="00527EDC" w:rsidRDefault="008A6EFD" w:rsidP="00034E7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color w:val="000000"/>
                <w:szCs w:val="22"/>
              </w:rPr>
              <w:t>Feladatlapok kitöltése egyénileg</w:t>
            </w:r>
          </w:p>
        </w:tc>
      </w:tr>
      <w:tr w:rsidR="00034E7B" w:rsidRPr="00527EDC" w14:paraId="6CF93841" w14:textId="77777777" w:rsidTr="006C76E2">
        <w:tc>
          <w:tcPr>
            <w:tcW w:w="760" w:type="dxa"/>
            <w:vAlign w:val="center"/>
          </w:tcPr>
          <w:p w14:paraId="2DE95C21" w14:textId="77777777" w:rsidR="00034E7B" w:rsidRPr="00527EDC" w:rsidRDefault="00FD662D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49</w:t>
            </w:r>
            <w:r w:rsidR="00034E7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6C801967" w14:textId="77777777" w:rsidR="00034E7B" w:rsidRPr="00527EDC" w:rsidRDefault="00034E7B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9.</w:t>
            </w:r>
          </w:p>
        </w:tc>
        <w:tc>
          <w:tcPr>
            <w:tcW w:w="3045" w:type="dxa"/>
            <w:vAlign w:val="center"/>
          </w:tcPr>
          <w:p w14:paraId="095B8633" w14:textId="77777777" w:rsidR="00034E7B" w:rsidRPr="00527EDC" w:rsidRDefault="00034E7B" w:rsidP="00034E7B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szCs w:val="22"/>
              </w:rPr>
            </w:pPr>
            <w:r w:rsidRPr="00527EDC">
              <w:rPr>
                <w:rStyle w:val="Kiemels2"/>
                <w:rFonts w:ascii="Verdana" w:hAnsi="Verdana"/>
                <w:b w:val="0"/>
                <w:bCs/>
                <w:szCs w:val="22"/>
              </w:rPr>
              <w:t>Az arányosság és a százalékszámítás alkalmazásai</w:t>
            </w:r>
          </w:p>
        </w:tc>
        <w:tc>
          <w:tcPr>
            <w:tcW w:w="3429" w:type="dxa"/>
            <w:vAlign w:val="center"/>
          </w:tcPr>
          <w:p w14:paraId="1737F6B8" w14:textId="77777777" w:rsidR="00034E7B" w:rsidRPr="00527EDC" w:rsidRDefault="00034E7B" w:rsidP="00034E7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Sokféle példa a mindennapi életből</w:t>
            </w:r>
          </w:p>
        </w:tc>
        <w:tc>
          <w:tcPr>
            <w:tcW w:w="3862" w:type="dxa"/>
            <w:vAlign w:val="center"/>
          </w:tcPr>
          <w:p w14:paraId="5900C06B" w14:textId="77777777" w:rsidR="00034E7B" w:rsidRPr="00527EDC" w:rsidRDefault="008A6EFD" w:rsidP="00034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 tanult fogalmak, eljárások használata</w:t>
            </w:r>
          </w:p>
        </w:tc>
        <w:tc>
          <w:tcPr>
            <w:tcW w:w="3320" w:type="dxa"/>
            <w:vAlign w:val="center"/>
          </w:tcPr>
          <w:p w14:paraId="0CE29EF8" w14:textId="77777777" w:rsidR="00034E7B" w:rsidRPr="00527EDC" w:rsidRDefault="000818A3" w:rsidP="00034E7B">
            <w:pPr>
              <w:spacing w:line="276" w:lineRule="auto"/>
              <w:jc w:val="center"/>
              <w:rPr>
                <w:rFonts w:ascii="Verdana" w:hAnsi="Verdana" w:cs="Times New Roman"/>
                <w:i/>
                <w:color w:val="000000"/>
              </w:rPr>
            </w:pPr>
            <w:r>
              <w:rPr>
                <w:rFonts w:ascii="Verdana" w:hAnsi="Verdana" w:cs="Times New Roman"/>
                <w:i/>
                <w:color w:val="000000"/>
              </w:rPr>
              <w:t>Pro</w:t>
            </w:r>
            <w:r w:rsidR="003F46C2">
              <w:rPr>
                <w:rFonts w:ascii="Verdana" w:hAnsi="Verdana" w:cs="Times New Roman"/>
                <w:i/>
                <w:color w:val="000000"/>
              </w:rPr>
              <w:t>j</w:t>
            </w:r>
            <w:r>
              <w:rPr>
                <w:rFonts w:ascii="Verdana" w:hAnsi="Verdana" w:cs="Times New Roman"/>
                <w:i/>
                <w:color w:val="000000"/>
              </w:rPr>
              <w:t>ektfeladat</w:t>
            </w:r>
            <w:r w:rsidR="00034E7B" w:rsidRPr="00527EDC">
              <w:rPr>
                <w:rFonts w:ascii="Verdana" w:hAnsi="Verdana" w:cs="Times New Roman"/>
                <w:i/>
                <w:color w:val="000000"/>
              </w:rPr>
              <w:t>: Honnan származik a karát</w:t>
            </w:r>
            <w:r w:rsidR="00C507D7">
              <w:rPr>
                <w:rFonts w:ascii="Verdana" w:hAnsi="Verdana" w:cs="Times New Roman"/>
                <w:i/>
                <w:color w:val="000000"/>
              </w:rPr>
              <w:t>?</w:t>
            </w:r>
            <w:r w:rsidR="00034E7B" w:rsidRPr="00527EDC">
              <w:rPr>
                <w:rFonts w:ascii="Verdana" w:hAnsi="Verdana" w:cs="Times New Roman"/>
                <w:i/>
                <w:color w:val="000000"/>
              </w:rPr>
              <w:t xml:space="preserve"> Az aranyon kívül milyen nemesfémek töménységét mérik karátban?</w:t>
            </w:r>
          </w:p>
        </w:tc>
      </w:tr>
      <w:tr w:rsidR="00034E7B" w:rsidRPr="00527EDC" w14:paraId="0FDCA7EE" w14:textId="77777777" w:rsidTr="006C76E2">
        <w:tc>
          <w:tcPr>
            <w:tcW w:w="760" w:type="dxa"/>
            <w:vAlign w:val="center"/>
          </w:tcPr>
          <w:p w14:paraId="2FEFFD3E" w14:textId="77777777" w:rsidR="00034E7B" w:rsidRPr="00527EDC" w:rsidRDefault="00FD662D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50</w:t>
            </w:r>
            <w:r w:rsidR="00034E7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24D2EF18" w14:textId="77777777" w:rsidR="00034E7B" w:rsidRPr="00527EDC" w:rsidRDefault="00034E7B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10.</w:t>
            </w:r>
          </w:p>
        </w:tc>
        <w:tc>
          <w:tcPr>
            <w:tcW w:w="3045" w:type="dxa"/>
            <w:vAlign w:val="center"/>
          </w:tcPr>
          <w:p w14:paraId="4B2B2EB4" w14:textId="77777777" w:rsidR="00034E7B" w:rsidRPr="00527EDC" w:rsidRDefault="00034E7B" w:rsidP="00034E7B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szCs w:val="22"/>
              </w:rPr>
            </w:pPr>
            <w:r w:rsidRPr="00527EDC">
              <w:rPr>
                <w:rStyle w:val="Kiemels2"/>
                <w:rFonts w:ascii="Verdana" w:hAnsi="Verdana"/>
                <w:b w:val="0"/>
                <w:bCs/>
                <w:szCs w:val="22"/>
              </w:rPr>
              <w:t>Gyakorlás</w:t>
            </w:r>
          </w:p>
        </w:tc>
        <w:tc>
          <w:tcPr>
            <w:tcW w:w="3429" w:type="dxa"/>
            <w:vAlign w:val="center"/>
          </w:tcPr>
          <w:p w14:paraId="52AB9811" w14:textId="77777777" w:rsidR="00034E7B" w:rsidRPr="00527EDC" w:rsidRDefault="00034E7B" w:rsidP="00034E7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1BF59480" w14:textId="77777777" w:rsidR="00034E7B" w:rsidRDefault="008A6EFD" w:rsidP="00034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 xml:space="preserve">Törtrész, arány, százalék, arányos következtetés </w:t>
            </w:r>
            <w:r w:rsidRPr="00527EDC">
              <w:rPr>
                <w:rFonts w:ascii="Verdana" w:hAnsi="Verdana" w:cs="Times New Roman"/>
              </w:rPr>
              <w:br/>
              <w:t>készségszintű alkalmazása</w:t>
            </w:r>
          </w:p>
          <w:p w14:paraId="374EC18D" w14:textId="77777777" w:rsidR="00C40012" w:rsidRPr="00527EDC" w:rsidRDefault="00C40012" w:rsidP="00034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3320" w:type="dxa"/>
            <w:vAlign w:val="center"/>
          </w:tcPr>
          <w:p w14:paraId="636409E6" w14:textId="77777777" w:rsidR="00034E7B" w:rsidRPr="00527EDC" w:rsidRDefault="00034E7B" w:rsidP="00034E7B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 tudáspróba megoldása</w:t>
            </w:r>
          </w:p>
        </w:tc>
      </w:tr>
      <w:tr w:rsidR="00034E7B" w:rsidRPr="00527EDC" w14:paraId="1FC6FD98" w14:textId="77777777" w:rsidTr="00F97250">
        <w:trPr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1F23141A" w14:textId="77777777" w:rsidR="00034E7B" w:rsidRPr="00527EDC" w:rsidRDefault="00AC3F2F" w:rsidP="00AC3F2F">
            <w:pPr>
              <w:ind w:left="360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b/>
              </w:rPr>
              <w:lastRenderedPageBreak/>
              <w:t>VI. Sokszögek</w:t>
            </w:r>
          </w:p>
        </w:tc>
      </w:tr>
      <w:tr w:rsidR="00034E7B" w:rsidRPr="00527EDC" w14:paraId="6C1FA33C" w14:textId="77777777" w:rsidTr="006C76E2">
        <w:tc>
          <w:tcPr>
            <w:tcW w:w="760" w:type="dxa"/>
            <w:vAlign w:val="center"/>
          </w:tcPr>
          <w:p w14:paraId="2FFB6305" w14:textId="77777777" w:rsidR="00034E7B" w:rsidRPr="00527EDC" w:rsidRDefault="00FD662D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51</w:t>
            </w:r>
            <w:r w:rsidR="00034E7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5A129680" w14:textId="77777777" w:rsidR="00034E7B" w:rsidRPr="00527EDC" w:rsidRDefault="00034E7B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1.</w:t>
            </w:r>
          </w:p>
        </w:tc>
        <w:tc>
          <w:tcPr>
            <w:tcW w:w="3045" w:type="dxa"/>
            <w:vAlign w:val="center"/>
          </w:tcPr>
          <w:p w14:paraId="1624849E" w14:textId="77777777" w:rsidR="00034E7B" w:rsidRPr="00527EDC" w:rsidRDefault="00524C91" w:rsidP="00034E7B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Síkbeli alakzatok csoportosítása</w:t>
            </w:r>
          </w:p>
        </w:tc>
        <w:tc>
          <w:tcPr>
            <w:tcW w:w="3429" w:type="dxa"/>
            <w:vAlign w:val="center"/>
          </w:tcPr>
          <w:p w14:paraId="12006C41" w14:textId="77777777" w:rsidR="00034E7B" w:rsidRPr="00527EDC" w:rsidRDefault="004673CC" w:rsidP="00034E7B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K</w:t>
            </w:r>
            <w:r w:rsidR="00524C91" w:rsidRPr="00527EDC">
              <w:rPr>
                <w:rFonts w:ascii="Verdana" w:hAnsi="Verdana" w:cs="Times New Roman"/>
              </w:rPr>
              <w:t>onvex, konkáv síkbeli alakzatok</w:t>
            </w:r>
          </w:p>
        </w:tc>
        <w:tc>
          <w:tcPr>
            <w:tcW w:w="3862" w:type="dxa"/>
            <w:vAlign w:val="center"/>
          </w:tcPr>
          <w:p w14:paraId="3545BEB3" w14:textId="77777777" w:rsidR="00034E7B" w:rsidRPr="00527EDC" w:rsidRDefault="004673CC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Sokféle síkbeli alakzat megismerése</w:t>
            </w:r>
          </w:p>
        </w:tc>
        <w:tc>
          <w:tcPr>
            <w:tcW w:w="3320" w:type="dxa"/>
            <w:vAlign w:val="center"/>
          </w:tcPr>
          <w:p w14:paraId="4FB19EA3" w14:textId="77777777" w:rsidR="00034E7B" w:rsidRPr="00527EDC" w:rsidRDefault="004673CC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Sokszögek kirakása különböző hosszúságú pálcikákkal</w:t>
            </w:r>
          </w:p>
        </w:tc>
      </w:tr>
      <w:tr w:rsidR="00034E7B" w:rsidRPr="00527EDC" w14:paraId="076392DF" w14:textId="77777777" w:rsidTr="006C76E2">
        <w:tc>
          <w:tcPr>
            <w:tcW w:w="760" w:type="dxa"/>
            <w:vAlign w:val="center"/>
          </w:tcPr>
          <w:p w14:paraId="14C634B4" w14:textId="77777777" w:rsidR="00034E7B" w:rsidRPr="00527EDC" w:rsidRDefault="00FD662D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52</w:t>
            </w:r>
            <w:r w:rsidR="00034E7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12E09344" w14:textId="77777777" w:rsidR="00034E7B" w:rsidRPr="00527EDC" w:rsidRDefault="00034E7B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2.</w:t>
            </w:r>
          </w:p>
        </w:tc>
        <w:tc>
          <w:tcPr>
            <w:tcW w:w="3045" w:type="dxa"/>
            <w:vAlign w:val="center"/>
          </w:tcPr>
          <w:p w14:paraId="4C7E622E" w14:textId="77777777" w:rsidR="004673CC" w:rsidRPr="00527EDC" w:rsidRDefault="004673CC" w:rsidP="00034E7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 xml:space="preserve">Sokszögek csoportosítása, </w:t>
            </w:r>
          </w:p>
          <w:p w14:paraId="27896DAE" w14:textId="77777777" w:rsidR="00034E7B" w:rsidRPr="00527EDC" w:rsidRDefault="004673CC" w:rsidP="00034E7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szabályos sokszögek</w:t>
            </w:r>
          </w:p>
        </w:tc>
        <w:tc>
          <w:tcPr>
            <w:tcW w:w="3429" w:type="dxa"/>
            <w:vAlign w:val="center"/>
          </w:tcPr>
          <w:p w14:paraId="5E41866C" w14:textId="77777777" w:rsidR="00034E7B" w:rsidRPr="00527EDC" w:rsidRDefault="004673CC" w:rsidP="00034E7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sokszögek csoportosítása új szempontok szerint</w:t>
            </w:r>
          </w:p>
        </w:tc>
        <w:tc>
          <w:tcPr>
            <w:tcW w:w="3862" w:type="dxa"/>
            <w:vAlign w:val="center"/>
          </w:tcPr>
          <w:p w14:paraId="12CED1C0" w14:textId="77777777" w:rsidR="00034E7B" w:rsidRPr="00527EDC" w:rsidRDefault="004673CC" w:rsidP="00034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Kreativitás fejlesztése</w:t>
            </w:r>
          </w:p>
        </w:tc>
        <w:tc>
          <w:tcPr>
            <w:tcW w:w="3320" w:type="dxa"/>
            <w:vAlign w:val="center"/>
          </w:tcPr>
          <w:p w14:paraId="23517789" w14:textId="77777777" w:rsidR="00034E7B" w:rsidRPr="00527EDC" w:rsidRDefault="004673CC" w:rsidP="004673CC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 xml:space="preserve">Síkbeli modellező készlet sokszöglapjainak használata párban </w:t>
            </w:r>
          </w:p>
        </w:tc>
      </w:tr>
      <w:tr w:rsidR="00034E7B" w:rsidRPr="00527EDC" w14:paraId="24D4A56F" w14:textId="77777777" w:rsidTr="006C76E2">
        <w:tc>
          <w:tcPr>
            <w:tcW w:w="760" w:type="dxa"/>
            <w:vAlign w:val="center"/>
          </w:tcPr>
          <w:p w14:paraId="12062F29" w14:textId="77777777" w:rsidR="00034E7B" w:rsidRPr="00527EDC" w:rsidRDefault="00FD662D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53</w:t>
            </w:r>
            <w:r w:rsidR="00034E7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124BE993" w14:textId="77777777" w:rsidR="00034E7B" w:rsidRPr="00527EDC" w:rsidRDefault="00034E7B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3.</w:t>
            </w:r>
          </w:p>
        </w:tc>
        <w:tc>
          <w:tcPr>
            <w:tcW w:w="3045" w:type="dxa"/>
            <w:vAlign w:val="center"/>
          </w:tcPr>
          <w:p w14:paraId="054C704B" w14:textId="77777777" w:rsidR="00034E7B" w:rsidRPr="00527EDC" w:rsidRDefault="004673CC" w:rsidP="00034E7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Négyszögek csoportosítása, trapézok</w:t>
            </w:r>
          </w:p>
        </w:tc>
        <w:tc>
          <w:tcPr>
            <w:tcW w:w="3429" w:type="dxa"/>
            <w:vAlign w:val="center"/>
          </w:tcPr>
          <w:p w14:paraId="607C9016" w14:textId="77777777" w:rsidR="00034E7B" w:rsidRPr="00527EDC" w:rsidRDefault="004673CC" w:rsidP="00034E7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trapéz fogalma és részhalmazai</w:t>
            </w:r>
          </w:p>
        </w:tc>
        <w:tc>
          <w:tcPr>
            <w:tcW w:w="3862" w:type="dxa"/>
            <w:vAlign w:val="center"/>
          </w:tcPr>
          <w:p w14:paraId="25B08797" w14:textId="77777777" w:rsidR="00034E7B" w:rsidRPr="00527EDC" w:rsidRDefault="004673CC" w:rsidP="0046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 halmazszemlélet fejlesztése</w:t>
            </w:r>
          </w:p>
        </w:tc>
        <w:tc>
          <w:tcPr>
            <w:tcW w:w="3320" w:type="dxa"/>
            <w:vAlign w:val="center"/>
          </w:tcPr>
          <w:p w14:paraId="004E7F68" w14:textId="77777777" w:rsidR="002C7A47" w:rsidRPr="00527EDC" w:rsidRDefault="004673CC" w:rsidP="002C7A47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Trapézok,</w:t>
            </w:r>
            <w:r w:rsidR="002C7A47" w:rsidRPr="00527EDC">
              <w:rPr>
                <w:rFonts w:ascii="Verdana" w:hAnsi="Verdana" w:cs="Times New Roman"/>
                <w:color w:val="000000"/>
              </w:rPr>
              <w:t xml:space="preserve"> </w:t>
            </w:r>
            <w:r w:rsidRPr="00527EDC">
              <w:rPr>
                <w:rFonts w:ascii="Verdana" w:hAnsi="Verdana" w:cs="Times New Roman"/>
                <w:color w:val="000000"/>
              </w:rPr>
              <w:t>paralelogrammák</w:t>
            </w:r>
            <w:r w:rsidR="002C7A47" w:rsidRPr="00527EDC">
              <w:rPr>
                <w:rFonts w:ascii="Verdana" w:hAnsi="Verdana" w:cs="Times New Roman"/>
                <w:color w:val="000000"/>
              </w:rPr>
              <w:t xml:space="preserve">, </w:t>
            </w:r>
          </w:p>
          <w:p w14:paraId="5E7A5A33" w14:textId="77777777" w:rsidR="002C7A47" w:rsidRPr="00527EDC" w:rsidRDefault="002C7A47" w:rsidP="002C7A47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deltoidok</w:t>
            </w:r>
            <w:r w:rsidR="004673CC" w:rsidRPr="00527EDC">
              <w:rPr>
                <w:rFonts w:ascii="Verdana" w:hAnsi="Verdana" w:cs="Times New Roman"/>
                <w:color w:val="000000"/>
              </w:rPr>
              <w:t xml:space="preserve"> </w:t>
            </w:r>
          </w:p>
          <w:p w14:paraId="16E330D2" w14:textId="77777777" w:rsidR="00034E7B" w:rsidRPr="00527EDC" w:rsidRDefault="002C7A47" w:rsidP="002C7A47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halmazba rendezése, csoportmunkában</w:t>
            </w:r>
          </w:p>
        </w:tc>
      </w:tr>
      <w:tr w:rsidR="00034E7B" w:rsidRPr="00527EDC" w14:paraId="14589391" w14:textId="77777777" w:rsidTr="006C76E2">
        <w:tc>
          <w:tcPr>
            <w:tcW w:w="760" w:type="dxa"/>
            <w:vAlign w:val="center"/>
          </w:tcPr>
          <w:p w14:paraId="0CDB4F32" w14:textId="77777777" w:rsidR="00034E7B" w:rsidRPr="00527EDC" w:rsidRDefault="00FD662D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54</w:t>
            </w:r>
            <w:r w:rsidR="00034E7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5479E9A9" w14:textId="77777777" w:rsidR="00034E7B" w:rsidRPr="00527EDC" w:rsidRDefault="00034E7B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4.</w:t>
            </w:r>
          </w:p>
        </w:tc>
        <w:tc>
          <w:tcPr>
            <w:tcW w:w="3045" w:type="dxa"/>
            <w:vAlign w:val="center"/>
          </w:tcPr>
          <w:p w14:paraId="6405D095" w14:textId="77777777" w:rsidR="00034E7B" w:rsidRPr="00527EDC" w:rsidRDefault="002C7A47" w:rsidP="00034E7B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Háromszögek szerkesztése</w:t>
            </w:r>
          </w:p>
        </w:tc>
        <w:tc>
          <w:tcPr>
            <w:tcW w:w="3429" w:type="dxa"/>
            <w:vAlign w:val="center"/>
          </w:tcPr>
          <w:p w14:paraId="4E1FDC50" w14:textId="77777777" w:rsidR="00034E7B" w:rsidRPr="00527EDC" w:rsidRDefault="00C21CF9" w:rsidP="00034E7B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Három adat megadása, a megoldások vizsgálata (diszkusszió)</w:t>
            </w:r>
          </w:p>
        </w:tc>
        <w:tc>
          <w:tcPr>
            <w:tcW w:w="3862" w:type="dxa"/>
            <w:vAlign w:val="center"/>
          </w:tcPr>
          <w:p w14:paraId="3753D064" w14:textId="77777777" w:rsidR="00034E7B" w:rsidRPr="00527EDC" w:rsidRDefault="00C21CF9" w:rsidP="00C21CF9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</w:t>
            </w:r>
            <w:r w:rsidR="00BA667B" w:rsidRPr="00527EDC">
              <w:rPr>
                <w:rFonts w:ascii="Verdana" w:hAnsi="Verdana" w:cs="Times New Roman"/>
              </w:rPr>
              <w:t>nalizáló</w:t>
            </w:r>
            <w:r w:rsidRPr="00527EDC">
              <w:rPr>
                <w:rFonts w:ascii="Verdana" w:hAnsi="Verdana" w:cs="Times New Roman"/>
              </w:rPr>
              <w:t>készség fejlesztése</w:t>
            </w:r>
          </w:p>
        </w:tc>
        <w:tc>
          <w:tcPr>
            <w:tcW w:w="3320" w:type="dxa"/>
            <w:vAlign w:val="center"/>
          </w:tcPr>
          <w:p w14:paraId="256E5250" w14:textId="77777777" w:rsidR="00034E7B" w:rsidRPr="00527EDC" w:rsidRDefault="00C21CF9" w:rsidP="00034E7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 xml:space="preserve">Szerkesztések elvégzése </w:t>
            </w:r>
            <w:r w:rsidRPr="00527EDC">
              <w:rPr>
                <w:rFonts w:ascii="Verdana" w:hAnsi="Verdana"/>
                <w:szCs w:val="22"/>
              </w:rPr>
              <w:br/>
              <w:t>3 adatból, csoportmunkában</w:t>
            </w:r>
          </w:p>
        </w:tc>
      </w:tr>
      <w:tr w:rsidR="00034E7B" w:rsidRPr="00527EDC" w14:paraId="2076840C" w14:textId="77777777" w:rsidTr="006C76E2">
        <w:tc>
          <w:tcPr>
            <w:tcW w:w="760" w:type="dxa"/>
            <w:vAlign w:val="center"/>
          </w:tcPr>
          <w:p w14:paraId="2521E69D" w14:textId="77777777" w:rsidR="00034E7B" w:rsidRPr="00527EDC" w:rsidRDefault="001B71F2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55</w:t>
            </w:r>
            <w:r w:rsidR="00034E7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2098CCB6" w14:textId="77777777" w:rsidR="00034E7B" w:rsidRPr="00527EDC" w:rsidRDefault="00034E7B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5.</w:t>
            </w:r>
          </w:p>
        </w:tc>
        <w:tc>
          <w:tcPr>
            <w:tcW w:w="3045" w:type="dxa"/>
            <w:vAlign w:val="center"/>
          </w:tcPr>
          <w:p w14:paraId="20F21406" w14:textId="77777777" w:rsidR="00034E7B" w:rsidRPr="00527EDC" w:rsidRDefault="00996D76" w:rsidP="00034E7B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 xml:space="preserve">Háromszögek </w:t>
            </w:r>
            <w:r w:rsidRPr="00527EDC">
              <w:rPr>
                <w:rFonts w:ascii="Verdana" w:hAnsi="Verdana" w:cs="Times New Roman"/>
                <w:bCs/>
              </w:rPr>
              <w:br/>
              <w:t>oldalai és szögei</w:t>
            </w:r>
          </w:p>
        </w:tc>
        <w:tc>
          <w:tcPr>
            <w:tcW w:w="3429" w:type="dxa"/>
            <w:vAlign w:val="center"/>
          </w:tcPr>
          <w:p w14:paraId="01F6DC9C" w14:textId="77777777" w:rsidR="00034E7B" w:rsidRPr="00527EDC" w:rsidRDefault="00996D76" w:rsidP="00034E7B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külső szög fogalma</w:t>
            </w:r>
          </w:p>
        </w:tc>
        <w:tc>
          <w:tcPr>
            <w:tcW w:w="3862" w:type="dxa"/>
            <w:vAlign w:val="center"/>
          </w:tcPr>
          <w:p w14:paraId="767A0983" w14:textId="77777777" w:rsidR="00034E7B" w:rsidRPr="00527EDC" w:rsidRDefault="00996D76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Kreativitás és esztétikai érzék fejlesztése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42CBD350" w14:textId="77777777" w:rsidR="00034E7B" w:rsidRPr="00527EDC" w:rsidRDefault="00996D76" w:rsidP="00C21CF9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Parkettázás különböző háromszögekkel csoportmunkában</w:t>
            </w:r>
          </w:p>
        </w:tc>
      </w:tr>
      <w:tr w:rsidR="00034E7B" w:rsidRPr="00527EDC" w14:paraId="18A9056C" w14:textId="77777777" w:rsidTr="006C76E2">
        <w:tc>
          <w:tcPr>
            <w:tcW w:w="760" w:type="dxa"/>
            <w:vAlign w:val="center"/>
          </w:tcPr>
          <w:p w14:paraId="7DB48DFB" w14:textId="77777777" w:rsidR="00034E7B" w:rsidRPr="00527EDC" w:rsidRDefault="001B71F2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56</w:t>
            </w:r>
            <w:r w:rsidR="00034E7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12B7DD48" w14:textId="77777777" w:rsidR="00034E7B" w:rsidRPr="00527EDC" w:rsidRDefault="00034E7B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6.</w:t>
            </w:r>
          </w:p>
        </w:tc>
        <w:tc>
          <w:tcPr>
            <w:tcW w:w="3045" w:type="dxa"/>
            <w:vAlign w:val="center"/>
          </w:tcPr>
          <w:p w14:paraId="32B0D9D1" w14:textId="77777777" w:rsidR="00034E7B" w:rsidRPr="00527EDC" w:rsidRDefault="00996D76" w:rsidP="00996D76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Háromszögek</w:t>
            </w:r>
            <w:r w:rsidRPr="00527EDC">
              <w:rPr>
                <w:rFonts w:ascii="Verdana" w:hAnsi="Verdana" w:cs="Times New Roman"/>
                <w:bCs/>
              </w:rPr>
              <w:br/>
              <w:t xml:space="preserve"> nevezetes vonalai</w:t>
            </w:r>
          </w:p>
        </w:tc>
        <w:tc>
          <w:tcPr>
            <w:tcW w:w="3429" w:type="dxa"/>
            <w:vAlign w:val="center"/>
          </w:tcPr>
          <w:p w14:paraId="45A0E56A" w14:textId="77777777" w:rsidR="00034E7B" w:rsidRPr="00527EDC" w:rsidRDefault="00996D76" w:rsidP="00034E7B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Szögfelező és oldalfelező merőleges</w:t>
            </w:r>
          </w:p>
        </w:tc>
        <w:tc>
          <w:tcPr>
            <w:tcW w:w="3862" w:type="dxa"/>
            <w:vAlign w:val="center"/>
          </w:tcPr>
          <w:p w14:paraId="488E0014" w14:textId="77777777" w:rsidR="00034E7B" w:rsidRPr="00527EDC" w:rsidRDefault="00996D76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kétféle nevezetes vonal és a szimmetri</w:t>
            </w:r>
            <w:r w:rsidR="009C1CE4" w:rsidRPr="00527EDC">
              <w:rPr>
                <w:rFonts w:ascii="Verdana" w:hAnsi="Verdana" w:cs="Times New Roman"/>
              </w:rPr>
              <w:t>atengely kapcsolatának felismerése</w:t>
            </w:r>
            <w:r w:rsidRPr="00527EDC"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3320" w:type="dxa"/>
            <w:vAlign w:val="center"/>
          </w:tcPr>
          <w:p w14:paraId="0AA5E0AD" w14:textId="77777777" w:rsidR="00034E7B" w:rsidRPr="00527EDC" w:rsidRDefault="009C1CE4" w:rsidP="00034E7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Hajtogatás papírlappal</w:t>
            </w:r>
          </w:p>
        </w:tc>
      </w:tr>
      <w:tr w:rsidR="00034E7B" w:rsidRPr="00527EDC" w14:paraId="6B90CD9F" w14:textId="77777777" w:rsidTr="006C76E2">
        <w:tc>
          <w:tcPr>
            <w:tcW w:w="760" w:type="dxa"/>
            <w:vAlign w:val="center"/>
          </w:tcPr>
          <w:p w14:paraId="2741B908" w14:textId="77777777" w:rsidR="00034E7B" w:rsidRPr="00527EDC" w:rsidRDefault="001B71F2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57</w:t>
            </w:r>
            <w:r w:rsidR="00034E7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1F64359C" w14:textId="77777777" w:rsidR="00034E7B" w:rsidRPr="00527EDC" w:rsidRDefault="00034E7B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7.</w:t>
            </w:r>
          </w:p>
        </w:tc>
        <w:tc>
          <w:tcPr>
            <w:tcW w:w="3045" w:type="dxa"/>
            <w:vAlign w:val="center"/>
          </w:tcPr>
          <w:p w14:paraId="62696302" w14:textId="77777777" w:rsidR="00034E7B" w:rsidRPr="00527EDC" w:rsidRDefault="00996D76" w:rsidP="00034E7B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Háromszögek</w:t>
            </w:r>
            <w:r w:rsidRPr="00527EDC">
              <w:rPr>
                <w:rFonts w:ascii="Verdana" w:hAnsi="Verdana" w:cs="Times New Roman"/>
                <w:bCs/>
              </w:rPr>
              <w:br/>
              <w:t xml:space="preserve"> nevezetes vonalai</w:t>
            </w:r>
          </w:p>
        </w:tc>
        <w:tc>
          <w:tcPr>
            <w:tcW w:w="3429" w:type="dxa"/>
            <w:vAlign w:val="center"/>
          </w:tcPr>
          <w:p w14:paraId="00082C8E" w14:textId="77777777" w:rsidR="00034E7B" w:rsidRPr="00527EDC" w:rsidRDefault="00996D76" w:rsidP="00034E7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Magasságvonal</w:t>
            </w:r>
          </w:p>
        </w:tc>
        <w:tc>
          <w:tcPr>
            <w:tcW w:w="3862" w:type="dxa"/>
            <w:vAlign w:val="center"/>
          </w:tcPr>
          <w:p w14:paraId="54A1FB7B" w14:textId="77777777" w:rsidR="00034E7B" w:rsidRPr="00527EDC" w:rsidRDefault="009C1CE4" w:rsidP="00034E7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 xml:space="preserve">Annak megfigyelése, </w:t>
            </w:r>
            <w:r w:rsidRPr="00527EDC">
              <w:rPr>
                <w:rFonts w:ascii="Verdana" w:hAnsi="Verdana"/>
                <w:szCs w:val="22"/>
              </w:rPr>
              <w:br/>
              <w:t xml:space="preserve">hogy a tanult nevezetes vonalak egyenesek, </w:t>
            </w:r>
            <w:r w:rsidRPr="00527EDC">
              <w:rPr>
                <w:rFonts w:ascii="Verdana" w:hAnsi="Verdana"/>
                <w:szCs w:val="22"/>
              </w:rPr>
              <w:br/>
              <w:t>a magasság pedig szakasz</w:t>
            </w:r>
          </w:p>
        </w:tc>
        <w:tc>
          <w:tcPr>
            <w:tcW w:w="3320" w:type="dxa"/>
            <w:vAlign w:val="center"/>
          </w:tcPr>
          <w:p w14:paraId="65398ADB" w14:textId="77777777" w:rsidR="00034E7B" w:rsidRPr="00527EDC" w:rsidRDefault="009C1CE4" w:rsidP="00034E7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Szerkesztési feladatok elvégzése egyénileg</w:t>
            </w:r>
          </w:p>
        </w:tc>
      </w:tr>
      <w:tr w:rsidR="00034E7B" w:rsidRPr="00527EDC" w14:paraId="0EC8CA74" w14:textId="77777777" w:rsidTr="006C76E2">
        <w:tc>
          <w:tcPr>
            <w:tcW w:w="760" w:type="dxa"/>
            <w:vAlign w:val="center"/>
          </w:tcPr>
          <w:p w14:paraId="2D2D3357" w14:textId="77777777" w:rsidR="00034E7B" w:rsidRPr="00527EDC" w:rsidRDefault="001B71F2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lastRenderedPageBreak/>
              <w:t>58</w:t>
            </w:r>
            <w:r w:rsidR="00034E7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3A175DB5" w14:textId="77777777" w:rsidR="00034E7B" w:rsidRPr="00527EDC" w:rsidRDefault="00034E7B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8.</w:t>
            </w:r>
          </w:p>
        </w:tc>
        <w:tc>
          <w:tcPr>
            <w:tcW w:w="3045" w:type="dxa"/>
            <w:vAlign w:val="center"/>
          </w:tcPr>
          <w:p w14:paraId="2D72BF13" w14:textId="77777777" w:rsidR="00034E7B" w:rsidRPr="00527EDC" w:rsidRDefault="009C1CE4" w:rsidP="00034E7B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 xml:space="preserve">A négyszögek </w:t>
            </w:r>
            <w:r w:rsidRPr="00527EDC">
              <w:rPr>
                <w:rFonts w:ascii="Verdana" w:hAnsi="Verdana" w:cs="Times New Roman"/>
                <w:bCs/>
              </w:rPr>
              <w:br/>
              <w:t>oldalai és szögei</w:t>
            </w:r>
          </w:p>
        </w:tc>
        <w:tc>
          <w:tcPr>
            <w:tcW w:w="3429" w:type="dxa"/>
            <w:vAlign w:val="center"/>
          </w:tcPr>
          <w:p w14:paraId="2618F8F9" w14:textId="77777777" w:rsidR="00034E7B" w:rsidRPr="00527EDC" w:rsidRDefault="009C1CE4" w:rsidP="00034E7B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négyszögek belső és külső szögei</w:t>
            </w:r>
          </w:p>
        </w:tc>
        <w:tc>
          <w:tcPr>
            <w:tcW w:w="3862" w:type="dxa"/>
            <w:vAlign w:val="center"/>
          </w:tcPr>
          <w:p w14:paraId="27141D5C" w14:textId="77777777" w:rsidR="00034E7B" w:rsidRPr="00527EDC" w:rsidRDefault="009C1CE4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Az általánosítási képesség fejlesztése a külső szögek összegénél</w:t>
            </w:r>
          </w:p>
        </w:tc>
        <w:tc>
          <w:tcPr>
            <w:tcW w:w="3320" w:type="dxa"/>
            <w:vAlign w:val="center"/>
          </w:tcPr>
          <w:p w14:paraId="49B70F0A" w14:textId="77777777" w:rsidR="00034E7B" w:rsidRPr="00527EDC" w:rsidRDefault="009C1CE4" w:rsidP="00CF608E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Szögszámítások különböző sokszögek háromszögekre bontásával,</w:t>
            </w:r>
            <w:r w:rsidR="00CF608E" w:rsidRPr="00527EDC">
              <w:rPr>
                <w:rFonts w:ascii="Verdana" w:hAnsi="Verdana"/>
                <w:szCs w:val="22"/>
              </w:rPr>
              <w:t xml:space="preserve"> párban</w:t>
            </w:r>
          </w:p>
        </w:tc>
      </w:tr>
      <w:tr w:rsidR="00034E7B" w:rsidRPr="00527EDC" w14:paraId="3DA75D9C" w14:textId="77777777" w:rsidTr="006C76E2">
        <w:tc>
          <w:tcPr>
            <w:tcW w:w="760" w:type="dxa"/>
            <w:vAlign w:val="center"/>
          </w:tcPr>
          <w:p w14:paraId="480B731F" w14:textId="77777777" w:rsidR="00034E7B" w:rsidRPr="00527EDC" w:rsidRDefault="001B71F2" w:rsidP="00336612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59</w:t>
            </w:r>
            <w:r w:rsidR="00034E7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7A4C41D4" w14:textId="77777777" w:rsidR="00034E7B" w:rsidRPr="00527EDC" w:rsidRDefault="00034E7B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9.</w:t>
            </w:r>
          </w:p>
        </w:tc>
        <w:tc>
          <w:tcPr>
            <w:tcW w:w="3045" w:type="dxa"/>
            <w:vAlign w:val="center"/>
          </w:tcPr>
          <w:p w14:paraId="5A864C7D" w14:textId="77777777" w:rsidR="00034E7B" w:rsidRPr="00527EDC" w:rsidRDefault="00CF608E" w:rsidP="00CF608E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szCs w:val="22"/>
              </w:rPr>
            </w:pPr>
            <w:r w:rsidRPr="00527EDC">
              <w:rPr>
                <w:rStyle w:val="Kiemels2"/>
                <w:rFonts w:ascii="Verdana" w:hAnsi="Verdana"/>
                <w:b w:val="0"/>
                <w:bCs/>
                <w:szCs w:val="22"/>
              </w:rPr>
              <w:t xml:space="preserve">A négyszögek </w:t>
            </w:r>
            <w:r w:rsidRPr="00527EDC">
              <w:rPr>
                <w:rStyle w:val="Kiemels2"/>
                <w:rFonts w:ascii="Verdana" w:hAnsi="Verdana"/>
                <w:b w:val="0"/>
                <w:bCs/>
                <w:szCs w:val="22"/>
              </w:rPr>
              <w:br/>
              <w:t>nevezetes vonalai</w:t>
            </w:r>
          </w:p>
        </w:tc>
        <w:tc>
          <w:tcPr>
            <w:tcW w:w="3429" w:type="dxa"/>
            <w:vAlign w:val="center"/>
          </w:tcPr>
          <w:p w14:paraId="6D313598" w14:textId="77777777" w:rsidR="00034E7B" w:rsidRPr="00527EDC" w:rsidRDefault="00CF608E" w:rsidP="00034E7B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négyszög oldalfelező merőlegesei, szögfelezői és magasságai</w:t>
            </w:r>
          </w:p>
        </w:tc>
        <w:tc>
          <w:tcPr>
            <w:tcW w:w="3862" w:type="dxa"/>
            <w:vAlign w:val="center"/>
          </w:tcPr>
          <w:p w14:paraId="13E1EE6D" w14:textId="77777777" w:rsidR="00034E7B" w:rsidRPr="00527EDC" w:rsidRDefault="00CF608E" w:rsidP="00CF608E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háromszögnél tanultakkal való egyezések és különbözések felismerése</w:t>
            </w:r>
          </w:p>
        </w:tc>
        <w:tc>
          <w:tcPr>
            <w:tcW w:w="3320" w:type="dxa"/>
            <w:vAlign w:val="center"/>
          </w:tcPr>
          <w:p w14:paraId="5D8475C8" w14:textId="77777777" w:rsidR="00034E7B" w:rsidRPr="00527EDC" w:rsidRDefault="00CF608E" w:rsidP="00CF608E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nevezetes vonalak megrajzolása sokféle különböző négyszögben, feladatlap alapján csoportmun</w:t>
            </w:r>
            <w:r w:rsidR="00D406B3" w:rsidRPr="00527EDC">
              <w:rPr>
                <w:rFonts w:ascii="Verdana" w:hAnsi="Verdana"/>
                <w:szCs w:val="22"/>
              </w:rPr>
              <w:t>k</w:t>
            </w:r>
            <w:r w:rsidRPr="00527EDC">
              <w:rPr>
                <w:rFonts w:ascii="Verdana" w:hAnsi="Verdana"/>
                <w:szCs w:val="22"/>
              </w:rPr>
              <w:t>ában</w:t>
            </w:r>
          </w:p>
        </w:tc>
      </w:tr>
      <w:tr w:rsidR="00034E7B" w:rsidRPr="00527EDC" w14:paraId="37326872" w14:textId="77777777" w:rsidTr="006C76E2">
        <w:tc>
          <w:tcPr>
            <w:tcW w:w="760" w:type="dxa"/>
            <w:vAlign w:val="center"/>
          </w:tcPr>
          <w:p w14:paraId="58BF0F59" w14:textId="77777777" w:rsidR="00034E7B" w:rsidRPr="00527EDC" w:rsidRDefault="001B71F2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60</w:t>
            </w:r>
            <w:r w:rsidR="00034E7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34BCB5D4" w14:textId="77777777" w:rsidR="00034E7B" w:rsidRPr="00527EDC" w:rsidRDefault="00034E7B" w:rsidP="00034E7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10.</w:t>
            </w:r>
          </w:p>
        </w:tc>
        <w:tc>
          <w:tcPr>
            <w:tcW w:w="3045" w:type="dxa"/>
            <w:vAlign w:val="center"/>
          </w:tcPr>
          <w:p w14:paraId="46986074" w14:textId="77777777" w:rsidR="00034E7B" w:rsidRPr="00527EDC" w:rsidRDefault="00D406B3" w:rsidP="00034E7B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Deltoid szerkesztése</w:t>
            </w:r>
          </w:p>
        </w:tc>
        <w:tc>
          <w:tcPr>
            <w:tcW w:w="3429" w:type="dxa"/>
            <w:vAlign w:val="center"/>
          </w:tcPr>
          <w:p w14:paraId="5EB92532" w14:textId="77777777" w:rsidR="00034E7B" w:rsidRPr="00527EDC" w:rsidRDefault="00D406B3" w:rsidP="00D406B3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 xml:space="preserve">A tengelyes szimmetria-tulajdonság felhasználása </w:t>
            </w:r>
          </w:p>
        </w:tc>
        <w:tc>
          <w:tcPr>
            <w:tcW w:w="3862" w:type="dxa"/>
            <w:vAlign w:val="center"/>
          </w:tcPr>
          <w:p w14:paraId="7FD4CDF2" w14:textId="77777777" w:rsidR="00034E7B" w:rsidRPr="00527EDC" w:rsidRDefault="00BA667B" w:rsidP="00D406B3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Szerkesztőeszközök készségszintű használata</w:t>
            </w:r>
          </w:p>
        </w:tc>
        <w:tc>
          <w:tcPr>
            <w:tcW w:w="3320" w:type="dxa"/>
            <w:vAlign w:val="center"/>
          </w:tcPr>
          <w:p w14:paraId="21EDB480" w14:textId="77777777" w:rsidR="00034E7B" w:rsidRPr="00527EDC" w:rsidRDefault="00BA667B" w:rsidP="00034E7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Szerkesztések elvégzése feladatlapokon</w:t>
            </w:r>
          </w:p>
        </w:tc>
      </w:tr>
      <w:tr w:rsidR="00996D76" w:rsidRPr="00527EDC" w14:paraId="4F4821B5" w14:textId="77777777" w:rsidTr="006C76E2">
        <w:tc>
          <w:tcPr>
            <w:tcW w:w="760" w:type="dxa"/>
            <w:vAlign w:val="center"/>
          </w:tcPr>
          <w:p w14:paraId="23DD9E01" w14:textId="77777777" w:rsidR="00996D76" w:rsidRPr="00527EDC" w:rsidRDefault="001B71F2" w:rsidP="00996D76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61</w:t>
            </w:r>
            <w:r w:rsidR="00996D76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080355DF" w14:textId="77777777" w:rsidR="00996D76" w:rsidRPr="00527EDC" w:rsidRDefault="00996D76" w:rsidP="00996D76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11.</w:t>
            </w:r>
          </w:p>
        </w:tc>
        <w:tc>
          <w:tcPr>
            <w:tcW w:w="3045" w:type="dxa"/>
            <w:vAlign w:val="center"/>
          </w:tcPr>
          <w:p w14:paraId="030206C2" w14:textId="77777777" w:rsidR="00996D76" w:rsidRPr="00527EDC" w:rsidRDefault="00D406B3" w:rsidP="00D406B3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Paralelogramma szerkesztése</w:t>
            </w:r>
          </w:p>
        </w:tc>
        <w:tc>
          <w:tcPr>
            <w:tcW w:w="3429" w:type="dxa"/>
            <w:vAlign w:val="center"/>
          </w:tcPr>
          <w:p w14:paraId="7FCA0389" w14:textId="77777777" w:rsidR="00996D76" w:rsidRPr="00527EDC" w:rsidRDefault="00D406B3" w:rsidP="00D406B3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középpontos szimmetria-tulajdonság felhasználása</w:t>
            </w:r>
          </w:p>
        </w:tc>
        <w:tc>
          <w:tcPr>
            <w:tcW w:w="3862" w:type="dxa"/>
            <w:vAlign w:val="center"/>
          </w:tcPr>
          <w:p w14:paraId="03F68E6B" w14:textId="77777777" w:rsidR="00996D76" w:rsidRPr="00527EDC" w:rsidRDefault="00BA667B" w:rsidP="00996D76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 xml:space="preserve">A szerkesztés lépéseinek </w:t>
            </w:r>
            <w:r w:rsidRPr="00527EDC">
              <w:rPr>
                <w:rFonts w:ascii="Verdana" w:hAnsi="Verdana" w:cs="Times New Roman"/>
              </w:rPr>
              <w:br/>
              <w:t>pontos követése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24C25BCA" w14:textId="77777777" w:rsidR="00996D76" w:rsidRPr="00527EDC" w:rsidRDefault="0027456D" w:rsidP="00996D76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Szerkesztések elvégzése, ellenőrzése párban</w:t>
            </w:r>
          </w:p>
        </w:tc>
      </w:tr>
      <w:tr w:rsidR="00D406B3" w:rsidRPr="00527EDC" w14:paraId="6765C112" w14:textId="77777777" w:rsidTr="006C76E2">
        <w:tc>
          <w:tcPr>
            <w:tcW w:w="760" w:type="dxa"/>
            <w:vAlign w:val="center"/>
          </w:tcPr>
          <w:p w14:paraId="1D4207FB" w14:textId="77777777" w:rsidR="00D406B3" w:rsidRPr="00527EDC" w:rsidRDefault="001B71F2" w:rsidP="00D406B3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62</w:t>
            </w:r>
            <w:r w:rsidR="00D406B3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0938D8E4" w14:textId="77777777" w:rsidR="00D406B3" w:rsidRPr="00527EDC" w:rsidRDefault="00D406B3" w:rsidP="00D406B3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12.</w:t>
            </w:r>
          </w:p>
        </w:tc>
        <w:tc>
          <w:tcPr>
            <w:tcW w:w="3045" w:type="dxa"/>
            <w:vAlign w:val="center"/>
          </w:tcPr>
          <w:p w14:paraId="64E558D9" w14:textId="77777777" w:rsidR="00D406B3" w:rsidRPr="00527EDC" w:rsidRDefault="00D406B3" w:rsidP="00D406B3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Gyakorlás</w:t>
            </w:r>
          </w:p>
        </w:tc>
        <w:tc>
          <w:tcPr>
            <w:tcW w:w="3429" w:type="dxa"/>
            <w:vAlign w:val="center"/>
          </w:tcPr>
          <w:p w14:paraId="4D8E7B9C" w14:textId="77777777" w:rsidR="00D406B3" w:rsidRPr="00527EDC" w:rsidRDefault="00D406B3" w:rsidP="00D406B3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862" w:type="dxa"/>
            <w:vAlign w:val="center"/>
          </w:tcPr>
          <w:p w14:paraId="6E28F665" w14:textId="77777777" w:rsidR="00D406B3" w:rsidRPr="00527EDC" w:rsidRDefault="00D406B3" w:rsidP="00D406B3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Pontosságra törekvés fejlesztése</w:t>
            </w:r>
          </w:p>
        </w:tc>
        <w:tc>
          <w:tcPr>
            <w:tcW w:w="3320" w:type="dxa"/>
            <w:vAlign w:val="center"/>
          </w:tcPr>
          <w:p w14:paraId="34818205" w14:textId="77777777" w:rsidR="00D406B3" w:rsidRPr="00527EDC" w:rsidRDefault="00D406B3" w:rsidP="00D406B3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 xml:space="preserve">Szerkesztések tanári bemutatása </w:t>
            </w:r>
            <w:proofErr w:type="spellStart"/>
            <w:r w:rsidRPr="00527EDC">
              <w:rPr>
                <w:rFonts w:ascii="Verdana" w:hAnsi="Verdana"/>
                <w:szCs w:val="22"/>
              </w:rPr>
              <w:t>GeoGebra</w:t>
            </w:r>
            <w:proofErr w:type="spellEnd"/>
            <w:r w:rsidRPr="00527EDC">
              <w:rPr>
                <w:rFonts w:ascii="Verdana" w:hAnsi="Verdana"/>
                <w:szCs w:val="22"/>
              </w:rPr>
              <w:t xml:space="preserve"> programmal  </w:t>
            </w:r>
          </w:p>
        </w:tc>
      </w:tr>
      <w:tr w:rsidR="00D406B3" w:rsidRPr="00527EDC" w14:paraId="466BDD42" w14:textId="77777777" w:rsidTr="006C76E2">
        <w:tc>
          <w:tcPr>
            <w:tcW w:w="760" w:type="dxa"/>
            <w:vAlign w:val="center"/>
          </w:tcPr>
          <w:p w14:paraId="45ACC5C7" w14:textId="77777777" w:rsidR="00D406B3" w:rsidRPr="00527EDC" w:rsidRDefault="001B71F2" w:rsidP="00D406B3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63</w:t>
            </w:r>
            <w:r w:rsidR="00D406B3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102C2EE6" w14:textId="77777777" w:rsidR="00D406B3" w:rsidRPr="00527EDC" w:rsidRDefault="00D406B3" w:rsidP="00D406B3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13.</w:t>
            </w:r>
          </w:p>
        </w:tc>
        <w:tc>
          <w:tcPr>
            <w:tcW w:w="3045" w:type="dxa"/>
            <w:vAlign w:val="center"/>
          </w:tcPr>
          <w:p w14:paraId="0A0FEB99" w14:textId="77777777" w:rsidR="00D406B3" w:rsidRPr="00527EDC" w:rsidRDefault="00D406B3" w:rsidP="00D406B3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Trapéz szerkesztése</w:t>
            </w:r>
          </w:p>
        </w:tc>
        <w:tc>
          <w:tcPr>
            <w:tcW w:w="3429" w:type="dxa"/>
            <w:vAlign w:val="center"/>
          </w:tcPr>
          <w:p w14:paraId="1FCE0F58" w14:textId="77777777" w:rsidR="00D406B3" w:rsidRPr="00527EDC" w:rsidRDefault="00BA667B" w:rsidP="00D406B3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Szerkesztések háromszögre darabolással</w:t>
            </w:r>
          </w:p>
        </w:tc>
        <w:tc>
          <w:tcPr>
            <w:tcW w:w="3862" w:type="dxa"/>
            <w:vAlign w:val="center"/>
          </w:tcPr>
          <w:p w14:paraId="3F2F76BD" w14:textId="77777777" w:rsidR="00D406B3" w:rsidRPr="00527EDC" w:rsidRDefault="00D406B3" w:rsidP="00D406B3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szerkesztéshez szükséges összefüggések megfogalmazása</w:t>
            </w:r>
          </w:p>
        </w:tc>
        <w:tc>
          <w:tcPr>
            <w:tcW w:w="3320" w:type="dxa"/>
            <w:vAlign w:val="center"/>
          </w:tcPr>
          <w:p w14:paraId="1AEB0D59" w14:textId="77777777" w:rsidR="00D406B3" w:rsidRPr="00527EDC" w:rsidRDefault="0027456D" w:rsidP="00D406B3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Szerkesztések elvégzése, ellenőrzése párban</w:t>
            </w:r>
          </w:p>
        </w:tc>
      </w:tr>
      <w:tr w:rsidR="00D406B3" w:rsidRPr="00527EDC" w14:paraId="71027B64" w14:textId="77777777" w:rsidTr="006C76E2">
        <w:tc>
          <w:tcPr>
            <w:tcW w:w="760" w:type="dxa"/>
            <w:vAlign w:val="center"/>
          </w:tcPr>
          <w:p w14:paraId="33140338" w14:textId="77777777" w:rsidR="00D406B3" w:rsidRPr="00527EDC" w:rsidRDefault="001B71F2" w:rsidP="00D406B3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64</w:t>
            </w:r>
            <w:r w:rsidR="00FD662D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21CC57CF" w14:textId="77777777" w:rsidR="00D406B3" w:rsidRPr="00527EDC" w:rsidRDefault="00D406B3" w:rsidP="00D406B3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14.</w:t>
            </w:r>
          </w:p>
        </w:tc>
        <w:tc>
          <w:tcPr>
            <w:tcW w:w="3045" w:type="dxa"/>
            <w:vAlign w:val="center"/>
          </w:tcPr>
          <w:p w14:paraId="37515938" w14:textId="77777777" w:rsidR="00D406B3" w:rsidRPr="00527EDC" w:rsidRDefault="00D406B3" w:rsidP="00D406B3">
            <w:pPr>
              <w:jc w:val="center"/>
              <w:rPr>
                <w:rFonts w:ascii="Verdana" w:hAnsi="Verdana" w:cs="Times New Roman"/>
                <w:bCs/>
              </w:rPr>
            </w:pPr>
            <w:r w:rsidRPr="00527EDC">
              <w:rPr>
                <w:rFonts w:ascii="Verdana" w:hAnsi="Verdana" w:cs="Times New Roman"/>
                <w:bCs/>
              </w:rPr>
              <w:t>Gyakorlás</w:t>
            </w:r>
          </w:p>
        </w:tc>
        <w:tc>
          <w:tcPr>
            <w:tcW w:w="3429" w:type="dxa"/>
            <w:vAlign w:val="center"/>
          </w:tcPr>
          <w:p w14:paraId="46D89BF3" w14:textId="77777777" w:rsidR="00D406B3" w:rsidRPr="00527EDC" w:rsidRDefault="00D406B3" w:rsidP="00D406B3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862" w:type="dxa"/>
            <w:vAlign w:val="center"/>
          </w:tcPr>
          <w:p w14:paraId="7EE3949D" w14:textId="77777777" w:rsidR="00D406B3" w:rsidRPr="00527EDC" w:rsidRDefault="0081684C" w:rsidP="00D406B3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tanult fogalmak és eljárások értő alkalmazása</w:t>
            </w:r>
          </w:p>
        </w:tc>
        <w:tc>
          <w:tcPr>
            <w:tcW w:w="3320" w:type="dxa"/>
            <w:vAlign w:val="center"/>
          </w:tcPr>
          <w:p w14:paraId="7BC934FB" w14:textId="77777777" w:rsidR="00D406B3" w:rsidRPr="00527EDC" w:rsidRDefault="0081684C" w:rsidP="00D4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Tudáspróba feladatainak megoldása egyénileg</w:t>
            </w:r>
          </w:p>
        </w:tc>
      </w:tr>
      <w:tr w:rsidR="0086604C" w:rsidRPr="00527EDC" w14:paraId="6C31034B" w14:textId="77777777" w:rsidTr="00F97250">
        <w:trPr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07448F10" w14:textId="77777777" w:rsidR="0086604C" w:rsidRPr="00527EDC" w:rsidRDefault="0086604C" w:rsidP="0086604C">
            <w:pPr>
              <w:ind w:left="360"/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  <w:b/>
              </w:rPr>
              <w:t>VII. Számelmélet</w:t>
            </w:r>
          </w:p>
        </w:tc>
      </w:tr>
      <w:tr w:rsidR="0086604C" w:rsidRPr="00527EDC" w14:paraId="3D347C84" w14:textId="77777777" w:rsidTr="006C76E2">
        <w:tc>
          <w:tcPr>
            <w:tcW w:w="760" w:type="dxa"/>
            <w:vAlign w:val="center"/>
          </w:tcPr>
          <w:p w14:paraId="2F585413" w14:textId="77777777" w:rsidR="0086604C" w:rsidRPr="00527EDC" w:rsidRDefault="001B71F2" w:rsidP="0086604C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65</w:t>
            </w:r>
            <w:r w:rsidR="0086604C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6A9E323E" w14:textId="77777777" w:rsidR="0086604C" w:rsidRPr="00527EDC" w:rsidRDefault="0086604C" w:rsidP="0086604C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1.</w:t>
            </w:r>
          </w:p>
        </w:tc>
        <w:tc>
          <w:tcPr>
            <w:tcW w:w="3045" w:type="dxa"/>
            <w:vAlign w:val="center"/>
          </w:tcPr>
          <w:p w14:paraId="51FA7074" w14:textId="77777777" w:rsidR="0086604C" w:rsidRPr="00527EDC" w:rsidRDefault="009A5BE2" w:rsidP="0086604C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Oszthatóság</w:t>
            </w:r>
          </w:p>
        </w:tc>
        <w:tc>
          <w:tcPr>
            <w:tcW w:w="3429" w:type="dxa"/>
            <w:vAlign w:val="center"/>
          </w:tcPr>
          <w:p w14:paraId="0FB8FC9E" w14:textId="77777777" w:rsidR="0086604C" w:rsidRPr="00527EDC" w:rsidRDefault="009A5BE2" w:rsidP="0086604C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Osztó fogalma</w:t>
            </w:r>
          </w:p>
        </w:tc>
        <w:tc>
          <w:tcPr>
            <w:tcW w:w="3862" w:type="dxa"/>
            <w:vAlign w:val="center"/>
          </w:tcPr>
          <w:p w14:paraId="46BFF125" w14:textId="77777777" w:rsidR="0086604C" w:rsidRPr="00527EDC" w:rsidRDefault="0081684C" w:rsidP="0086604C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periodicitás megfigy</w:t>
            </w:r>
            <w:r w:rsidR="00430176" w:rsidRPr="00527EDC">
              <w:rPr>
                <w:rFonts w:ascii="Verdana" w:hAnsi="Verdana" w:cs="Times New Roman"/>
              </w:rPr>
              <w:t>e</w:t>
            </w:r>
            <w:r w:rsidRPr="00527EDC">
              <w:rPr>
                <w:rFonts w:ascii="Verdana" w:hAnsi="Verdana" w:cs="Times New Roman"/>
              </w:rPr>
              <w:t>lése</w:t>
            </w:r>
          </w:p>
        </w:tc>
        <w:tc>
          <w:tcPr>
            <w:tcW w:w="3320" w:type="dxa"/>
            <w:vAlign w:val="center"/>
          </w:tcPr>
          <w:p w14:paraId="4C92F7AD" w14:textId="77777777" w:rsidR="0086604C" w:rsidRPr="00527EDC" w:rsidRDefault="009A5BE2" w:rsidP="00430176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Színes számsorok készítése adott szám maradékai szerint</w:t>
            </w:r>
          </w:p>
        </w:tc>
      </w:tr>
      <w:tr w:rsidR="0086604C" w:rsidRPr="00527EDC" w14:paraId="600D6505" w14:textId="77777777" w:rsidTr="006C76E2">
        <w:tc>
          <w:tcPr>
            <w:tcW w:w="760" w:type="dxa"/>
            <w:vAlign w:val="center"/>
          </w:tcPr>
          <w:p w14:paraId="2199B789" w14:textId="77777777" w:rsidR="0086604C" w:rsidRPr="00527EDC" w:rsidRDefault="00FD662D" w:rsidP="0086604C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lastRenderedPageBreak/>
              <w:t>6</w:t>
            </w:r>
            <w:r w:rsidR="001B71F2" w:rsidRPr="00527EDC">
              <w:rPr>
                <w:rFonts w:ascii="Verdana" w:hAnsi="Verdana" w:cs="Times New Roman"/>
              </w:rPr>
              <w:t>6</w:t>
            </w:r>
            <w:r w:rsidR="0086604C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2122C59C" w14:textId="77777777" w:rsidR="0086604C" w:rsidRPr="00527EDC" w:rsidRDefault="0086604C" w:rsidP="0086604C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2.</w:t>
            </w:r>
          </w:p>
        </w:tc>
        <w:tc>
          <w:tcPr>
            <w:tcW w:w="3045" w:type="dxa"/>
            <w:vAlign w:val="center"/>
          </w:tcPr>
          <w:p w14:paraId="4E03A60C" w14:textId="77777777" w:rsidR="0086604C" w:rsidRPr="00527EDC" w:rsidRDefault="009A5BE2" w:rsidP="0086604C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Oszthatósági szabályok</w:t>
            </w:r>
          </w:p>
        </w:tc>
        <w:tc>
          <w:tcPr>
            <w:tcW w:w="3429" w:type="dxa"/>
            <w:vAlign w:val="center"/>
          </w:tcPr>
          <w:p w14:paraId="7D05F2EC" w14:textId="77777777" w:rsidR="0086604C" w:rsidRPr="00527EDC" w:rsidRDefault="00430176" w:rsidP="00430176">
            <w:pPr>
              <w:jc w:val="center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Cs/>
                <w:lang w:eastAsia="hu-HU"/>
              </w:rPr>
              <w:t>Oszthatóság 4-gyel,</w:t>
            </w:r>
            <w:r w:rsidR="0081684C" w:rsidRPr="00527EDC">
              <w:rPr>
                <w:rFonts w:ascii="Verdana" w:eastAsia="Times New Roman" w:hAnsi="Verdana" w:cs="Times New Roman"/>
                <w:bCs/>
                <w:lang w:eastAsia="hu-HU"/>
              </w:rPr>
              <w:t xml:space="preserve"> 25-tel </w:t>
            </w:r>
          </w:p>
        </w:tc>
        <w:tc>
          <w:tcPr>
            <w:tcW w:w="3862" w:type="dxa"/>
            <w:vAlign w:val="center"/>
          </w:tcPr>
          <w:p w14:paraId="68453C65" w14:textId="77777777" w:rsidR="0086604C" w:rsidRPr="00527EDC" w:rsidRDefault="0081684C" w:rsidP="00866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</w:rPr>
              <w:t>A korábban tanult oszthatósági szabályok felidézése</w:t>
            </w:r>
          </w:p>
        </w:tc>
        <w:tc>
          <w:tcPr>
            <w:tcW w:w="3320" w:type="dxa"/>
            <w:vAlign w:val="center"/>
          </w:tcPr>
          <w:p w14:paraId="432AE7DA" w14:textId="77777777" w:rsidR="0086604C" w:rsidRPr="00527EDC" w:rsidRDefault="00430176" w:rsidP="00866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/>
              </w:rPr>
              <w:t>Halmazábrák kitöltése párban</w:t>
            </w:r>
          </w:p>
        </w:tc>
      </w:tr>
      <w:tr w:rsidR="0086604C" w:rsidRPr="00527EDC" w14:paraId="495E9F30" w14:textId="77777777" w:rsidTr="006C76E2">
        <w:tc>
          <w:tcPr>
            <w:tcW w:w="760" w:type="dxa"/>
            <w:vAlign w:val="center"/>
          </w:tcPr>
          <w:p w14:paraId="7CE94DF3" w14:textId="77777777" w:rsidR="0086604C" w:rsidRPr="00527EDC" w:rsidRDefault="00FD662D" w:rsidP="0086604C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</w:t>
            </w:r>
            <w:r w:rsidR="001B71F2" w:rsidRPr="00527EDC">
              <w:rPr>
                <w:rFonts w:ascii="Verdana" w:hAnsi="Verdana" w:cs="Times New Roman"/>
              </w:rPr>
              <w:t>7</w:t>
            </w:r>
            <w:r w:rsidR="0086604C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1D605B04" w14:textId="77777777" w:rsidR="0086604C" w:rsidRPr="00527EDC" w:rsidRDefault="0086604C" w:rsidP="0086604C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3.</w:t>
            </w:r>
          </w:p>
        </w:tc>
        <w:tc>
          <w:tcPr>
            <w:tcW w:w="3045" w:type="dxa"/>
            <w:vAlign w:val="center"/>
          </w:tcPr>
          <w:p w14:paraId="1490661F" w14:textId="77777777" w:rsidR="0086604C" w:rsidRPr="00527EDC" w:rsidRDefault="00430176" w:rsidP="0086604C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/>
              </w:rPr>
              <w:t>Oszthatósági szabályok</w:t>
            </w:r>
          </w:p>
        </w:tc>
        <w:tc>
          <w:tcPr>
            <w:tcW w:w="3429" w:type="dxa"/>
            <w:vAlign w:val="center"/>
          </w:tcPr>
          <w:p w14:paraId="02AA798C" w14:textId="77777777" w:rsidR="0086604C" w:rsidRPr="00527EDC" w:rsidRDefault="00430176" w:rsidP="0086604C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Oszthatóság 9-cel, 6-tal</w:t>
            </w:r>
          </w:p>
        </w:tc>
        <w:tc>
          <w:tcPr>
            <w:tcW w:w="3862" w:type="dxa"/>
            <w:vAlign w:val="center"/>
          </w:tcPr>
          <w:p w14:paraId="6105B1DF" w14:textId="77777777" w:rsidR="0086604C" w:rsidRPr="00527EDC" w:rsidRDefault="00430176" w:rsidP="0086604C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Az induktív gondolkodás fejlesztése</w:t>
            </w:r>
          </w:p>
        </w:tc>
        <w:tc>
          <w:tcPr>
            <w:tcW w:w="3320" w:type="dxa"/>
            <w:vAlign w:val="center"/>
          </w:tcPr>
          <w:p w14:paraId="328592D4" w14:textId="77777777" w:rsidR="0086604C" w:rsidRPr="00527EDC" w:rsidRDefault="00430176" w:rsidP="00430176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Számrejtvények megfejtése csoportmunkában</w:t>
            </w:r>
          </w:p>
        </w:tc>
      </w:tr>
      <w:tr w:rsidR="0086604C" w:rsidRPr="00527EDC" w14:paraId="1EF64D13" w14:textId="77777777" w:rsidTr="006C76E2">
        <w:tc>
          <w:tcPr>
            <w:tcW w:w="760" w:type="dxa"/>
            <w:vAlign w:val="center"/>
          </w:tcPr>
          <w:p w14:paraId="4E0DDBEA" w14:textId="77777777" w:rsidR="0086604C" w:rsidRPr="00527EDC" w:rsidRDefault="00FD662D" w:rsidP="0086604C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</w:t>
            </w:r>
            <w:r w:rsidR="001B71F2" w:rsidRPr="00527EDC">
              <w:rPr>
                <w:rFonts w:ascii="Verdana" w:hAnsi="Verdana" w:cs="Times New Roman"/>
              </w:rPr>
              <w:t>8</w:t>
            </w:r>
            <w:r w:rsidR="0086604C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04BA73EE" w14:textId="77777777" w:rsidR="0086604C" w:rsidRPr="00527EDC" w:rsidRDefault="0086604C" w:rsidP="0086604C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4.</w:t>
            </w:r>
          </w:p>
        </w:tc>
        <w:tc>
          <w:tcPr>
            <w:tcW w:w="3045" w:type="dxa"/>
            <w:vAlign w:val="center"/>
          </w:tcPr>
          <w:p w14:paraId="7FFE35B8" w14:textId="77777777" w:rsidR="0086604C" w:rsidRPr="00527EDC" w:rsidRDefault="00430176" w:rsidP="0086604C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szCs w:val="22"/>
              </w:rPr>
            </w:pPr>
            <w:r w:rsidRPr="00527EDC">
              <w:rPr>
                <w:rStyle w:val="Kiemels2"/>
                <w:rFonts w:ascii="Verdana" w:hAnsi="Verdana"/>
                <w:b w:val="0"/>
                <w:bCs/>
                <w:szCs w:val="22"/>
              </w:rPr>
              <w:t xml:space="preserve">Prímszámok, </w:t>
            </w:r>
            <w:r w:rsidRPr="00527EDC">
              <w:rPr>
                <w:rStyle w:val="Kiemels2"/>
                <w:rFonts w:ascii="Verdana" w:hAnsi="Verdana"/>
                <w:b w:val="0"/>
                <w:bCs/>
                <w:szCs w:val="22"/>
              </w:rPr>
              <w:br/>
              <w:t>összetett számok</w:t>
            </w:r>
          </w:p>
        </w:tc>
        <w:tc>
          <w:tcPr>
            <w:tcW w:w="3429" w:type="dxa"/>
            <w:vAlign w:val="center"/>
          </w:tcPr>
          <w:p w14:paraId="565FBFE4" w14:textId="77777777" w:rsidR="0086604C" w:rsidRPr="00527EDC" w:rsidRDefault="00430176" w:rsidP="0086604C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 xml:space="preserve">A prímszám fogalma, </w:t>
            </w:r>
            <w:r w:rsidRPr="00527EDC">
              <w:rPr>
                <w:rFonts w:ascii="Verdana" w:hAnsi="Verdana"/>
                <w:szCs w:val="22"/>
              </w:rPr>
              <w:br/>
              <w:t>valódi, nem valódi osztó</w:t>
            </w:r>
          </w:p>
        </w:tc>
        <w:tc>
          <w:tcPr>
            <w:tcW w:w="3862" w:type="dxa"/>
            <w:vAlign w:val="center"/>
          </w:tcPr>
          <w:p w14:paraId="325164F9" w14:textId="77777777" w:rsidR="0086604C" w:rsidRPr="00527EDC" w:rsidRDefault="00430176" w:rsidP="0086604C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természetes számok rendszerezése az osztók száma szerint</w:t>
            </w:r>
          </w:p>
        </w:tc>
        <w:tc>
          <w:tcPr>
            <w:tcW w:w="3320" w:type="dxa"/>
            <w:vAlign w:val="center"/>
          </w:tcPr>
          <w:p w14:paraId="779B6172" w14:textId="77777777" w:rsidR="0086604C" w:rsidRPr="00527EDC" w:rsidRDefault="00430176" w:rsidP="00915980">
            <w:pPr>
              <w:pStyle w:val="TblzatSzveg"/>
              <w:jc w:val="center"/>
              <w:rPr>
                <w:rFonts w:ascii="Verdana" w:hAnsi="Verdana"/>
                <w:i/>
                <w:szCs w:val="22"/>
              </w:rPr>
            </w:pPr>
            <w:r w:rsidRPr="00527EDC">
              <w:rPr>
                <w:rFonts w:ascii="Verdana" w:hAnsi="Verdana"/>
                <w:i/>
                <w:szCs w:val="22"/>
              </w:rPr>
              <w:t>Kutatómunka:</w:t>
            </w:r>
            <w:r w:rsidRPr="00527EDC">
              <w:rPr>
                <w:rFonts w:ascii="Verdana" w:hAnsi="Verdana"/>
                <w:i/>
                <w:szCs w:val="22"/>
              </w:rPr>
              <w:br/>
              <w:t xml:space="preserve">Az </w:t>
            </w:r>
            <w:proofErr w:type="spellStart"/>
            <w:r w:rsidRPr="00527EDC">
              <w:rPr>
                <w:rFonts w:ascii="Verdana" w:hAnsi="Verdana"/>
                <w:i/>
                <w:szCs w:val="22"/>
              </w:rPr>
              <w:t>Eratosztenészi</w:t>
            </w:r>
            <w:proofErr w:type="spellEnd"/>
            <w:r w:rsidRPr="00527EDC">
              <w:rPr>
                <w:rFonts w:ascii="Verdana" w:hAnsi="Verdana"/>
                <w:i/>
                <w:szCs w:val="22"/>
              </w:rPr>
              <w:t xml:space="preserve"> szita megismerése és bemutatása a tanulócsoport</w:t>
            </w:r>
            <w:r w:rsidR="00915980" w:rsidRPr="00527EDC">
              <w:rPr>
                <w:rFonts w:ascii="Verdana" w:hAnsi="Verdana"/>
                <w:i/>
                <w:szCs w:val="22"/>
              </w:rPr>
              <w:t>nak</w:t>
            </w:r>
          </w:p>
        </w:tc>
      </w:tr>
      <w:tr w:rsidR="0086604C" w:rsidRPr="00527EDC" w14:paraId="4D307A36" w14:textId="77777777" w:rsidTr="006C76E2">
        <w:tc>
          <w:tcPr>
            <w:tcW w:w="760" w:type="dxa"/>
            <w:vAlign w:val="center"/>
          </w:tcPr>
          <w:p w14:paraId="69F792B7" w14:textId="77777777" w:rsidR="0086604C" w:rsidRPr="00527EDC" w:rsidRDefault="00FD662D" w:rsidP="0086604C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</w:t>
            </w:r>
            <w:r w:rsidR="001B71F2" w:rsidRPr="00527EDC">
              <w:rPr>
                <w:rFonts w:ascii="Verdana" w:hAnsi="Verdana" w:cs="Times New Roman"/>
              </w:rPr>
              <w:t>9</w:t>
            </w:r>
            <w:r w:rsidR="0086604C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59C454E4" w14:textId="77777777" w:rsidR="0086604C" w:rsidRPr="00527EDC" w:rsidRDefault="0086604C" w:rsidP="0086604C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5.</w:t>
            </w:r>
          </w:p>
        </w:tc>
        <w:tc>
          <w:tcPr>
            <w:tcW w:w="3045" w:type="dxa"/>
            <w:vAlign w:val="center"/>
          </w:tcPr>
          <w:p w14:paraId="5BF98392" w14:textId="77777777" w:rsidR="0086604C" w:rsidRPr="00527EDC" w:rsidRDefault="00915980" w:rsidP="0086604C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Összetett számok előállítása prímszámok szorzatával</w:t>
            </w:r>
          </w:p>
        </w:tc>
        <w:tc>
          <w:tcPr>
            <w:tcW w:w="3429" w:type="dxa"/>
            <w:vAlign w:val="center"/>
          </w:tcPr>
          <w:p w14:paraId="0E396297" w14:textId="77777777" w:rsidR="0086604C" w:rsidRPr="00527EDC" w:rsidRDefault="00915980" w:rsidP="0086604C">
            <w:pPr>
              <w:jc w:val="center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Cs/>
                <w:lang w:eastAsia="hu-HU"/>
              </w:rPr>
              <w:t>Prímtéglák</w:t>
            </w:r>
          </w:p>
        </w:tc>
        <w:tc>
          <w:tcPr>
            <w:tcW w:w="3862" w:type="dxa"/>
            <w:vAlign w:val="center"/>
          </w:tcPr>
          <w:p w14:paraId="4A87F992" w14:textId="77777777" w:rsidR="0086604C" w:rsidRPr="00527EDC" w:rsidRDefault="00915980" w:rsidP="00915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 prímszámok szorzatára való bontás egyértelműségének megismerése, megértése</w:t>
            </w:r>
          </w:p>
        </w:tc>
        <w:tc>
          <w:tcPr>
            <w:tcW w:w="3320" w:type="dxa"/>
            <w:vAlign w:val="center"/>
          </w:tcPr>
          <w:p w14:paraId="5D7E3127" w14:textId="77777777" w:rsidR="0086604C" w:rsidRPr="00527EDC" w:rsidRDefault="006D479C" w:rsidP="006D4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Azonos ö</w:t>
            </w:r>
            <w:r w:rsidR="00915980" w:rsidRPr="00527EDC">
              <w:rPr>
                <w:rFonts w:ascii="Verdana" w:hAnsi="Verdana" w:cs="Times New Roman"/>
                <w:color w:val="000000"/>
              </w:rPr>
              <w:t xml:space="preserve">sszetett számok felbontása </w:t>
            </w:r>
            <w:r w:rsidRPr="00527EDC">
              <w:rPr>
                <w:rFonts w:ascii="Verdana" w:hAnsi="Verdana" w:cs="Times New Roman"/>
                <w:color w:val="000000"/>
              </w:rPr>
              <w:t>különböző módokon</w:t>
            </w:r>
            <w:r w:rsidR="00FD662D" w:rsidRPr="00527EDC">
              <w:rPr>
                <w:rFonts w:ascii="Verdana" w:hAnsi="Verdana" w:cs="Times New Roman"/>
                <w:color w:val="000000"/>
              </w:rPr>
              <w:t>,</w:t>
            </w:r>
            <w:r w:rsidRPr="00527EDC">
              <w:rPr>
                <w:rFonts w:ascii="Verdana" w:hAnsi="Verdana" w:cs="Times New Roman"/>
                <w:color w:val="000000"/>
              </w:rPr>
              <w:t xml:space="preserve"> és a kapott felbontások összehasonlítása csoportmunkában</w:t>
            </w:r>
            <w:r w:rsidR="00915980" w:rsidRPr="00527EDC">
              <w:rPr>
                <w:rFonts w:ascii="Verdana" w:hAnsi="Verdana" w:cs="Times New Roman"/>
                <w:color w:val="000000"/>
              </w:rPr>
              <w:br/>
            </w:r>
          </w:p>
        </w:tc>
      </w:tr>
      <w:tr w:rsidR="0086604C" w:rsidRPr="00527EDC" w14:paraId="332CE19F" w14:textId="77777777" w:rsidTr="006C76E2">
        <w:tc>
          <w:tcPr>
            <w:tcW w:w="760" w:type="dxa"/>
            <w:vAlign w:val="center"/>
          </w:tcPr>
          <w:p w14:paraId="57CD49AD" w14:textId="77777777" w:rsidR="0086604C" w:rsidRPr="00527EDC" w:rsidRDefault="001B71F2" w:rsidP="0086604C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70</w:t>
            </w:r>
            <w:r w:rsidR="0086604C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79904670" w14:textId="77777777" w:rsidR="0086604C" w:rsidRPr="00527EDC" w:rsidRDefault="0086604C" w:rsidP="0086604C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6.</w:t>
            </w:r>
          </w:p>
        </w:tc>
        <w:tc>
          <w:tcPr>
            <w:tcW w:w="3045" w:type="dxa"/>
            <w:vAlign w:val="center"/>
          </w:tcPr>
          <w:p w14:paraId="2EEB39AA" w14:textId="77777777" w:rsidR="00915980" w:rsidRPr="00527EDC" w:rsidRDefault="00915980" w:rsidP="00915980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Legnagyobb közös</w:t>
            </w:r>
          </w:p>
          <w:p w14:paraId="110FF5B8" w14:textId="77777777" w:rsidR="0086604C" w:rsidRPr="00527EDC" w:rsidRDefault="00915980" w:rsidP="00915980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osztó</w:t>
            </w:r>
          </w:p>
        </w:tc>
        <w:tc>
          <w:tcPr>
            <w:tcW w:w="3429" w:type="dxa"/>
            <w:vAlign w:val="center"/>
          </w:tcPr>
          <w:p w14:paraId="2C5247D8" w14:textId="77777777" w:rsidR="0086604C" w:rsidRPr="00527EDC" w:rsidRDefault="00915980" w:rsidP="0086604C">
            <w:pPr>
              <w:jc w:val="center"/>
              <w:rPr>
                <w:rFonts w:ascii="Verdana" w:eastAsia="Times New Roman" w:hAnsi="Verdana" w:cs="Times New Roman"/>
                <w:bCs/>
                <w:lang w:eastAsia="hu-HU"/>
              </w:rPr>
            </w:pPr>
            <w:r w:rsidRPr="00527EDC">
              <w:rPr>
                <w:rFonts w:ascii="Verdana" w:eastAsia="Times New Roman" w:hAnsi="Verdana" w:cs="Times New Roman"/>
                <w:bCs/>
                <w:lang w:eastAsia="hu-HU"/>
              </w:rPr>
              <w:t>Legnagyobb közös osztó fogalma</w:t>
            </w:r>
          </w:p>
        </w:tc>
        <w:tc>
          <w:tcPr>
            <w:tcW w:w="3862" w:type="dxa"/>
            <w:vAlign w:val="center"/>
          </w:tcPr>
          <w:p w14:paraId="6B9B058E" w14:textId="77777777" w:rsidR="0086604C" w:rsidRPr="00527EDC" w:rsidRDefault="00915980" w:rsidP="00866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Szabályok megfogalmazása, azok értő alkalmazása</w:t>
            </w:r>
          </w:p>
        </w:tc>
        <w:tc>
          <w:tcPr>
            <w:tcW w:w="3320" w:type="dxa"/>
            <w:vAlign w:val="center"/>
          </w:tcPr>
          <w:p w14:paraId="3530FB7E" w14:textId="77777777" w:rsidR="0086604C" w:rsidRPr="00527EDC" w:rsidRDefault="00915980" w:rsidP="00915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 xml:space="preserve">Törtek egyszerűsítése az </w:t>
            </w:r>
            <w:proofErr w:type="spellStart"/>
            <w:r w:rsidRPr="00527EDC">
              <w:rPr>
                <w:rFonts w:ascii="Verdana" w:hAnsi="Verdana" w:cs="Times New Roman"/>
                <w:color w:val="000000"/>
              </w:rPr>
              <w:t>l.n.k.o</w:t>
            </w:r>
            <w:proofErr w:type="spellEnd"/>
            <w:r w:rsidRPr="00527EDC">
              <w:rPr>
                <w:rFonts w:ascii="Verdana" w:hAnsi="Verdana" w:cs="Times New Roman"/>
                <w:color w:val="000000"/>
              </w:rPr>
              <w:t>. segítségével</w:t>
            </w:r>
            <w:r w:rsidR="00B111F5" w:rsidRPr="00527EDC">
              <w:rPr>
                <w:rFonts w:ascii="Verdana" w:hAnsi="Verdana" w:cs="Times New Roman"/>
                <w:color w:val="000000"/>
              </w:rPr>
              <w:t xml:space="preserve">, </w:t>
            </w:r>
            <w:r w:rsidRPr="00527EDC">
              <w:rPr>
                <w:rFonts w:ascii="Verdana" w:hAnsi="Verdana" w:cs="Times New Roman"/>
                <w:color w:val="000000"/>
              </w:rPr>
              <w:t>párban</w:t>
            </w:r>
          </w:p>
        </w:tc>
      </w:tr>
      <w:tr w:rsidR="00B111F5" w:rsidRPr="00527EDC" w14:paraId="2D2CD084" w14:textId="77777777" w:rsidTr="006C76E2">
        <w:tc>
          <w:tcPr>
            <w:tcW w:w="760" w:type="dxa"/>
            <w:vAlign w:val="center"/>
          </w:tcPr>
          <w:p w14:paraId="5BD86A3A" w14:textId="77777777" w:rsidR="00B111F5" w:rsidRPr="00527EDC" w:rsidRDefault="00FD662D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</w:t>
            </w:r>
            <w:r w:rsidR="001B71F2" w:rsidRPr="00527EDC">
              <w:rPr>
                <w:rFonts w:ascii="Verdana" w:hAnsi="Verdana" w:cs="Times New Roman"/>
              </w:rPr>
              <w:t>1</w:t>
            </w:r>
            <w:r w:rsidR="00B111F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18700844" w14:textId="77777777" w:rsidR="00B111F5" w:rsidRPr="00527EDC" w:rsidRDefault="00B111F5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7.</w:t>
            </w:r>
          </w:p>
        </w:tc>
        <w:tc>
          <w:tcPr>
            <w:tcW w:w="3045" w:type="dxa"/>
            <w:vAlign w:val="center"/>
          </w:tcPr>
          <w:p w14:paraId="1CF9E056" w14:textId="77777777" w:rsidR="00B111F5" w:rsidRPr="00527EDC" w:rsidRDefault="00B111F5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Legkisebb közös többszörös</w:t>
            </w:r>
          </w:p>
        </w:tc>
        <w:tc>
          <w:tcPr>
            <w:tcW w:w="3429" w:type="dxa"/>
            <w:vAlign w:val="center"/>
          </w:tcPr>
          <w:p w14:paraId="39200F98" w14:textId="77777777" w:rsidR="00B111F5" w:rsidRPr="00527EDC" w:rsidRDefault="00B111F5" w:rsidP="00B111F5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Legkisebb közös többszörös fogalma</w:t>
            </w:r>
          </w:p>
        </w:tc>
        <w:tc>
          <w:tcPr>
            <w:tcW w:w="3862" w:type="dxa"/>
            <w:vAlign w:val="center"/>
          </w:tcPr>
          <w:p w14:paraId="1E031795" w14:textId="77777777" w:rsidR="00B111F5" w:rsidRPr="00527EDC" w:rsidRDefault="00B111F5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Szabályok megfogalmazása, azok értő alkalmazása</w:t>
            </w:r>
          </w:p>
        </w:tc>
        <w:tc>
          <w:tcPr>
            <w:tcW w:w="3320" w:type="dxa"/>
            <w:vAlign w:val="center"/>
          </w:tcPr>
          <w:p w14:paraId="77AC6F0A" w14:textId="77777777" w:rsidR="00B111F5" w:rsidRPr="00527EDC" w:rsidRDefault="00B111F5" w:rsidP="00B111F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color w:val="000000"/>
                <w:szCs w:val="22"/>
              </w:rPr>
              <w:t>Törtek közös nevezőjének meghatározása az l.k.k.t. segítségével, párban</w:t>
            </w:r>
          </w:p>
        </w:tc>
      </w:tr>
      <w:tr w:rsidR="00B111F5" w:rsidRPr="00527EDC" w14:paraId="7DC7927E" w14:textId="77777777" w:rsidTr="006C76E2">
        <w:tc>
          <w:tcPr>
            <w:tcW w:w="760" w:type="dxa"/>
            <w:vAlign w:val="center"/>
          </w:tcPr>
          <w:p w14:paraId="2B48116D" w14:textId="77777777" w:rsidR="00B111F5" w:rsidRPr="00527EDC" w:rsidRDefault="00FD662D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</w:t>
            </w:r>
            <w:r w:rsidR="001B71F2" w:rsidRPr="00527EDC">
              <w:rPr>
                <w:rFonts w:ascii="Verdana" w:hAnsi="Verdana" w:cs="Times New Roman"/>
              </w:rPr>
              <w:t>2</w:t>
            </w:r>
            <w:r w:rsidR="00B111F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06D1424A" w14:textId="77777777" w:rsidR="00B111F5" w:rsidRPr="00527EDC" w:rsidRDefault="00B111F5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8.</w:t>
            </w:r>
          </w:p>
        </w:tc>
        <w:tc>
          <w:tcPr>
            <w:tcW w:w="3045" w:type="dxa"/>
            <w:vAlign w:val="center"/>
          </w:tcPr>
          <w:p w14:paraId="24E8D37F" w14:textId="77777777" w:rsidR="00B111F5" w:rsidRPr="00527EDC" w:rsidRDefault="00B111F5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Gyakorlás</w:t>
            </w:r>
          </w:p>
        </w:tc>
        <w:tc>
          <w:tcPr>
            <w:tcW w:w="3429" w:type="dxa"/>
            <w:vAlign w:val="center"/>
          </w:tcPr>
          <w:p w14:paraId="130674F9" w14:textId="77777777" w:rsidR="00B111F5" w:rsidRPr="00527EDC" w:rsidRDefault="00B111F5" w:rsidP="006D479C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Szöveges feladatok</w:t>
            </w:r>
            <w:r w:rsidR="006D479C" w:rsidRPr="00527EDC">
              <w:rPr>
                <w:rFonts w:ascii="Verdana" w:hAnsi="Verdana" w:cs="Times New Roman"/>
              </w:rPr>
              <w:t>:</w:t>
            </w:r>
            <w:r w:rsidRPr="00527EDC">
              <w:rPr>
                <w:rFonts w:ascii="Verdana" w:hAnsi="Verdana" w:cs="Times New Roman"/>
              </w:rPr>
              <w:t xml:space="preserve"> </w:t>
            </w:r>
            <w:r w:rsidR="006D479C" w:rsidRPr="00527EDC">
              <w:rPr>
                <w:rFonts w:ascii="Verdana" w:hAnsi="Verdana" w:cs="Times New Roman"/>
              </w:rPr>
              <w:br/>
            </w:r>
            <w:r w:rsidRPr="00527EDC">
              <w:rPr>
                <w:rFonts w:ascii="Verdana" w:hAnsi="Verdana" w:cs="Times New Roman"/>
              </w:rPr>
              <w:t xml:space="preserve">az </w:t>
            </w:r>
            <w:proofErr w:type="spellStart"/>
            <w:r w:rsidRPr="00527EDC">
              <w:rPr>
                <w:rFonts w:ascii="Verdana" w:hAnsi="Verdana" w:cs="Times New Roman"/>
              </w:rPr>
              <w:t>l.n.k.o</w:t>
            </w:r>
            <w:proofErr w:type="spellEnd"/>
            <w:r w:rsidRPr="00527EDC">
              <w:rPr>
                <w:rFonts w:ascii="Verdana" w:hAnsi="Verdana" w:cs="Times New Roman"/>
              </w:rPr>
              <w:t>. és az l.k.k.t. alkalmazása</w:t>
            </w:r>
          </w:p>
        </w:tc>
        <w:tc>
          <w:tcPr>
            <w:tcW w:w="3862" w:type="dxa"/>
            <w:vAlign w:val="center"/>
          </w:tcPr>
          <w:p w14:paraId="79C23305" w14:textId="77777777" w:rsidR="00B111F5" w:rsidRPr="00527EDC" w:rsidRDefault="00B111F5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 xml:space="preserve">A mindennapi életből vett szöveges feladatok értelmezése, </w:t>
            </w:r>
            <w:r w:rsidRPr="00527EDC">
              <w:rPr>
                <w:rFonts w:ascii="Verdana" w:hAnsi="Verdana" w:cs="Times New Roman"/>
              </w:rPr>
              <w:lastRenderedPageBreak/>
              <w:t>azok átírása a matematika nyelvéve</w:t>
            </w:r>
          </w:p>
        </w:tc>
        <w:tc>
          <w:tcPr>
            <w:tcW w:w="3320" w:type="dxa"/>
            <w:vAlign w:val="center"/>
          </w:tcPr>
          <w:p w14:paraId="2A2C3A5C" w14:textId="77777777" w:rsidR="00B111F5" w:rsidRPr="00527EDC" w:rsidRDefault="00B111F5" w:rsidP="00B111F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color w:val="000000"/>
                <w:szCs w:val="22"/>
              </w:rPr>
              <w:lastRenderedPageBreak/>
              <w:t>Feladatok megoldása egyénileg</w:t>
            </w:r>
          </w:p>
        </w:tc>
      </w:tr>
      <w:tr w:rsidR="00B111F5" w:rsidRPr="00527EDC" w14:paraId="33C5A9C4" w14:textId="77777777" w:rsidTr="006C76E2">
        <w:tc>
          <w:tcPr>
            <w:tcW w:w="760" w:type="dxa"/>
            <w:vAlign w:val="center"/>
          </w:tcPr>
          <w:p w14:paraId="6C4BD904" w14:textId="77777777" w:rsidR="00B111F5" w:rsidRPr="00527EDC" w:rsidRDefault="00FD662D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</w:t>
            </w:r>
            <w:r w:rsidR="001B71F2" w:rsidRPr="00527EDC">
              <w:rPr>
                <w:rFonts w:ascii="Verdana" w:hAnsi="Verdana" w:cs="Times New Roman"/>
              </w:rPr>
              <w:t>3</w:t>
            </w:r>
            <w:r w:rsidR="00B111F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34D1685D" w14:textId="77777777" w:rsidR="00B111F5" w:rsidRPr="00527EDC" w:rsidRDefault="00B111F5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9.</w:t>
            </w:r>
          </w:p>
        </w:tc>
        <w:tc>
          <w:tcPr>
            <w:tcW w:w="3045" w:type="dxa"/>
            <w:vAlign w:val="center"/>
          </w:tcPr>
          <w:p w14:paraId="609D7FA4" w14:textId="77777777" w:rsidR="00B111F5" w:rsidRPr="00527EDC" w:rsidRDefault="00B111F5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Vegyes, gyakorló feladatok</w:t>
            </w:r>
          </w:p>
        </w:tc>
        <w:tc>
          <w:tcPr>
            <w:tcW w:w="3429" w:type="dxa"/>
            <w:vAlign w:val="center"/>
          </w:tcPr>
          <w:p w14:paraId="153697D7" w14:textId="77777777" w:rsidR="00B111F5" w:rsidRPr="00527EDC" w:rsidRDefault="00B111F5" w:rsidP="00B111F5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862" w:type="dxa"/>
            <w:vAlign w:val="center"/>
          </w:tcPr>
          <w:p w14:paraId="6A6BBDBD" w14:textId="77777777" w:rsidR="00B111F5" w:rsidRPr="00527EDC" w:rsidRDefault="00B111F5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szintetizálóképesség fejlesztése</w:t>
            </w:r>
          </w:p>
        </w:tc>
        <w:tc>
          <w:tcPr>
            <w:tcW w:w="3320" w:type="dxa"/>
            <w:vAlign w:val="center"/>
          </w:tcPr>
          <w:p w14:paraId="425AE310" w14:textId="77777777" w:rsidR="00B111F5" w:rsidRPr="00527EDC" w:rsidRDefault="00B111F5" w:rsidP="00B111F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tudáspróba feladatainak megoldása</w:t>
            </w:r>
          </w:p>
        </w:tc>
      </w:tr>
      <w:tr w:rsidR="00B111F5" w:rsidRPr="00527EDC" w14:paraId="2EC3ED39" w14:textId="77777777" w:rsidTr="006C76E2">
        <w:tc>
          <w:tcPr>
            <w:tcW w:w="760" w:type="dxa"/>
            <w:shd w:val="clear" w:color="auto" w:fill="FFE599" w:themeFill="accent4" w:themeFillTint="66"/>
            <w:vAlign w:val="center"/>
          </w:tcPr>
          <w:p w14:paraId="410E8C96" w14:textId="77777777" w:rsidR="00B111F5" w:rsidRPr="00527EDC" w:rsidRDefault="00FD662D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</w:t>
            </w:r>
            <w:r w:rsidR="001B71F2" w:rsidRPr="00527EDC">
              <w:rPr>
                <w:rFonts w:ascii="Verdana" w:hAnsi="Verdana" w:cs="Times New Roman"/>
              </w:rPr>
              <w:t>4</w:t>
            </w:r>
            <w:r w:rsidR="00B111F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shd w:val="clear" w:color="auto" w:fill="FFE599" w:themeFill="accent4" w:themeFillTint="66"/>
            <w:vAlign w:val="center"/>
          </w:tcPr>
          <w:p w14:paraId="66341BCD" w14:textId="77777777" w:rsidR="00B111F5" w:rsidRPr="00527EDC" w:rsidRDefault="00B111F5" w:rsidP="00B111F5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81B61FC" w14:textId="77777777" w:rsidR="00B111F5" w:rsidRPr="00527EDC" w:rsidRDefault="00B111F5" w:rsidP="00B111F5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color w:val="FF0000"/>
                <w:szCs w:val="22"/>
              </w:rPr>
            </w:pPr>
            <w:r w:rsidRPr="00527EDC">
              <w:rPr>
                <w:rStyle w:val="Kiemels2"/>
                <w:rFonts w:ascii="Verdana" w:hAnsi="Verdana"/>
                <w:color w:val="FF0000"/>
                <w:szCs w:val="22"/>
              </w:rPr>
              <w:t xml:space="preserve">II. Több témát összefoglaló </w:t>
            </w:r>
            <w:r w:rsidRPr="00527EDC">
              <w:rPr>
                <w:rStyle w:val="Kiemels2"/>
                <w:rFonts w:ascii="Verdana" w:hAnsi="Verdana"/>
                <w:color w:val="FF0000"/>
                <w:szCs w:val="22"/>
              </w:rPr>
              <w:br/>
              <w:t>témazáró dolgozat</w:t>
            </w:r>
          </w:p>
        </w:tc>
        <w:tc>
          <w:tcPr>
            <w:tcW w:w="3429" w:type="dxa"/>
            <w:shd w:val="clear" w:color="auto" w:fill="FFE599" w:themeFill="accent4" w:themeFillTint="66"/>
            <w:vAlign w:val="center"/>
          </w:tcPr>
          <w:p w14:paraId="4D8AEA92" w14:textId="77777777" w:rsidR="00B111F5" w:rsidRPr="00527EDC" w:rsidRDefault="00B111F5" w:rsidP="00B111F5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862" w:type="dxa"/>
            <w:shd w:val="clear" w:color="auto" w:fill="FFE599" w:themeFill="accent4" w:themeFillTint="66"/>
            <w:vAlign w:val="center"/>
          </w:tcPr>
          <w:p w14:paraId="6555BDC6" w14:textId="77777777" w:rsidR="00B111F5" w:rsidRPr="00527EDC" w:rsidRDefault="00B111F5" w:rsidP="00B111F5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20" w:type="dxa"/>
            <w:shd w:val="clear" w:color="auto" w:fill="FFE599" w:themeFill="accent4" w:themeFillTint="66"/>
            <w:vAlign w:val="center"/>
          </w:tcPr>
          <w:p w14:paraId="255E53DC" w14:textId="77777777" w:rsidR="00B111F5" w:rsidRPr="00527EDC" w:rsidRDefault="00B111F5" w:rsidP="00B111F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</w:tr>
      <w:tr w:rsidR="00B111F5" w:rsidRPr="00527EDC" w14:paraId="1ED9BC3F" w14:textId="77777777" w:rsidTr="006C76E2">
        <w:tc>
          <w:tcPr>
            <w:tcW w:w="760" w:type="dxa"/>
            <w:shd w:val="clear" w:color="auto" w:fill="FFE599" w:themeFill="accent4" w:themeFillTint="66"/>
            <w:vAlign w:val="center"/>
          </w:tcPr>
          <w:p w14:paraId="2D70766E" w14:textId="77777777" w:rsidR="00B111F5" w:rsidRPr="00527EDC" w:rsidRDefault="00FD662D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</w:t>
            </w:r>
            <w:r w:rsidR="001B71F2" w:rsidRPr="00527EDC">
              <w:rPr>
                <w:rFonts w:ascii="Verdana" w:hAnsi="Verdana" w:cs="Times New Roman"/>
              </w:rPr>
              <w:t>5</w:t>
            </w:r>
            <w:r w:rsidR="00B111F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shd w:val="clear" w:color="auto" w:fill="FFE599" w:themeFill="accent4" w:themeFillTint="66"/>
            <w:vAlign w:val="center"/>
          </w:tcPr>
          <w:p w14:paraId="4E7C21D1" w14:textId="77777777" w:rsidR="00B111F5" w:rsidRPr="00527EDC" w:rsidRDefault="00B111F5" w:rsidP="00B111F5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B2A3030" w14:textId="77777777" w:rsidR="00B111F5" w:rsidRPr="00527EDC" w:rsidRDefault="00B111F5" w:rsidP="00B111F5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color w:val="FF0000"/>
                <w:szCs w:val="22"/>
              </w:rPr>
            </w:pPr>
            <w:r w:rsidRPr="00527EDC">
              <w:rPr>
                <w:rStyle w:val="Kiemels2"/>
                <w:rFonts w:ascii="Verdana" w:hAnsi="Verdana"/>
                <w:color w:val="FF0000"/>
                <w:szCs w:val="22"/>
              </w:rPr>
              <w:t>II. Témazáró dolgozat értékelése</w:t>
            </w:r>
          </w:p>
        </w:tc>
        <w:tc>
          <w:tcPr>
            <w:tcW w:w="3429" w:type="dxa"/>
            <w:shd w:val="clear" w:color="auto" w:fill="FFE599" w:themeFill="accent4" w:themeFillTint="66"/>
            <w:vAlign w:val="center"/>
          </w:tcPr>
          <w:p w14:paraId="6C874C12" w14:textId="77777777" w:rsidR="00B111F5" w:rsidRPr="00527EDC" w:rsidRDefault="00B111F5" w:rsidP="00B111F5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862" w:type="dxa"/>
            <w:shd w:val="clear" w:color="auto" w:fill="FFE599" w:themeFill="accent4" w:themeFillTint="66"/>
            <w:vAlign w:val="center"/>
          </w:tcPr>
          <w:p w14:paraId="1D7E35F1" w14:textId="77777777" w:rsidR="00B111F5" w:rsidRPr="00527EDC" w:rsidRDefault="00B111F5" w:rsidP="00B111F5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20" w:type="dxa"/>
            <w:shd w:val="clear" w:color="auto" w:fill="FFE599" w:themeFill="accent4" w:themeFillTint="66"/>
            <w:vAlign w:val="center"/>
          </w:tcPr>
          <w:p w14:paraId="0DE82B81" w14:textId="77777777" w:rsidR="00B111F5" w:rsidRPr="00527EDC" w:rsidRDefault="00B111F5" w:rsidP="00B111F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</w:tr>
      <w:tr w:rsidR="00B111F5" w:rsidRPr="00527EDC" w14:paraId="7AEA92AD" w14:textId="77777777" w:rsidTr="00F97250">
        <w:trPr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22178233" w14:textId="77777777" w:rsidR="00B111F5" w:rsidRPr="00527EDC" w:rsidRDefault="00B111F5" w:rsidP="009F7A66">
            <w:pPr>
              <w:ind w:left="360"/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  <w:b/>
              </w:rPr>
              <w:t xml:space="preserve">VIII. </w:t>
            </w:r>
            <w:r w:rsidR="009F7A66">
              <w:rPr>
                <w:rFonts w:ascii="Verdana" w:hAnsi="Verdana" w:cs="Times New Roman"/>
                <w:b/>
              </w:rPr>
              <w:t>A s</w:t>
            </w:r>
            <w:r w:rsidRPr="00527EDC">
              <w:rPr>
                <w:rFonts w:ascii="Verdana" w:hAnsi="Verdana" w:cs="Times New Roman"/>
                <w:b/>
              </w:rPr>
              <w:t>okszögek területe</w:t>
            </w:r>
          </w:p>
        </w:tc>
      </w:tr>
      <w:tr w:rsidR="00B111F5" w:rsidRPr="00527EDC" w14:paraId="55F63798" w14:textId="77777777" w:rsidTr="006C76E2">
        <w:tc>
          <w:tcPr>
            <w:tcW w:w="760" w:type="dxa"/>
            <w:vAlign w:val="center"/>
          </w:tcPr>
          <w:p w14:paraId="1409E0E0" w14:textId="77777777" w:rsidR="00B111F5" w:rsidRPr="00527EDC" w:rsidRDefault="00FD662D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</w:t>
            </w:r>
            <w:r w:rsidR="001B71F2" w:rsidRPr="00527EDC">
              <w:rPr>
                <w:rFonts w:ascii="Verdana" w:hAnsi="Verdana" w:cs="Times New Roman"/>
              </w:rPr>
              <w:t>6</w:t>
            </w:r>
            <w:r w:rsidR="00B111F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5A04A5C0" w14:textId="77777777" w:rsidR="00B111F5" w:rsidRPr="00527EDC" w:rsidRDefault="00B111F5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1.</w:t>
            </w:r>
          </w:p>
        </w:tc>
        <w:tc>
          <w:tcPr>
            <w:tcW w:w="3045" w:type="dxa"/>
            <w:vAlign w:val="center"/>
          </w:tcPr>
          <w:p w14:paraId="7F578F50" w14:textId="77777777" w:rsidR="00B111F5" w:rsidRPr="00527EDC" w:rsidRDefault="006C3C9F" w:rsidP="006C3C9F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d</w:t>
            </w:r>
            <w:r w:rsidR="009811D8" w:rsidRPr="00527EDC">
              <w:rPr>
                <w:rFonts w:ascii="Verdana" w:hAnsi="Verdana" w:cs="Times New Roman"/>
              </w:rPr>
              <w:t>eltoid területe</w:t>
            </w:r>
          </w:p>
        </w:tc>
        <w:tc>
          <w:tcPr>
            <w:tcW w:w="3429" w:type="dxa"/>
            <w:vAlign w:val="center"/>
          </w:tcPr>
          <w:p w14:paraId="5D21E4B9" w14:textId="77777777" w:rsidR="00B111F5" w:rsidRPr="00527EDC" w:rsidRDefault="009811D8" w:rsidP="009811D8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 xml:space="preserve">Konvex és konkáv </w:t>
            </w:r>
            <w:r w:rsidRPr="00527EDC">
              <w:rPr>
                <w:rFonts w:ascii="Verdana" w:hAnsi="Verdana" w:cs="Times New Roman"/>
              </w:rPr>
              <w:br/>
              <w:t>deltoid területe</w:t>
            </w:r>
          </w:p>
        </w:tc>
        <w:tc>
          <w:tcPr>
            <w:tcW w:w="3862" w:type="dxa"/>
            <w:vAlign w:val="center"/>
          </w:tcPr>
          <w:p w14:paraId="7850865D" w14:textId="77777777" w:rsidR="00B111F5" w:rsidRPr="00527EDC" w:rsidRDefault="009811D8" w:rsidP="006C3C9F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 xml:space="preserve">Területfogalom </w:t>
            </w:r>
            <w:r w:rsidR="006C3C9F" w:rsidRPr="00527EDC">
              <w:rPr>
                <w:rFonts w:ascii="Verdana" w:hAnsi="Verdana" w:cs="Times New Roman"/>
              </w:rPr>
              <w:t xml:space="preserve">elmélyítése </w:t>
            </w:r>
          </w:p>
        </w:tc>
        <w:tc>
          <w:tcPr>
            <w:tcW w:w="3320" w:type="dxa"/>
            <w:vAlign w:val="center"/>
          </w:tcPr>
          <w:p w14:paraId="443F92F9" w14:textId="77777777" w:rsidR="00B111F5" w:rsidRPr="00527EDC" w:rsidRDefault="009811D8" w:rsidP="00B111F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Területszámítások rácson, átdarabolással párban</w:t>
            </w:r>
          </w:p>
        </w:tc>
      </w:tr>
      <w:tr w:rsidR="00B111F5" w:rsidRPr="00527EDC" w14:paraId="19F7A442" w14:textId="77777777" w:rsidTr="006C76E2">
        <w:tc>
          <w:tcPr>
            <w:tcW w:w="760" w:type="dxa"/>
            <w:vAlign w:val="center"/>
          </w:tcPr>
          <w:p w14:paraId="61BF9397" w14:textId="77777777" w:rsidR="00B111F5" w:rsidRPr="00527EDC" w:rsidRDefault="001B71F2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77</w:t>
            </w:r>
            <w:r w:rsidR="00B111F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0D8DEBBD" w14:textId="77777777" w:rsidR="00B111F5" w:rsidRPr="00527EDC" w:rsidRDefault="00B111F5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2.</w:t>
            </w:r>
          </w:p>
        </w:tc>
        <w:tc>
          <w:tcPr>
            <w:tcW w:w="3045" w:type="dxa"/>
            <w:vAlign w:val="center"/>
          </w:tcPr>
          <w:p w14:paraId="18996A02" w14:textId="77777777" w:rsidR="00B111F5" w:rsidRPr="00527EDC" w:rsidRDefault="009811D8" w:rsidP="00B111F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Gyakorlás</w:t>
            </w:r>
          </w:p>
        </w:tc>
        <w:tc>
          <w:tcPr>
            <w:tcW w:w="3429" w:type="dxa"/>
            <w:vAlign w:val="center"/>
          </w:tcPr>
          <w:p w14:paraId="508498FB" w14:textId="77777777" w:rsidR="00B111F5" w:rsidRPr="00527EDC" w:rsidRDefault="00B111F5" w:rsidP="00B1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3862" w:type="dxa"/>
            <w:vAlign w:val="center"/>
          </w:tcPr>
          <w:p w14:paraId="09EDAF40" w14:textId="77777777" w:rsidR="00B111F5" w:rsidRPr="00527EDC" w:rsidRDefault="009811D8" w:rsidP="006C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Területmértékegy</w:t>
            </w:r>
            <w:r w:rsidR="006C3C9F" w:rsidRPr="00527EDC">
              <w:rPr>
                <w:rFonts w:ascii="Verdana" w:hAnsi="Verdana" w:cs="Times New Roman"/>
                <w:color w:val="000000"/>
              </w:rPr>
              <w:t>ségek átváltásának készségszintre emelése</w:t>
            </w:r>
            <w:r w:rsidR="006C3C9F" w:rsidRPr="00527EDC">
              <w:t xml:space="preserve"> </w:t>
            </w:r>
          </w:p>
        </w:tc>
        <w:tc>
          <w:tcPr>
            <w:tcW w:w="3320" w:type="dxa"/>
            <w:vAlign w:val="center"/>
          </w:tcPr>
          <w:p w14:paraId="7E68EA76" w14:textId="77777777" w:rsidR="00B111F5" w:rsidRPr="00527EDC" w:rsidRDefault="009811D8" w:rsidP="00B1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/>
              </w:rPr>
              <w:t>Területszámítás a tanult képlettel párban</w:t>
            </w:r>
          </w:p>
        </w:tc>
      </w:tr>
      <w:tr w:rsidR="00B111F5" w:rsidRPr="00527EDC" w14:paraId="326DC008" w14:textId="77777777" w:rsidTr="006C76E2">
        <w:tc>
          <w:tcPr>
            <w:tcW w:w="760" w:type="dxa"/>
            <w:vAlign w:val="center"/>
          </w:tcPr>
          <w:p w14:paraId="4C654753" w14:textId="77777777" w:rsidR="00B111F5" w:rsidRPr="00527EDC" w:rsidRDefault="001B71F2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78</w:t>
            </w:r>
            <w:r w:rsidR="00B111F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646E22B4" w14:textId="77777777" w:rsidR="00B111F5" w:rsidRPr="00527EDC" w:rsidRDefault="00B111F5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3.</w:t>
            </w:r>
          </w:p>
        </w:tc>
        <w:tc>
          <w:tcPr>
            <w:tcW w:w="3045" w:type="dxa"/>
            <w:vAlign w:val="center"/>
          </w:tcPr>
          <w:p w14:paraId="70362E47" w14:textId="77777777" w:rsidR="00B111F5" w:rsidRPr="00527EDC" w:rsidRDefault="006C3C9F" w:rsidP="00B111F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 xml:space="preserve">A paralelogramma területe </w:t>
            </w:r>
          </w:p>
        </w:tc>
        <w:tc>
          <w:tcPr>
            <w:tcW w:w="3429" w:type="dxa"/>
            <w:vAlign w:val="center"/>
          </w:tcPr>
          <w:p w14:paraId="699A404B" w14:textId="77777777" w:rsidR="00B111F5" w:rsidRPr="00527EDC" w:rsidRDefault="009F7A66" w:rsidP="00B111F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Bizony</w:t>
            </w:r>
            <w:r w:rsidR="003F46C2">
              <w:rPr>
                <w:rFonts w:ascii="Verdana" w:hAnsi="Verdana"/>
                <w:szCs w:val="22"/>
              </w:rPr>
              <w:t>í</w:t>
            </w:r>
            <w:r>
              <w:rPr>
                <w:rFonts w:ascii="Verdana" w:hAnsi="Verdana"/>
                <w:szCs w:val="22"/>
              </w:rPr>
              <w:t>tás egybevágó sokszögek átrendezésével</w:t>
            </w:r>
          </w:p>
        </w:tc>
        <w:tc>
          <w:tcPr>
            <w:tcW w:w="3862" w:type="dxa"/>
            <w:vAlign w:val="center"/>
          </w:tcPr>
          <w:p w14:paraId="5DA169AA" w14:textId="77777777" w:rsidR="00B111F5" w:rsidRPr="00527EDC" w:rsidRDefault="006C3C9F" w:rsidP="006C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 xml:space="preserve">A speciális és az általános paralelogramma területe, deduktív gondolkodás fejlesztése </w:t>
            </w:r>
          </w:p>
        </w:tc>
        <w:tc>
          <w:tcPr>
            <w:tcW w:w="3320" w:type="dxa"/>
            <w:vAlign w:val="center"/>
          </w:tcPr>
          <w:p w14:paraId="145F9898" w14:textId="77777777" w:rsidR="00B111F5" w:rsidRPr="00527EDC" w:rsidRDefault="006C3C9F" w:rsidP="00B1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/>
              </w:rPr>
              <w:t>Területszámítás a tanult képlettel párban</w:t>
            </w:r>
          </w:p>
        </w:tc>
      </w:tr>
      <w:tr w:rsidR="00B111F5" w:rsidRPr="00527EDC" w14:paraId="51416A36" w14:textId="77777777" w:rsidTr="006C76E2">
        <w:tc>
          <w:tcPr>
            <w:tcW w:w="760" w:type="dxa"/>
            <w:vAlign w:val="center"/>
          </w:tcPr>
          <w:p w14:paraId="376CD151" w14:textId="77777777" w:rsidR="00B111F5" w:rsidRPr="00527EDC" w:rsidRDefault="001B71F2" w:rsidP="001B71F2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79</w:t>
            </w:r>
            <w:r w:rsidR="00B111F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64A6E52B" w14:textId="77777777" w:rsidR="00B111F5" w:rsidRPr="00527EDC" w:rsidRDefault="00B111F5" w:rsidP="00B111F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4.</w:t>
            </w:r>
          </w:p>
        </w:tc>
        <w:tc>
          <w:tcPr>
            <w:tcW w:w="3045" w:type="dxa"/>
            <w:vAlign w:val="center"/>
          </w:tcPr>
          <w:p w14:paraId="71B28D2B" w14:textId="77777777" w:rsidR="00B111F5" w:rsidRPr="00527EDC" w:rsidRDefault="006C3C9F" w:rsidP="00B111F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trapéz területe</w:t>
            </w:r>
          </w:p>
        </w:tc>
        <w:tc>
          <w:tcPr>
            <w:tcW w:w="3429" w:type="dxa"/>
            <w:vAlign w:val="center"/>
          </w:tcPr>
          <w:p w14:paraId="69DE8FB2" w14:textId="77777777" w:rsidR="00B111F5" w:rsidRPr="00527EDC" w:rsidRDefault="006C3C9F" w:rsidP="00B111F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Bizonyítás középpontos tükrözéssel</w:t>
            </w:r>
          </w:p>
        </w:tc>
        <w:tc>
          <w:tcPr>
            <w:tcW w:w="3862" w:type="dxa"/>
            <w:vAlign w:val="center"/>
          </w:tcPr>
          <w:p w14:paraId="1A3BA138" w14:textId="77777777" w:rsidR="00B111F5" w:rsidRPr="00527EDC" w:rsidRDefault="005730D5" w:rsidP="00573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Tapasztalatokon alapuló</w:t>
            </w:r>
            <w:r w:rsidR="006C3C9F" w:rsidRPr="00527EDC">
              <w:rPr>
                <w:rFonts w:ascii="Verdana" w:hAnsi="Verdana" w:cs="Times New Roman"/>
                <w:color w:val="000000"/>
              </w:rPr>
              <w:t xml:space="preserve"> általánosít</w:t>
            </w:r>
            <w:r w:rsidRPr="00527EDC">
              <w:rPr>
                <w:rFonts w:ascii="Verdana" w:hAnsi="Verdana" w:cs="Times New Roman"/>
                <w:color w:val="000000"/>
              </w:rPr>
              <w:t>ás, az induktív gondolkodás fejlesztése</w:t>
            </w:r>
          </w:p>
        </w:tc>
        <w:tc>
          <w:tcPr>
            <w:tcW w:w="3320" w:type="dxa"/>
            <w:vAlign w:val="center"/>
          </w:tcPr>
          <w:p w14:paraId="7CA496FD" w14:textId="77777777" w:rsidR="00B111F5" w:rsidRPr="00527EDC" w:rsidRDefault="006C3C9F" w:rsidP="00B111F5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Területszámítások elvégzése párban</w:t>
            </w:r>
          </w:p>
        </w:tc>
      </w:tr>
      <w:tr w:rsidR="005730D5" w:rsidRPr="00527EDC" w14:paraId="17BA54CA" w14:textId="77777777" w:rsidTr="006C76E2">
        <w:tc>
          <w:tcPr>
            <w:tcW w:w="760" w:type="dxa"/>
            <w:vAlign w:val="center"/>
          </w:tcPr>
          <w:p w14:paraId="55946EA9" w14:textId="77777777" w:rsidR="005730D5" w:rsidRPr="00527EDC" w:rsidRDefault="001B71F2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lastRenderedPageBreak/>
              <w:t>80</w:t>
            </w:r>
            <w:r w:rsidR="005730D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3A662974" w14:textId="77777777" w:rsidR="005730D5" w:rsidRPr="00527EDC" w:rsidRDefault="005730D5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5.</w:t>
            </w:r>
          </w:p>
        </w:tc>
        <w:tc>
          <w:tcPr>
            <w:tcW w:w="3045" w:type="dxa"/>
            <w:vAlign w:val="center"/>
          </w:tcPr>
          <w:p w14:paraId="7C511BBB" w14:textId="77777777" w:rsidR="005730D5" w:rsidRPr="00527EDC" w:rsidRDefault="005730D5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Gyakorlás</w:t>
            </w:r>
          </w:p>
        </w:tc>
        <w:tc>
          <w:tcPr>
            <w:tcW w:w="3429" w:type="dxa"/>
            <w:vAlign w:val="center"/>
          </w:tcPr>
          <w:p w14:paraId="4EA1D7E8" w14:textId="77777777" w:rsidR="005730D5" w:rsidRPr="00527EDC" w:rsidRDefault="005730D5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862" w:type="dxa"/>
          </w:tcPr>
          <w:p w14:paraId="31E4CC9A" w14:textId="77777777" w:rsidR="005730D5" w:rsidRPr="00527EDC" w:rsidRDefault="005730D5" w:rsidP="005730D5">
            <w:pPr>
              <w:jc w:val="center"/>
              <w:rPr>
                <w:rFonts w:ascii="Verdana" w:hAnsi="Verdana" w:cstheme="minorHAnsi"/>
              </w:rPr>
            </w:pPr>
            <w:r w:rsidRPr="00527EDC">
              <w:rPr>
                <w:rFonts w:ascii="Verdana" w:hAnsi="Verdana" w:cstheme="minorHAnsi"/>
              </w:rPr>
              <w:t>Az egybevágóság és az egyenlő terület logikai kapcsolatának megértése</w:t>
            </w:r>
          </w:p>
        </w:tc>
        <w:tc>
          <w:tcPr>
            <w:tcW w:w="3320" w:type="dxa"/>
            <w:vAlign w:val="center"/>
          </w:tcPr>
          <w:p w14:paraId="318A0A4F" w14:textId="77777777" w:rsidR="005730D5" w:rsidRPr="00527EDC" w:rsidRDefault="005730D5" w:rsidP="005730D5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Területszámítások elvégzése egyénileg</w:t>
            </w:r>
          </w:p>
        </w:tc>
      </w:tr>
      <w:tr w:rsidR="005730D5" w:rsidRPr="00527EDC" w14:paraId="7687CC6B" w14:textId="77777777" w:rsidTr="006C76E2">
        <w:tc>
          <w:tcPr>
            <w:tcW w:w="760" w:type="dxa"/>
            <w:vAlign w:val="center"/>
          </w:tcPr>
          <w:p w14:paraId="625385EC" w14:textId="77777777" w:rsidR="005730D5" w:rsidRPr="00527EDC" w:rsidRDefault="001B71F2" w:rsidP="001B71F2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81.</w:t>
            </w:r>
          </w:p>
        </w:tc>
        <w:tc>
          <w:tcPr>
            <w:tcW w:w="747" w:type="dxa"/>
            <w:vAlign w:val="center"/>
          </w:tcPr>
          <w:p w14:paraId="3945A5F2" w14:textId="77777777" w:rsidR="005730D5" w:rsidRPr="00527EDC" w:rsidRDefault="005730D5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6.</w:t>
            </w:r>
          </w:p>
        </w:tc>
        <w:tc>
          <w:tcPr>
            <w:tcW w:w="3045" w:type="dxa"/>
            <w:vAlign w:val="center"/>
          </w:tcPr>
          <w:p w14:paraId="3FFC0E61" w14:textId="77777777" w:rsidR="005730D5" w:rsidRPr="00527EDC" w:rsidRDefault="005730D5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háromszög területe</w:t>
            </w:r>
          </w:p>
        </w:tc>
        <w:tc>
          <w:tcPr>
            <w:tcW w:w="3429" w:type="dxa"/>
            <w:vAlign w:val="center"/>
          </w:tcPr>
          <w:p w14:paraId="43C0746F" w14:textId="77777777" w:rsidR="005730D5" w:rsidRPr="00527EDC" w:rsidRDefault="005730D5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hegyes-, a derék- és a tompaszögű háromszög területe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93F8DF5" w14:textId="77777777" w:rsidR="005730D5" w:rsidRPr="00527EDC" w:rsidRDefault="005730D5" w:rsidP="00573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 xml:space="preserve">A háromszög és a paralelogramma területének kapcsolata </w:t>
            </w:r>
          </w:p>
        </w:tc>
        <w:tc>
          <w:tcPr>
            <w:tcW w:w="3320" w:type="dxa"/>
            <w:vAlign w:val="center"/>
          </w:tcPr>
          <w:p w14:paraId="2635BC5C" w14:textId="77777777" w:rsidR="005730D5" w:rsidRPr="00527EDC" w:rsidRDefault="005730D5" w:rsidP="005730D5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Terület rácson és a tanult képlettel, a kapott számítások összehasonlítása párban</w:t>
            </w:r>
          </w:p>
        </w:tc>
      </w:tr>
      <w:tr w:rsidR="005730D5" w:rsidRPr="00527EDC" w14:paraId="5359A491" w14:textId="77777777" w:rsidTr="006C76E2">
        <w:trPr>
          <w:trHeight w:val="67"/>
        </w:trPr>
        <w:tc>
          <w:tcPr>
            <w:tcW w:w="760" w:type="dxa"/>
            <w:vAlign w:val="center"/>
          </w:tcPr>
          <w:p w14:paraId="52BA0B26" w14:textId="77777777" w:rsidR="005730D5" w:rsidRPr="00527EDC" w:rsidRDefault="001B71F2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82</w:t>
            </w:r>
            <w:r w:rsidR="005730D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464A8865" w14:textId="77777777" w:rsidR="005730D5" w:rsidRPr="00527EDC" w:rsidRDefault="005730D5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7.</w:t>
            </w:r>
          </w:p>
        </w:tc>
        <w:tc>
          <w:tcPr>
            <w:tcW w:w="3045" w:type="dxa"/>
            <w:vAlign w:val="center"/>
          </w:tcPr>
          <w:p w14:paraId="345F717E" w14:textId="77777777" w:rsidR="005730D5" w:rsidRPr="00527EDC" w:rsidRDefault="005730D5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Gyakorlás</w:t>
            </w:r>
          </w:p>
        </w:tc>
        <w:tc>
          <w:tcPr>
            <w:tcW w:w="3429" w:type="dxa"/>
            <w:vAlign w:val="center"/>
          </w:tcPr>
          <w:p w14:paraId="4C91D0B4" w14:textId="77777777" w:rsidR="005730D5" w:rsidRPr="00527EDC" w:rsidRDefault="005730D5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110072BE" w14:textId="77777777" w:rsidR="005730D5" w:rsidRPr="00527EDC" w:rsidRDefault="005730D5" w:rsidP="00573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 téglalapba foglalás módszerének alkalmazása</w:t>
            </w:r>
          </w:p>
        </w:tc>
        <w:tc>
          <w:tcPr>
            <w:tcW w:w="3320" w:type="dxa"/>
            <w:vAlign w:val="center"/>
          </w:tcPr>
          <w:p w14:paraId="593EA555" w14:textId="77777777" w:rsidR="005730D5" w:rsidRPr="00527EDC" w:rsidRDefault="00D44C0D" w:rsidP="00D44C0D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Terület kiszámítása többféle módon, a kapott eredmények összehasonlítása párban</w:t>
            </w:r>
          </w:p>
        </w:tc>
      </w:tr>
      <w:tr w:rsidR="005730D5" w:rsidRPr="00527EDC" w14:paraId="07BD26E6" w14:textId="77777777" w:rsidTr="006C76E2">
        <w:tc>
          <w:tcPr>
            <w:tcW w:w="760" w:type="dxa"/>
            <w:vAlign w:val="center"/>
          </w:tcPr>
          <w:p w14:paraId="310B1DBA" w14:textId="77777777" w:rsidR="005730D5" w:rsidRPr="00527EDC" w:rsidRDefault="001B71F2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83</w:t>
            </w:r>
            <w:r w:rsidR="005730D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12803440" w14:textId="77777777" w:rsidR="005730D5" w:rsidRPr="00527EDC" w:rsidRDefault="005730D5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8.</w:t>
            </w:r>
          </w:p>
        </w:tc>
        <w:tc>
          <w:tcPr>
            <w:tcW w:w="3045" w:type="dxa"/>
            <w:vAlign w:val="center"/>
          </w:tcPr>
          <w:p w14:paraId="5B614042" w14:textId="77777777" w:rsidR="005730D5" w:rsidRPr="00527EDC" w:rsidRDefault="005730D5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Sokszögek területe</w:t>
            </w:r>
          </w:p>
        </w:tc>
        <w:tc>
          <w:tcPr>
            <w:tcW w:w="3429" w:type="dxa"/>
            <w:vAlign w:val="center"/>
          </w:tcPr>
          <w:p w14:paraId="3CEB08FB" w14:textId="77777777" w:rsidR="005730D5" w:rsidRPr="00527EDC" w:rsidRDefault="00A406C2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Sokszögek átdarabolása speciális négyszögekre, illetve háromszögekre</w:t>
            </w:r>
          </w:p>
        </w:tc>
        <w:tc>
          <w:tcPr>
            <w:tcW w:w="3862" w:type="dxa"/>
            <w:vAlign w:val="center"/>
          </w:tcPr>
          <w:p w14:paraId="1FC45955" w14:textId="77777777" w:rsidR="005730D5" w:rsidRPr="00527EDC" w:rsidRDefault="00A406C2" w:rsidP="00573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Az induktív gondolkodás fejlesztése</w:t>
            </w:r>
          </w:p>
        </w:tc>
        <w:tc>
          <w:tcPr>
            <w:tcW w:w="3320" w:type="dxa"/>
            <w:vAlign w:val="center"/>
          </w:tcPr>
          <w:p w14:paraId="4AA3C4AE" w14:textId="77777777" w:rsidR="005730D5" w:rsidRPr="00527EDC" w:rsidRDefault="00A406C2" w:rsidP="00A4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 xml:space="preserve">Sokszögek kirakása ismert területű, kartonból kivágott háromszögekből </w:t>
            </w:r>
          </w:p>
        </w:tc>
      </w:tr>
      <w:tr w:rsidR="005730D5" w:rsidRPr="00527EDC" w14:paraId="5A914DB6" w14:textId="77777777" w:rsidTr="006C76E2">
        <w:tc>
          <w:tcPr>
            <w:tcW w:w="760" w:type="dxa"/>
            <w:vAlign w:val="center"/>
          </w:tcPr>
          <w:p w14:paraId="7E89F74E" w14:textId="77777777" w:rsidR="005730D5" w:rsidRPr="00527EDC" w:rsidRDefault="001B71F2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84</w:t>
            </w:r>
            <w:r w:rsidR="005730D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0DE15C8E" w14:textId="77777777" w:rsidR="005730D5" w:rsidRPr="00527EDC" w:rsidRDefault="005730D5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9.</w:t>
            </w:r>
          </w:p>
        </w:tc>
        <w:tc>
          <w:tcPr>
            <w:tcW w:w="3045" w:type="dxa"/>
            <w:vAlign w:val="center"/>
          </w:tcPr>
          <w:p w14:paraId="19A878BF" w14:textId="77777777" w:rsidR="005730D5" w:rsidRPr="00527EDC" w:rsidRDefault="00A406C2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Területszámítás összefoglalása</w:t>
            </w:r>
          </w:p>
        </w:tc>
        <w:tc>
          <w:tcPr>
            <w:tcW w:w="3429" w:type="dxa"/>
            <w:vAlign w:val="center"/>
          </w:tcPr>
          <w:p w14:paraId="6F2D03F6" w14:textId="77777777" w:rsidR="005730D5" w:rsidRPr="00527EDC" w:rsidRDefault="005730D5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2CFDE6A2" w14:textId="77777777" w:rsidR="005730D5" w:rsidRPr="00527EDC" w:rsidRDefault="00A406C2" w:rsidP="00573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 területszámítás készségszintre emelése a tanult négyszögek és a háromszögek esetében</w:t>
            </w:r>
          </w:p>
        </w:tc>
        <w:tc>
          <w:tcPr>
            <w:tcW w:w="3320" w:type="dxa"/>
            <w:vAlign w:val="center"/>
          </w:tcPr>
          <w:p w14:paraId="2385AED8" w14:textId="77777777" w:rsidR="005730D5" w:rsidRPr="00527EDC" w:rsidRDefault="00A406C2" w:rsidP="005730D5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Tudáspróba feladat</w:t>
            </w:r>
            <w:r w:rsidR="003F46C2">
              <w:rPr>
                <w:rFonts w:ascii="Verdana" w:hAnsi="Verdana" w:cs="Times New Roman"/>
                <w:color w:val="000000"/>
              </w:rPr>
              <w:t>a</w:t>
            </w:r>
            <w:r w:rsidRPr="00527EDC">
              <w:rPr>
                <w:rFonts w:ascii="Verdana" w:hAnsi="Verdana" w:cs="Times New Roman"/>
                <w:color w:val="000000"/>
              </w:rPr>
              <w:t>inak megoldása egyénileg</w:t>
            </w:r>
          </w:p>
        </w:tc>
      </w:tr>
      <w:tr w:rsidR="005730D5" w:rsidRPr="00527EDC" w14:paraId="46BF8D76" w14:textId="77777777" w:rsidTr="00F97250">
        <w:trPr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135F36A2" w14:textId="77777777" w:rsidR="005730D5" w:rsidRPr="00527EDC" w:rsidRDefault="005730D5" w:rsidP="005730D5">
            <w:pPr>
              <w:pStyle w:val="Listaszerbekezds"/>
              <w:ind w:left="1080"/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  <w:b/>
              </w:rPr>
              <w:t>IX. Hozzárendelések, összefüggések</w:t>
            </w:r>
          </w:p>
        </w:tc>
      </w:tr>
      <w:tr w:rsidR="005730D5" w:rsidRPr="00527EDC" w14:paraId="61C8A672" w14:textId="77777777" w:rsidTr="006C76E2">
        <w:tc>
          <w:tcPr>
            <w:tcW w:w="760" w:type="dxa"/>
            <w:vAlign w:val="center"/>
          </w:tcPr>
          <w:p w14:paraId="3DA2D2F1" w14:textId="77777777" w:rsidR="005730D5" w:rsidRPr="00527EDC" w:rsidRDefault="001B71F2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85</w:t>
            </w:r>
            <w:r w:rsidR="005730D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2A8330AF" w14:textId="77777777" w:rsidR="005730D5" w:rsidRPr="00527EDC" w:rsidRDefault="005730D5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1.</w:t>
            </w:r>
          </w:p>
        </w:tc>
        <w:tc>
          <w:tcPr>
            <w:tcW w:w="3045" w:type="dxa"/>
            <w:vAlign w:val="center"/>
          </w:tcPr>
          <w:p w14:paraId="05EF67D8" w14:textId="77777777" w:rsidR="005730D5" w:rsidRPr="00527EDC" w:rsidRDefault="00432B90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Hozzárendelések</w:t>
            </w:r>
          </w:p>
        </w:tc>
        <w:tc>
          <w:tcPr>
            <w:tcW w:w="3429" w:type="dxa"/>
            <w:vAlign w:val="center"/>
          </w:tcPr>
          <w:p w14:paraId="4C6F7AC5" w14:textId="77777777" w:rsidR="005730D5" w:rsidRPr="00527EDC" w:rsidRDefault="00432B90" w:rsidP="005730D5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Az egyértelmű hozzárendelés. Az alaphalmaz és a képhalmaz fogalma</w:t>
            </w:r>
          </w:p>
        </w:tc>
        <w:tc>
          <w:tcPr>
            <w:tcW w:w="3862" w:type="dxa"/>
            <w:vAlign w:val="center"/>
          </w:tcPr>
          <w:p w14:paraId="6BC5C556" w14:textId="77777777" w:rsidR="005730D5" w:rsidRPr="00527EDC" w:rsidRDefault="008E7224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mindennapi életben és a</w:t>
            </w:r>
            <w:r w:rsidR="001C4B39" w:rsidRPr="00527EDC">
              <w:rPr>
                <w:rFonts w:ascii="Verdana" w:hAnsi="Verdana" w:cs="Times New Roman"/>
              </w:rPr>
              <w:t xml:space="preserve"> különböző</w:t>
            </w:r>
            <w:r w:rsidRPr="00527EDC">
              <w:rPr>
                <w:rFonts w:ascii="Verdana" w:hAnsi="Verdana" w:cs="Times New Roman"/>
              </w:rPr>
              <w:t xml:space="preserve"> tudományokban használt hozzárendelések megismerése</w:t>
            </w:r>
          </w:p>
        </w:tc>
        <w:tc>
          <w:tcPr>
            <w:tcW w:w="3320" w:type="dxa"/>
            <w:vAlign w:val="center"/>
          </w:tcPr>
          <w:p w14:paraId="1D30520E" w14:textId="77777777" w:rsidR="005730D5" w:rsidRPr="00527EDC" w:rsidRDefault="001C4B39" w:rsidP="008E7224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G</w:t>
            </w:r>
            <w:r w:rsidR="00432B90" w:rsidRPr="00527EDC">
              <w:rPr>
                <w:rFonts w:ascii="Verdana" w:hAnsi="Verdana"/>
                <w:szCs w:val="22"/>
              </w:rPr>
              <w:t>rafikonok</w:t>
            </w:r>
            <w:r w:rsidR="008E7224" w:rsidRPr="00527EDC">
              <w:rPr>
                <w:rFonts w:ascii="Verdana" w:hAnsi="Verdana"/>
                <w:szCs w:val="22"/>
              </w:rPr>
              <w:t xml:space="preserve"> elemzése csoportmunkában, a tapasztalatok megbeszélése </w:t>
            </w:r>
          </w:p>
        </w:tc>
      </w:tr>
      <w:tr w:rsidR="005730D5" w:rsidRPr="00527EDC" w14:paraId="46D62AEB" w14:textId="77777777" w:rsidTr="006C76E2">
        <w:tc>
          <w:tcPr>
            <w:tcW w:w="760" w:type="dxa"/>
            <w:vAlign w:val="center"/>
          </w:tcPr>
          <w:p w14:paraId="69A64891" w14:textId="77777777" w:rsidR="005730D5" w:rsidRPr="00527EDC" w:rsidRDefault="001B71F2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lastRenderedPageBreak/>
              <w:t>86</w:t>
            </w:r>
            <w:r w:rsidR="005730D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2B3AC4C2" w14:textId="77777777" w:rsidR="005730D5" w:rsidRPr="00527EDC" w:rsidRDefault="005730D5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2.</w:t>
            </w:r>
          </w:p>
        </w:tc>
        <w:tc>
          <w:tcPr>
            <w:tcW w:w="3045" w:type="dxa"/>
            <w:vAlign w:val="center"/>
          </w:tcPr>
          <w:p w14:paraId="089B1767" w14:textId="77777777" w:rsidR="005730D5" w:rsidRPr="00527EDC" w:rsidRDefault="008E7224" w:rsidP="008E7224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Hozzárendelések a geometriában</w:t>
            </w:r>
          </w:p>
        </w:tc>
        <w:tc>
          <w:tcPr>
            <w:tcW w:w="3429" w:type="dxa"/>
            <w:vAlign w:val="center"/>
          </w:tcPr>
          <w:p w14:paraId="40DD847D" w14:textId="77777777" w:rsidR="005730D5" w:rsidRPr="00527EDC" w:rsidRDefault="008E7224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Alakzatokhoz rendelt alakzatok, alakzatokhoz rendelt mennyiségek</w:t>
            </w:r>
          </w:p>
        </w:tc>
        <w:tc>
          <w:tcPr>
            <w:tcW w:w="3862" w:type="dxa"/>
            <w:vAlign w:val="center"/>
          </w:tcPr>
          <w:p w14:paraId="0D30807C" w14:textId="77777777" w:rsidR="005730D5" w:rsidRPr="00527EDC" w:rsidRDefault="008E7224" w:rsidP="005730D5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</w:rPr>
              <w:t>A hozzárendelés fogalmának kiterjesztése</w:t>
            </w:r>
          </w:p>
        </w:tc>
        <w:tc>
          <w:tcPr>
            <w:tcW w:w="3320" w:type="dxa"/>
            <w:vAlign w:val="center"/>
          </w:tcPr>
          <w:p w14:paraId="18BDDD0E" w14:textId="77777777" w:rsidR="005730D5" w:rsidRPr="00527EDC" w:rsidRDefault="008E7224" w:rsidP="008E7224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 xml:space="preserve">Különböző hozzárendelések gyűjtése egyénileg, </w:t>
            </w:r>
            <w:r w:rsidRPr="00527EDC">
              <w:rPr>
                <w:rFonts w:ascii="Verdana" w:hAnsi="Verdana" w:cs="Times New Roman"/>
                <w:color w:val="000000"/>
              </w:rPr>
              <w:br/>
              <w:t>és azok bemutatása a tanulócsoportnak</w:t>
            </w:r>
          </w:p>
        </w:tc>
      </w:tr>
      <w:tr w:rsidR="005730D5" w:rsidRPr="00527EDC" w14:paraId="229DC540" w14:textId="77777777" w:rsidTr="006C76E2">
        <w:tc>
          <w:tcPr>
            <w:tcW w:w="760" w:type="dxa"/>
            <w:vAlign w:val="center"/>
          </w:tcPr>
          <w:p w14:paraId="21394221" w14:textId="77777777" w:rsidR="005730D5" w:rsidRPr="00527EDC" w:rsidRDefault="001B71F2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87</w:t>
            </w:r>
            <w:r w:rsidR="005730D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2CAAADC7" w14:textId="77777777" w:rsidR="005730D5" w:rsidRPr="00527EDC" w:rsidRDefault="005730D5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3.</w:t>
            </w:r>
          </w:p>
        </w:tc>
        <w:tc>
          <w:tcPr>
            <w:tcW w:w="3045" w:type="dxa"/>
            <w:vAlign w:val="center"/>
          </w:tcPr>
          <w:p w14:paraId="2AD97134" w14:textId="77777777" w:rsidR="005730D5" w:rsidRPr="00527EDC" w:rsidRDefault="008E7224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Összefüggések a pontok koordinátái között</w:t>
            </w:r>
          </w:p>
        </w:tc>
        <w:tc>
          <w:tcPr>
            <w:tcW w:w="3429" w:type="dxa"/>
            <w:vAlign w:val="center"/>
          </w:tcPr>
          <w:p w14:paraId="72D89D6C" w14:textId="77777777" w:rsidR="005730D5" w:rsidRPr="00527EDC" w:rsidRDefault="008E7224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 xml:space="preserve">A koordinátasík pontjainak jellemzése  </w:t>
            </w:r>
          </w:p>
        </w:tc>
        <w:tc>
          <w:tcPr>
            <w:tcW w:w="3862" w:type="dxa"/>
            <w:vAlign w:val="center"/>
          </w:tcPr>
          <w:p w14:paraId="7B1C27A6" w14:textId="77777777" w:rsidR="005730D5" w:rsidRPr="00527EDC" w:rsidRDefault="008E7224" w:rsidP="008E7224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Alakzatok távolságának és viszonylagos helyzetének vizsgálata a koordinátasíkon</w:t>
            </w:r>
          </w:p>
        </w:tc>
        <w:tc>
          <w:tcPr>
            <w:tcW w:w="3320" w:type="dxa"/>
            <w:vAlign w:val="center"/>
          </w:tcPr>
          <w:p w14:paraId="022A0F68" w14:textId="77777777" w:rsidR="005730D5" w:rsidRPr="00527EDC" w:rsidRDefault="00281556" w:rsidP="00281556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 xml:space="preserve">Feladatok megoldásainak bemutatása </w:t>
            </w:r>
            <w:proofErr w:type="spellStart"/>
            <w:r w:rsidR="008E7224" w:rsidRPr="00527EDC">
              <w:rPr>
                <w:rFonts w:ascii="Verdana" w:hAnsi="Verdana" w:cs="Times New Roman"/>
                <w:color w:val="000000"/>
              </w:rPr>
              <w:t>G</w:t>
            </w:r>
            <w:r w:rsidRPr="00527EDC">
              <w:rPr>
                <w:rFonts w:ascii="Verdana" w:hAnsi="Verdana" w:cs="Times New Roman"/>
                <w:color w:val="000000"/>
              </w:rPr>
              <w:t>eoG</w:t>
            </w:r>
            <w:r w:rsidR="008E7224" w:rsidRPr="00527EDC">
              <w:rPr>
                <w:rFonts w:ascii="Verdana" w:hAnsi="Verdana" w:cs="Times New Roman"/>
                <w:color w:val="000000"/>
              </w:rPr>
              <w:t>ebra</w:t>
            </w:r>
            <w:proofErr w:type="spellEnd"/>
            <w:r w:rsidR="008E7224" w:rsidRPr="00527EDC">
              <w:rPr>
                <w:rFonts w:ascii="Verdana" w:hAnsi="Verdana" w:cs="Times New Roman"/>
                <w:color w:val="000000"/>
              </w:rPr>
              <w:t xml:space="preserve"> program</w:t>
            </w:r>
            <w:r w:rsidRPr="00527EDC">
              <w:rPr>
                <w:rFonts w:ascii="Verdana" w:hAnsi="Verdana" w:cs="Times New Roman"/>
                <w:color w:val="000000"/>
              </w:rPr>
              <w:t>mal, frontális munkában</w:t>
            </w:r>
          </w:p>
        </w:tc>
      </w:tr>
      <w:tr w:rsidR="005730D5" w:rsidRPr="00527EDC" w14:paraId="12F447DF" w14:textId="77777777" w:rsidTr="006C76E2">
        <w:tc>
          <w:tcPr>
            <w:tcW w:w="760" w:type="dxa"/>
            <w:vAlign w:val="center"/>
          </w:tcPr>
          <w:p w14:paraId="19A4F222" w14:textId="77777777" w:rsidR="005730D5" w:rsidRPr="00527EDC" w:rsidRDefault="001B71F2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88</w:t>
            </w:r>
            <w:r w:rsidR="005730D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67E9D093" w14:textId="77777777" w:rsidR="005730D5" w:rsidRPr="00527EDC" w:rsidRDefault="005730D5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4.</w:t>
            </w:r>
          </w:p>
        </w:tc>
        <w:tc>
          <w:tcPr>
            <w:tcW w:w="3045" w:type="dxa"/>
            <w:vAlign w:val="center"/>
          </w:tcPr>
          <w:p w14:paraId="0FF38985" w14:textId="77777777" w:rsidR="005730D5" w:rsidRPr="00527EDC" w:rsidRDefault="00281556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Egyenes arányosság</w:t>
            </w:r>
          </w:p>
        </w:tc>
        <w:tc>
          <w:tcPr>
            <w:tcW w:w="3429" w:type="dxa"/>
            <w:vAlign w:val="center"/>
          </w:tcPr>
          <w:p w14:paraId="0CEF7F4C" w14:textId="77777777" w:rsidR="005730D5" w:rsidRPr="00527EDC" w:rsidRDefault="00281556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Egyenes arányosság grafikonja</w:t>
            </w:r>
          </w:p>
        </w:tc>
        <w:tc>
          <w:tcPr>
            <w:tcW w:w="3862" w:type="dxa"/>
            <w:vAlign w:val="center"/>
          </w:tcPr>
          <w:p w14:paraId="5AF34121" w14:textId="77777777" w:rsidR="00281556" w:rsidRPr="00527EDC" w:rsidRDefault="00281556" w:rsidP="00C8228D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Az egyenes arányosság grafikonja és a koordináta</w:t>
            </w:r>
            <w:r w:rsidR="003F46C2">
              <w:rPr>
                <w:rFonts w:ascii="Verdana" w:hAnsi="Verdana" w:cs="Times New Roman"/>
                <w:color w:val="000000"/>
              </w:rPr>
              <w:t>-</w:t>
            </w:r>
            <w:r w:rsidRPr="00527EDC">
              <w:rPr>
                <w:rFonts w:ascii="Verdana" w:hAnsi="Verdana" w:cs="Times New Roman"/>
                <w:color w:val="000000"/>
              </w:rPr>
              <w:t>rendszerben felrajzolt egyenes kapcsolata</w:t>
            </w:r>
          </w:p>
        </w:tc>
        <w:tc>
          <w:tcPr>
            <w:tcW w:w="3320" w:type="dxa"/>
            <w:vAlign w:val="center"/>
          </w:tcPr>
          <w:p w14:paraId="41166382" w14:textId="77777777" w:rsidR="005730D5" w:rsidRPr="00527EDC" w:rsidRDefault="00281556" w:rsidP="005730D5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Szöveges feladatok megoldása, ellenőrzése párban</w:t>
            </w:r>
          </w:p>
        </w:tc>
      </w:tr>
      <w:tr w:rsidR="005730D5" w:rsidRPr="00527EDC" w14:paraId="2185D62F" w14:textId="77777777" w:rsidTr="006C76E2">
        <w:tc>
          <w:tcPr>
            <w:tcW w:w="760" w:type="dxa"/>
            <w:vAlign w:val="center"/>
          </w:tcPr>
          <w:p w14:paraId="40760117" w14:textId="77777777" w:rsidR="005730D5" w:rsidRPr="00527EDC" w:rsidRDefault="001B71F2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89</w:t>
            </w:r>
            <w:r w:rsidR="005730D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0A14A959" w14:textId="77777777" w:rsidR="005730D5" w:rsidRPr="00527EDC" w:rsidRDefault="005730D5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5.</w:t>
            </w:r>
          </w:p>
        </w:tc>
        <w:tc>
          <w:tcPr>
            <w:tcW w:w="3045" w:type="dxa"/>
            <w:vAlign w:val="center"/>
          </w:tcPr>
          <w:p w14:paraId="55B17494" w14:textId="77777777" w:rsidR="005730D5" w:rsidRPr="00527EDC" w:rsidRDefault="00281556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Fordított arányosság</w:t>
            </w:r>
          </w:p>
        </w:tc>
        <w:tc>
          <w:tcPr>
            <w:tcW w:w="3429" w:type="dxa"/>
            <w:vAlign w:val="center"/>
          </w:tcPr>
          <w:p w14:paraId="13D222EA" w14:textId="77777777" w:rsidR="005730D5" w:rsidRPr="00527EDC" w:rsidRDefault="00281556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fordított arányosság fogalma</w:t>
            </w:r>
            <w:r w:rsidR="00106EE2">
              <w:rPr>
                <w:rFonts w:ascii="Verdana" w:hAnsi="Verdana"/>
                <w:szCs w:val="22"/>
              </w:rPr>
              <w:t>,</w:t>
            </w:r>
            <w:r w:rsidRPr="00527EDC">
              <w:rPr>
                <w:rFonts w:ascii="Verdana" w:hAnsi="Verdana"/>
                <w:szCs w:val="22"/>
              </w:rPr>
              <w:t xml:space="preserve"> grafikonja</w:t>
            </w:r>
          </w:p>
        </w:tc>
        <w:tc>
          <w:tcPr>
            <w:tcW w:w="3862" w:type="dxa"/>
            <w:vAlign w:val="center"/>
          </w:tcPr>
          <w:p w14:paraId="7F9239FB" w14:textId="77777777" w:rsidR="005730D5" w:rsidRPr="00527EDC" w:rsidRDefault="00281556" w:rsidP="005730D5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 mindennapi életből vett fordítottan arányos összefüggések megértése</w:t>
            </w:r>
          </w:p>
        </w:tc>
        <w:tc>
          <w:tcPr>
            <w:tcW w:w="3320" w:type="dxa"/>
            <w:vAlign w:val="center"/>
          </w:tcPr>
          <w:p w14:paraId="27C73D42" w14:textId="77777777" w:rsidR="005730D5" w:rsidRPr="00527EDC" w:rsidRDefault="00C8228D" w:rsidP="005730D5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Feladatlapok kitöltése egyénileg</w:t>
            </w:r>
          </w:p>
        </w:tc>
      </w:tr>
      <w:tr w:rsidR="005730D5" w:rsidRPr="00527EDC" w14:paraId="360EA69F" w14:textId="77777777" w:rsidTr="006C76E2">
        <w:tc>
          <w:tcPr>
            <w:tcW w:w="760" w:type="dxa"/>
            <w:vAlign w:val="center"/>
          </w:tcPr>
          <w:p w14:paraId="26768E4F" w14:textId="77777777" w:rsidR="005730D5" w:rsidRPr="00527EDC" w:rsidRDefault="001B71F2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90</w:t>
            </w:r>
            <w:r w:rsidR="005730D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2D3E403F" w14:textId="77777777" w:rsidR="005730D5" w:rsidRPr="00527EDC" w:rsidRDefault="005730D5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6.</w:t>
            </w:r>
          </w:p>
        </w:tc>
        <w:tc>
          <w:tcPr>
            <w:tcW w:w="3045" w:type="dxa"/>
            <w:vAlign w:val="center"/>
          </w:tcPr>
          <w:p w14:paraId="483378AB" w14:textId="77777777" w:rsidR="005730D5" w:rsidRPr="00527EDC" w:rsidRDefault="00281556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Gyakorlás</w:t>
            </w:r>
          </w:p>
        </w:tc>
        <w:tc>
          <w:tcPr>
            <w:tcW w:w="3429" w:type="dxa"/>
            <w:vAlign w:val="center"/>
          </w:tcPr>
          <w:p w14:paraId="79A91268" w14:textId="77777777" w:rsidR="005730D5" w:rsidRPr="00527EDC" w:rsidRDefault="005730D5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66341B43" w14:textId="77777777" w:rsidR="005730D5" w:rsidRPr="00527EDC" w:rsidRDefault="00C8228D" w:rsidP="005730D5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Szövegértés fejlesztése, a feladatok belső logikájának megértése</w:t>
            </w:r>
          </w:p>
        </w:tc>
        <w:tc>
          <w:tcPr>
            <w:tcW w:w="3320" w:type="dxa"/>
            <w:vAlign w:val="center"/>
          </w:tcPr>
          <w:p w14:paraId="7806C05D" w14:textId="77777777" w:rsidR="005730D5" w:rsidRPr="00527EDC" w:rsidRDefault="00C8228D" w:rsidP="00C8228D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Grafikonok és képletek párba</w:t>
            </w:r>
            <w:r w:rsidR="003F46C2">
              <w:rPr>
                <w:rFonts w:ascii="Verdana" w:hAnsi="Verdana" w:cs="Times New Roman"/>
                <w:color w:val="000000"/>
              </w:rPr>
              <w:t xml:space="preserve"> </w:t>
            </w:r>
            <w:r w:rsidRPr="00527EDC">
              <w:rPr>
                <w:rFonts w:ascii="Verdana" w:hAnsi="Verdana" w:cs="Times New Roman"/>
                <w:color w:val="000000"/>
              </w:rPr>
              <w:t xml:space="preserve">állítása </w:t>
            </w:r>
          </w:p>
        </w:tc>
      </w:tr>
      <w:tr w:rsidR="005730D5" w:rsidRPr="00527EDC" w14:paraId="52FACF8F" w14:textId="77777777" w:rsidTr="006C76E2"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6B1AFEE5" w14:textId="77777777" w:rsidR="005730D5" w:rsidRPr="00527EDC" w:rsidRDefault="001B71F2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91</w:t>
            </w:r>
            <w:r w:rsidR="005730D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05B18EEE" w14:textId="77777777" w:rsidR="005730D5" w:rsidRPr="00527EDC" w:rsidRDefault="005730D5" w:rsidP="005730D5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7.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07C4FE21" w14:textId="77777777" w:rsidR="005730D5" w:rsidRPr="00527EDC" w:rsidRDefault="00281556" w:rsidP="00281556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Vegyes arányossági f</w:t>
            </w:r>
            <w:r w:rsidR="003F46C2">
              <w:rPr>
                <w:rFonts w:ascii="Verdana" w:hAnsi="Verdana"/>
                <w:szCs w:val="22"/>
              </w:rPr>
              <w:t>e</w:t>
            </w:r>
            <w:r w:rsidRPr="00527EDC">
              <w:rPr>
                <w:rFonts w:ascii="Verdana" w:hAnsi="Verdana"/>
                <w:szCs w:val="22"/>
              </w:rPr>
              <w:t>ladatok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vAlign w:val="center"/>
          </w:tcPr>
          <w:p w14:paraId="2B55FE46" w14:textId="77777777" w:rsidR="005730D5" w:rsidRPr="00527EDC" w:rsidRDefault="005730D5" w:rsidP="005730D5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  <w:vAlign w:val="center"/>
          </w:tcPr>
          <w:p w14:paraId="1D088572" w14:textId="77777777" w:rsidR="005730D5" w:rsidRPr="00527EDC" w:rsidRDefault="00C8228D" w:rsidP="00C8228D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 feladatmegoldás folyamatában a szöveg, a képlet és a grafikon összefüggésének megértése</w:t>
            </w:r>
          </w:p>
        </w:tc>
        <w:tc>
          <w:tcPr>
            <w:tcW w:w="3320" w:type="dxa"/>
            <w:tcBorders>
              <w:bottom w:val="single" w:sz="4" w:space="0" w:color="auto"/>
            </w:tcBorders>
            <w:vAlign w:val="center"/>
          </w:tcPr>
          <w:p w14:paraId="6AF41ADD" w14:textId="77777777" w:rsidR="005730D5" w:rsidRDefault="00C8228D" w:rsidP="005730D5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Szöveges feladatok megoldása, ellenőrzése párban</w:t>
            </w:r>
          </w:p>
          <w:p w14:paraId="31B76FD2" w14:textId="77777777" w:rsidR="00C40012" w:rsidRDefault="00C40012" w:rsidP="005730D5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</w:p>
          <w:p w14:paraId="6549958B" w14:textId="77777777" w:rsidR="00C40012" w:rsidRPr="00527EDC" w:rsidRDefault="00C40012" w:rsidP="005730D5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FC6E84" w:rsidRPr="00527EDC" w14:paraId="51D11312" w14:textId="77777777" w:rsidTr="00527EDC">
        <w:trPr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7AF98786" w14:textId="77777777" w:rsidR="00FC6E84" w:rsidRPr="00527EDC" w:rsidRDefault="00FC6E84" w:rsidP="001B71F2">
            <w:pPr>
              <w:pStyle w:val="Listaszerbekezds"/>
              <w:ind w:left="1080"/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  <w:b/>
              </w:rPr>
              <w:lastRenderedPageBreak/>
              <w:t>X. Hasábok</w:t>
            </w:r>
          </w:p>
        </w:tc>
      </w:tr>
      <w:tr w:rsidR="00ED1DD7" w:rsidRPr="00527EDC" w14:paraId="452D6D6B" w14:textId="77777777" w:rsidTr="006C76E2">
        <w:tc>
          <w:tcPr>
            <w:tcW w:w="760" w:type="dxa"/>
            <w:vAlign w:val="center"/>
          </w:tcPr>
          <w:p w14:paraId="5CD568E3" w14:textId="77777777" w:rsidR="00945CAB" w:rsidRPr="00527EDC" w:rsidRDefault="001B71F2" w:rsidP="00945CA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92</w:t>
            </w:r>
            <w:r w:rsidR="00945CA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0225B405" w14:textId="77777777" w:rsidR="00945CAB" w:rsidRPr="00527EDC" w:rsidRDefault="00945CAB" w:rsidP="00945CA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1.</w:t>
            </w:r>
          </w:p>
        </w:tc>
        <w:tc>
          <w:tcPr>
            <w:tcW w:w="3045" w:type="dxa"/>
            <w:vAlign w:val="center"/>
          </w:tcPr>
          <w:p w14:paraId="7B77D856" w14:textId="77777777" w:rsidR="00945CAB" w:rsidRPr="00527EDC" w:rsidRDefault="00945CAB" w:rsidP="00A64514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Hasábok és he</w:t>
            </w:r>
            <w:r w:rsidR="00A64514" w:rsidRPr="00527EDC">
              <w:rPr>
                <w:rFonts w:ascii="Verdana" w:hAnsi="Verdana" w:cs="Times New Roman"/>
              </w:rPr>
              <w:t>n</w:t>
            </w:r>
            <w:r w:rsidRPr="00527EDC">
              <w:rPr>
                <w:rFonts w:ascii="Verdana" w:hAnsi="Verdana" w:cs="Times New Roman"/>
              </w:rPr>
              <w:t>gerek</w:t>
            </w:r>
          </w:p>
        </w:tc>
        <w:tc>
          <w:tcPr>
            <w:tcW w:w="3429" w:type="dxa"/>
            <w:vAlign w:val="center"/>
          </w:tcPr>
          <w:p w14:paraId="3FB3681C" w14:textId="77777777" w:rsidR="00945CAB" w:rsidRPr="00527EDC" w:rsidRDefault="00945CAB" w:rsidP="00945CAB">
            <w:pPr>
              <w:tabs>
                <w:tab w:val="left" w:pos="-57"/>
              </w:tabs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 xml:space="preserve">A hasáb fogalma, </w:t>
            </w:r>
            <w:r w:rsidRPr="00527EDC">
              <w:rPr>
                <w:rFonts w:ascii="Verdana" w:hAnsi="Verdana" w:cs="Times New Roman"/>
              </w:rPr>
              <w:br/>
              <w:t>nevezetes vonalai</w:t>
            </w:r>
          </w:p>
        </w:tc>
        <w:tc>
          <w:tcPr>
            <w:tcW w:w="3862" w:type="dxa"/>
          </w:tcPr>
          <w:p w14:paraId="60ADD74E" w14:textId="77777777" w:rsidR="00945CAB" w:rsidRPr="00527EDC" w:rsidRDefault="00945CAB" w:rsidP="00945CA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Tapasztalatok gyűjtése, térszemlélet</w:t>
            </w:r>
            <w:r w:rsidR="00106EE2">
              <w:rPr>
                <w:rFonts w:ascii="Verdana" w:hAnsi="Verdana" w:cs="Times New Roman"/>
              </w:rPr>
              <w:t>-</w:t>
            </w:r>
            <w:r w:rsidRPr="00527EDC">
              <w:rPr>
                <w:rFonts w:ascii="Verdana" w:hAnsi="Verdana" w:cs="Times New Roman"/>
              </w:rPr>
              <w:t>fejlesztés.</w:t>
            </w:r>
          </w:p>
        </w:tc>
        <w:tc>
          <w:tcPr>
            <w:tcW w:w="3320" w:type="dxa"/>
            <w:vAlign w:val="center"/>
          </w:tcPr>
          <w:p w14:paraId="0829C313" w14:textId="77777777" w:rsidR="00945CAB" w:rsidRPr="00527EDC" w:rsidRDefault="00945CAB" w:rsidP="00945CA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Alakzatok építése egységkockákból páros munkában</w:t>
            </w:r>
          </w:p>
        </w:tc>
      </w:tr>
      <w:tr w:rsidR="00ED1DD7" w:rsidRPr="00527EDC" w14:paraId="57BC7DCE" w14:textId="77777777" w:rsidTr="006C76E2">
        <w:tc>
          <w:tcPr>
            <w:tcW w:w="760" w:type="dxa"/>
            <w:vAlign w:val="center"/>
          </w:tcPr>
          <w:p w14:paraId="7ACB8094" w14:textId="77777777" w:rsidR="00945CAB" w:rsidRPr="00527EDC" w:rsidRDefault="001B71F2" w:rsidP="00945CA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93</w:t>
            </w:r>
            <w:r w:rsidR="00945CA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6C109E61" w14:textId="77777777" w:rsidR="00945CAB" w:rsidRPr="00527EDC" w:rsidRDefault="00945CAB" w:rsidP="00945CA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2.</w:t>
            </w:r>
          </w:p>
        </w:tc>
        <w:tc>
          <w:tcPr>
            <w:tcW w:w="3045" w:type="dxa"/>
            <w:vAlign w:val="center"/>
          </w:tcPr>
          <w:p w14:paraId="5498EFBD" w14:textId="77777777" w:rsidR="00945CAB" w:rsidRPr="00527EDC" w:rsidRDefault="00A64514" w:rsidP="00945CA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H</w:t>
            </w:r>
            <w:r w:rsidR="00CC6A2A" w:rsidRPr="00527EDC">
              <w:rPr>
                <w:rFonts w:ascii="Verdana" w:hAnsi="Verdana"/>
                <w:szCs w:val="22"/>
              </w:rPr>
              <w:t>asábok épí</w:t>
            </w:r>
            <w:r w:rsidRPr="00527EDC">
              <w:rPr>
                <w:rFonts w:ascii="Verdana" w:hAnsi="Verdana"/>
                <w:szCs w:val="22"/>
              </w:rPr>
              <w:t>tése</w:t>
            </w:r>
          </w:p>
        </w:tc>
        <w:tc>
          <w:tcPr>
            <w:tcW w:w="3429" w:type="dxa"/>
            <w:vAlign w:val="center"/>
          </w:tcPr>
          <w:p w14:paraId="0A321349" w14:textId="77777777" w:rsidR="00945CAB" w:rsidRPr="00527EDC" w:rsidRDefault="00945CAB" w:rsidP="00945CA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862" w:type="dxa"/>
          </w:tcPr>
          <w:p w14:paraId="3E1A8108" w14:textId="77777777" w:rsidR="00945CAB" w:rsidRPr="00527EDC" w:rsidRDefault="00A64514" w:rsidP="00945CA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valóság tárgyainak, és azok mértani modelljeinek egyezése, különbözősége</w:t>
            </w:r>
          </w:p>
          <w:p w14:paraId="19D4DB83" w14:textId="77777777" w:rsidR="00945CAB" w:rsidRPr="00527EDC" w:rsidRDefault="00945CAB" w:rsidP="00945CAB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20" w:type="dxa"/>
            <w:vAlign w:val="center"/>
          </w:tcPr>
          <w:p w14:paraId="15F5EEA2" w14:textId="77777777" w:rsidR="00ED1DD7" w:rsidRPr="00527EDC" w:rsidRDefault="00ED1DD7" w:rsidP="00ED1DD7">
            <w:pPr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 xml:space="preserve">Testek geometriai modelljeinek, testhálóinak, illetve élvázas verzióinak megépítése </w:t>
            </w:r>
          </w:p>
          <w:p w14:paraId="16D07F9E" w14:textId="77777777" w:rsidR="00945CAB" w:rsidRPr="00527EDC" w:rsidRDefault="00ED1DD7" w:rsidP="00ED1DD7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</w:rPr>
              <w:t>tanulói eszközökkel</w:t>
            </w:r>
          </w:p>
        </w:tc>
      </w:tr>
      <w:tr w:rsidR="00ED1DD7" w:rsidRPr="00527EDC" w14:paraId="6339091F" w14:textId="77777777" w:rsidTr="006C76E2">
        <w:tc>
          <w:tcPr>
            <w:tcW w:w="760" w:type="dxa"/>
            <w:vAlign w:val="center"/>
          </w:tcPr>
          <w:p w14:paraId="75332485" w14:textId="77777777" w:rsidR="00945CAB" w:rsidRPr="00527EDC" w:rsidRDefault="001B71F2" w:rsidP="00945CA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94</w:t>
            </w:r>
            <w:r w:rsidR="00945CA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460CF69B" w14:textId="77777777" w:rsidR="00945CAB" w:rsidRPr="00527EDC" w:rsidRDefault="00945CAB" w:rsidP="00945CA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3.</w:t>
            </w:r>
          </w:p>
        </w:tc>
        <w:tc>
          <w:tcPr>
            <w:tcW w:w="3045" w:type="dxa"/>
            <w:vAlign w:val="center"/>
          </w:tcPr>
          <w:p w14:paraId="7A5D6E8C" w14:textId="77777777" w:rsidR="00945CAB" w:rsidRPr="00527EDC" w:rsidRDefault="00CC6A2A" w:rsidP="00945CA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Hasábok felszíne</w:t>
            </w:r>
          </w:p>
        </w:tc>
        <w:tc>
          <w:tcPr>
            <w:tcW w:w="3429" w:type="dxa"/>
            <w:vAlign w:val="center"/>
          </w:tcPr>
          <w:p w14:paraId="6D66F3AF" w14:textId="77777777" w:rsidR="00945CAB" w:rsidRPr="00527EDC" w:rsidRDefault="00CC6A2A" w:rsidP="00945CA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Hasábok testhálói</w:t>
            </w:r>
            <w:r w:rsidR="00207205" w:rsidRPr="00527EDC">
              <w:rPr>
                <w:rFonts w:ascii="Verdana" w:hAnsi="Verdana"/>
                <w:szCs w:val="22"/>
              </w:rPr>
              <w:t>, felszíne</w:t>
            </w:r>
          </w:p>
        </w:tc>
        <w:tc>
          <w:tcPr>
            <w:tcW w:w="3862" w:type="dxa"/>
            <w:vAlign w:val="center"/>
          </w:tcPr>
          <w:p w14:paraId="219F601C" w14:textId="77777777" w:rsidR="00CC6A2A" w:rsidRPr="00527EDC" w:rsidRDefault="00CC6A2A" w:rsidP="00207205">
            <w:pPr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A geometriai modellek tulajdonságainak</w:t>
            </w:r>
            <w:r w:rsidR="00A64514" w:rsidRPr="00527EDC">
              <w:rPr>
                <w:rFonts w:ascii="Verdana" w:hAnsi="Verdana" w:cs="Times New Roman"/>
              </w:rPr>
              <w:t xml:space="preserve"> </w:t>
            </w:r>
            <w:r w:rsidR="00207205" w:rsidRPr="00527EDC">
              <w:rPr>
                <w:rFonts w:ascii="Verdana" w:hAnsi="Verdana" w:cs="Times New Roman"/>
              </w:rPr>
              <w:t>vizsgálata</w:t>
            </w:r>
          </w:p>
          <w:p w14:paraId="7A36DC6C" w14:textId="77777777" w:rsidR="00945CAB" w:rsidRPr="00527EDC" w:rsidRDefault="00945CAB" w:rsidP="00CC6A2A">
            <w:pPr>
              <w:spacing w:line="276" w:lineRule="auto"/>
              <w:jc w:val="left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3320" w:type="dxa"/>
            <w:vAlign w:val="center"/>
          </w:tcPr>
          <w:p w14:paraId="25B31BAA" w14:textId="77777777" w:rsidR="00945CAB" w:rsidRPr="00527EDC" w:rsidRDefault="00ED1DD7" w:rsidP="00A64514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Felszínszámítási feladatok megoldása párban</w:t>
            </w:r>
          </w:p>
        </w:tc>
      </w:tr>
      <w:tr w:rsidR="00ED1DD7" w:rsidRPr="00527EDC" w14:paraId="3BFB911A" w14:textId="77777777" w:rsidTr="006C76E2">
        <w:tc>
          <w:tcPr>
            <w:tcW w:w="760" w:type="dxa"/>
            <w:vAlign w:val="center"/>
          </w:tcPr>
          <w:p w14:paraId="1E1FC53A" w14:textId="77777777" w:rsidR="00945CAB" w:rsidRPr="00527EDC" w:rsidRDefault="001B71F2" w:rsidP="00945CA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95</w:t>
            </w:r>
            <w:r w:rsidR="00945CA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43DE092D" w14:textId="77777777" w:rsidR="00945CAB" w:rsidRPr="00527EDC" w:rsidRDefault="00945CAB" w:rsidP="00945CA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4.</w:t>
            </w:r>
          </w:p>
        </w:tc>
        <w:tc>
          <w:tcPr>
            <w:tcW w:w="3045" w:type="dxa"/>
            <w:vAlign w:val="center"/>
          </w:tcPr>
          <w:p w14:paraId="3812EBA6" w14:textId="77777777" w:rsidR="00945CAB" w:rsidRPr="00527EDC" w:rsidRDefault="00CC6A2A" w:rsidP="00945CA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Gyakorlás</w:t>
            </w:r>
          </w:p>
        </w:tc>
        <w:tc>
          <w:tcPr>
            <w:tcW w:w="3429" w:type="dxa"/>
            <w:vAlign w:val="center"/>
          </w:tcPr>
          <w:p w14:paraId="48E71326" w14:textId="77777777" w:rsidR="00945CAB" w:rsidRPr="00527EDC" w:rsidRDefault="00207205" w:rsidP="00ED1DD7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 hasáb határo</w:t>
            </w:r>
            <w:r w:rsidR="001B71F2" w:rsidRPr="00527EDC">
              <w:rPr>
                <w:rFonts w:ascii="Verdana" w:hAnsi="Verdana"/>
                <w:szCs w:val="22"/>
              </w:rPr>
              <w:t>l</w:t>
            </w:r>
            <w:r w:rsidRPr="00527EDC">
              <w:rPr>
                <w:rFonts w:ascii="Verdana" w:hAnsi="Verdana"/>
                <w:szCs w:val="22"/>
              </w:rPr>
              <w:t xml:space="preserve">ó </w:t>
            </w:r>
            <w:r w:rsidR="001B71F2" w:rsidRPr="00527EDC">
              <w:rPr>
                <w:rFonts w:ascii="Verdana" w:hAnsi="Verdana"/>
                <w:szCs w:val="22"/>
              </w:rPr>
              <w:t xml:space="preserve">lapjaiból készíthető sokszögek </w:t>
            </w:r>
          </w:p>
        </w:tc>
        <w:tc>
          <w:tcPr>
            <w:tcW w:w="3862" w:type="dxa"/>
            <w:vAlign w:val="center"/>
          </w:tcPr>
          <w:p w14:paraId="63D67C75" w14:textId="77777777" w:rsidR="00945CAB" w:rsidRPr="00527EDC" w:rsidRDefault="001B71F2" w:rsidP="001B71F2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Kombinatorikus gondolkodás fejlesztése</w:t>
            </w:r>
          </w:p>
        </w:tc>
        <w:tc>
          <w:tcPr>
            <w:tcW w:w="3320" w:type="dxa"/>
            <w:vAlign w:val="center"/>
          </w:tcPr>
          <w:p w14:paraId="367184AC" w14:textId="77777777" w:rsidR="00945CAB" w:rsidRPr="00527EDC" w:rsidRDefault="00ED1DD7" w:rsidP="00ED1DD7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 határoló</w:t>
            </w:r>
            <w:r w:rsidR="00106EE2">
              <w:rPr>
                <w:rFonts w:ascii="Verdana" w:hAnsi="Verdana" w:cs="Times New Roman"/>
                <w:color w:val="000000"/>
              </w:rPr>
              <w:t xml:space="preserve"> </w:t>
            </w:r>
            <w:r w:rsidRPr="00527EDC">
              <w:rPr>
                <w:rFonts w:ascii="Verdana" w:hAnsi="Verdana" w:cs="Times New Roman"/>
                <w:color w:val="000000"/>
              </w:rPr>
              <w:t>lapok területének kiszámítása többféleképpen</w:t>
            </w:r>
          </w:p>
        </w:tc>
      </w:tr>
      <w:tr w:rsidR="00ED1DD7" w:rsidRPr="00527EDC" w14:paraId="448339B9" w14:textId="77777777" w:rsidTr="006C76E2">
        <w:tc>
          <w:tcPr>
            <w:tcW w:w="760" w:type="dxa"/>
            <w:vAlign w:val="center"/>
          </w:tcPr>
          <w:p w14:paraId="3CFA6B63" w14:textId="77777777" w:rsidR="00945CAB" w:rsidRPr="00527EDC" w:rsidRDefault="001B71F2" w:rsidP="00945CA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96</w:t>
            </w:r>
            <w:r w:rsidR="00945CA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6DF67FBE" w14:textId="77777777" w:rsidR="00945CAB" w:rsidRPr="00527EDC" w:rsidRDefault="00945CAB" w:rsidP="00945CA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5.</w:t>
            </w:r>
          </w:p>
        </w:tc>
        <w:tc>
          <w:tcPr>
            <w:tcW w:w="3045" w:type="dxa"/>
            <w:vAlign w:val="center"/>
          </w:tcPr>
          <w:p w14:paraId="248F8081" w14:textId="77777777" w:rsidR="00945CAB" w:rsidRPr="00527EDC" w:rsidRDefault="00CC6A2A" w:rsidP="00945CA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Hasábok térfogata</w:t>
            </w:r>
          </w:p>
        </w:tc>
        <w:tc>
          <w:tcPr>
            <w:tcW w:w="3429" w:type="dxa"/>
            <w:vAlign w:val="center"/>
          </w:tcPr>
          <w:p w14:paraId="30419EAB" w14:textId="77777777" w:rsidR="00945CAB" w:rsidRPr="00527EDC" w:rsidRDefault="00207205" w:rsidP="00945CA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Hasáb térfogata</w:t>
            </w:r>
          </w:p>
        </w:tc>
        <w:tc>
          <w:tcPr>
            <w:tcW w:w="3862" w:type="dxa"/>
            <w:vAlign w:val="center"/>
          </w:tcPr>
          <w:p w14:paraId="6070DCBD" w14:textId="77777777" w:rsidR="00945CAB" w:rsidRPr="00527EDC" w:rsidRDefault="00207205" w:rsidP="00207205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 xml:space="preserve">A térfogat, </w:t>
            </w:r>
            <w:r w:rsidR="001B71F2" w:rsidRPr="00527EDC">
              <w:rPr>
                <w:rFonts w:ascii="Verdana" w:hAnsi="Verdana" w:cs="Times New Roman"/>
                <w:color w:val="000000"/>
              </w:rPr>
              <w:t>az ű</w:t>
            </w:r>
            <w:r w:rsidRPr="00527EDC">
              <w:rPr>
                <w:rFonts w:ascii="Verdana" w:hAnsi="Verdana" w:cs="Times New Roman"/>
                <w:color w:val="000000"/>
              </w:rPr>
              <w:t>rtatalom mértékegységeinek készségszintű alkalmazása</w:t>
            </w:r>
          </w:p>
        </w:tc>
        <w:tc>
          <w:tcPr>
            <w:tcW w:w="3320" w:type="dxa"/>
            <w:vAlign w:val="center"/>
          </w:tcPr>
          <w:p w14:paraId="64D11799" w14:textId="77777777" w:rsidR="00945CAB" w:rsidRPr="00527EDC" w:rsidRDefault="001B71F2" w:rsidP="00945CAB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</w:rPr>
              <w:t>Hasáb alakú dobozok</w:t>
            </w:r>
            <w:r w:rsidR="00207205" w:rsidRPr="00527EDC">
              <w:rPr>
                <w:rFonts w:ascii="Verdana" w:hAnsi="Verdana" w:cs="Times New Roman"/>
              </w:rPr>
              <w:t xml:space="preserve"> kitöltése egységkockákkal</w:t>
            </w:r>
          </w:p>
        </w:tc>
      </w:tr>
      <w:tr w:rsidR="00ED1DD7" w:rsidRPr="00527EDC" w14:paraId="225C7E5B" w14:textId="77777777" w:rsidTr="006C76E2">
        <w:tc>
          <w:tcPr>
            <w:tcW w:w="760" w:type="dxa"/>
            <w:vAlign w:val="center"/>
          </w:tcPr>
          <w:p w14:paraId="794A52AF" w14:textId="77777777" w:rsidR="00945CAB" w:rsidRPr="00527EDC" w:rsidRDefault="001B71F2" w:rsidP="00945CA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97</w:t>
            </w:r>
            <w:r w:rsidR="00945CAB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3352F3AB" w14:textId="77777777" w:rsidR="00945CAB" w:rsidRPr="00527EDC" w:rsidRDefault="00945CAB" w:rsidP="00945CAB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6.</w:t>
            </w:r>
          </w:p>
        </w:tc>
        <w:tc>
          <w:tcPr>
            <w:tcW w:w="3045" w:type="dxa"/>
            <w:vAlign w:val="center"/>
          </w:tcPr>
          <w:p w14:paraId="105AB6C6" w14:textId="77777777" w:rsidR="00945CAB" w:rsidRPr="00527EDC" w:rsidRDefault="00CC6A2A" w:rsidP="00945CA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Gyakorlás</w:t>
            </w:r>
          </w:p>
        </w:tc>
        <w:tc>
          <w:tcPr>
            <w:tcW w:w="3429" w:type="dxa"/>
            <w:vAlign w:val="center"/>
          </w:tcPr>
          <w:p w14:paraId="032280A2" w14:textId="77777777" w:rsidR="00945CAB" w:rsidRPr="00527EDC" w:rsidRDefault="00945CAB" w:rsidP="00945CAB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5DAD6AE4" w14:textId="77777777" w:rsidR="00945CAB" w:rsidRPr="00527EDC" w:rsidRDefault="00207205" w:rsidP="00945CAB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</w:rPr>
              <w:t>Együttműködésre nevelés</w:t>
            </w:r>
          </w:p>
        </w:tc>
        <w:tc>
          <w:tcPr>
            <w:tcW w:w="3320" w:type="dxa"/>
            <w:vAlign w:val="center"/>
          </w:tcPr>
          <w:p w14:paraId="60EA94D4" w14:textId="77777777" w:rsidR="00945CAB" w:rsidRPr="00527EDC" w:rsidRDefault="00207205" w:rsidP="00945CAB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/>
              </w:rPr>
              <w:t>Környezetünkben lévő hasáb alakú testek térfogatának és felszínének kiszámítása csoportmunkában</w:t>
            </w:r>
          </w:p>
        </w:tc>
      </w:tr>
      <w:tr w:rsidR="00CC6A2A" w:rsidRPr="00527EDC" w14:paraId="49FEC526" w14:textId="77777777" w:rsidTr="006C76E2">
        <w:tc>
          <w:tcPr>
            <w:tcW w:w="760" w:type="dxa"/>
            <w:vAlign w:val="center"/>
          </w:tcPr>
          <w:p w14:paraId="51682DC4" w14:textId="77777777" w:rsidR="00CC6A2A" w:rsidRPr="00527EDC" w:rsidRDefault="001B71F2" w:rsidP="00CC6A2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lastRenderedPageBreak/>
              <w:t>98</w:t>
            </w:r>
            <w:r w:rsidR="00CC6A2A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24B0A7B3" w14:textId="77777777" w:rsidR="00CC6A2A" w:rsidRPr="00527EDC" w:rsidRDefault="00CC6A2A" w:rsidP="00CC6A2A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81E3C4B" w14:textId="77777777" w:rsidR="00CC6A2A" w:rsidRPr="00527EDC" w:rsidRDefault="00CC6A2A" w:rsidP="00CC6A2A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color w:val="FF0000"/>
                <w:szCs w:val="22"/>
              </w:rPr>
            </w:pPr>
            <w:r w:rsidRPr="00527EDC">
              <w:rPr>
                <w:rStyle w:val="Kiemels2"/>
                <w:rFonts w:ascii="Verdana" w:hAnsi="Verdana"/>
                <w:color w:val="FF0000"/>
                <w:szCs w:val="22"/>
              </w:rPr>
              <w:t>II</w:t>
            </w:r>
            <w:r w:rsidR="00207205" w:rsidRPr="00527EDC">
              <w:rPr>
                <w:rStyle w:val="Kiemels2"/>
                <w:rFonts w:ascii="Verdana" w:hAnsi="Verdana"/>
                <w:color w:val="FF0000"/>
                <w:szCs w:val="22"/>
              </w:rPr>
              <w:t>I</w:t>
            </w:r>
            <w:r w:rsidRPr="00527EDC">
              <w:rPr>
                <w:rStyle w:val="Kiemels2"/>
                <w:rFonts w:ascii="Verdana" w:hAnsi="Verdana"/>
                <w:color w:val="FF0000"/>
                <w:szCs w:val="22"/>
              </w:rPr>
              <w:t xml:space="preserve">. Több témát összefoglaló </w:t>
            </w:r>
            <w:r w:rsidRPr="00527EDC">
              <w:rPr>
                <w:rStyle w:val="Kiemels2"/>
                <w:rFonts w:ascii="Verdana" w:hAnsi="Verdana"/>
                <w:color w:val="FF0000"/>
                <w:szCs w:val="22"/>
              </w:rPr>
              <w:br/>
              <w:t>témazáró dolgozat</w:t>
            </w:r>
          </w:p>
        </w:tc>
        <w:tc>
          <w:tcPr>
            <w:tcW w:w="3429" w:type="dxa"/>
            <w:vAlign w:val="center"/>
          </w:tcPr>
          <w:p w14:paraId="2AFBE0EA" w14:textId="77777777" w:rsidR="00CC6A2A" w:rsidRPr="00527EDC" w:rsidRDefault="00CC6A2A" w:rsidP="00CC6A2A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1BF0386B" w14:textId="77777777" w:rsidR="00CC6A2A" w:rsidRPr="00527EDC" w:rsidRDefault="00CC6A2A" w:rsidP="00CC6A2A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3320" w:type="dxa"/>
            <w:vAlign w:val="center"/>
          </w:tcPr>
          <w:p w14:paraId="69B11851" w14:textId="77777777" w:rsidR="00CC6A2A" w:rsidRPr="00527EDC" w:rsidRDefault="00CC6A2A" w:rsidP="00CC6A2A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CC6A2A" w:rsidRPr="00527EDC" w14:paraId="34C03BAF" w14:textId="77777777" w:rsidTr="006C76E2">
        <w:tc>
          <w:tcPr>
            <w:tcW w:w="760" w:type="dxa"/>
            <w:vAlign w:val="center"/>
          </w:tcPr>
          <w:p w14:paraId="4DDE27F5" w14:textId="77777777" w:rsidR="00CC6A2A" w:rsidRPr="00527EDC" w:rsidRDefault="001B71F2" w:rsidP="00CC6A2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99</w:t>
            </w:r>
            <w:r w:rsidR="00CC6A2A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5EAFC415" w14:textId="77777777" w:rsidR="00CC6A2A" w:rsidRPr="00527EDC" w:rsidRDefault="00CC6A2A" w:rsidP="00CC6A2A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80250EB" w14:textId="77777777" w:rsidR="00CC6A2A" w:rsidRPr="00527EDC" w:rsidRDefault="00CC6A2A" w:rsidP="00CC6A2A">
            <w:pPr>
              <w:pStyle w:val="TblzatSzveg"/>
              <w:jc w:val="center"/>
              <w:rPr>
                <w:rStyle w:val="Kiemels2"/>
                <w:rFonts w:ascii="Verdana" w:hAnsi="Verdana"/>
                <w:b w:val="0"/>
                <w:bCs/>
                <w:color w:val="FF0000"/>
                <w:szCs w:val="22"/>
              </w:rPr>
            </w:pPr>
            <w:r w:rsidRPr="00527EDC">
              <w:rPr>
                <w:rStyle w:val="Kiemels2"/>
                <w:rFonts w:ascii="Verdana" w:hAnsi="Verdana"/>
                <w:color w:val="FF0000"/>
                <w:szCs w:val="22"/>
              </w:rPr>
              <w:t>II</w:t>
            </w:r>
            <w:r w:rsidR="00207205" w:rsidRPr="00527EDC">
              <w:rPr>
                <w:rStyle w:val="Kiemels2"/>
                <w:rFonts w:ascii="Verdana" w:hAnsi="Verdana"/>
                <w:color w:val="FF0000"/>
                <w:szCs w:val="22"/>
              </w:rPr>
              <w:t>I</w:t>
            </w:r>
            <w:r w:rsidRPr="00527EDC">
              <w:rPr>
                <w:rStyle w:val="Kiemels2"/>
                <w:rFonts w:ascii="Verdana" w:hAnsi="Verdana"/>
                <w:color w:val="FF0000"/>
                <w:szCs w:val="22"/>
              </w:rPr>
              <w:t>. Témazáró dolgozat értékelése</w:t>
            </w:r>
          </w:p>
        </w:tc>
        <w:tc>
          <w:tcPr>
            <w:tcW w:w="3429" w:type="dxa"/>
            <w:vAlign w:val="center"/>
          </w:tcPr>
          <w:p w14:paraId="2BE70171" w14:textId="77777777" w:rsidR="00CC6A2A" w:rsidRPr="00527EDC" w:rsidRDefault="00CC6A2A" w:rsidP="00CC6A2A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582F1D1F" w14:textId="77777777" w:rsidR="00CC6A2A" w:rsidRPr="00527EDC" w:rsidRDefault="00CC6A2A" w:rsidP="00CC6A2A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3320" w:type="dxa"/>
            <w:vAlign w:val="center"/>
          </w:tcPr>
          <w:p w14:paraId="227D1CA2" w14:textId="77777777" w:rsidR="00CC6A2A" w:rsidRPr="00527EDC" w:rsidRDefault="00CC6A2A" w:rsidP="00CC6A2A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CC6A2A" w:rsidRPr="00527EDC" w14:paraId="1E0E8BAB" w14:textId="77777777" w:rsidTr="00527EDC">
        <w:trPr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4DBE7154" w14:textId="77777777" w:rsidR="00CC6A2A" w:rsidRPr="00527EDC" w:rsidRDefault="00CC6A2A" w:rsidP="00CC6A2A">
            <w:pPr>
              <w:pStyle w:val="Listaszerbekezds"/>
              <w:ind w:left="1080"/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  <w:b/>
              </w:rPr>
              <w:t>É</w:t>
            </w:r>
            <w:r w:rsidR="00207205" w:rsidRPr="00527EDC">
              <w:rPr>
                <w:rFonts w:ascii="Verdana" w:hAnsi="Verdana" w:cs="Times New Roman"/>
                <w:b/>
              </w:rPr>
              <w:t>v végi összefoglalás</w:t>
            </w:r>
          </w:p>
        </w:tc>
      </w:tr>
      <w:tr w:rsidR="00CC6A2A" w:rsidRPr="00527EDC" w14:paraId="20ACB284" w14:textId="77777777" w:rsidTr="006C76E2">
        <w:tc>
          <w:tcPr>
            <w:tcW w:w="760" w:type="dxa"/>
            <w:vAlign w:val="center"/>
          </w:tcPr>
          <w:p w14:paraId="2F10E508" w14:textId="77777777" w:rsidR="00CC6A2A" w:rsidRPr="00527EDC" w:rsidRDefault="001B71F2" w:rsidP="00CC6A2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100</w:t>
            </w:r>
            <w:r w:rsidR="00CC6A2A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362F2971" w14:textId="77777777" w:rsidR="00CC6A2A" w:rsidRPr="00527EDC" w:rsidRDefault="00CC6A2A" w:rsidP="00CC6A2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1.</w:t>
            </w:r>
          </w:p>
        </w:tc>
        <w:tc>
          <w:tcPr>
            <w:tcW w:w="3045" w:type="dxa"/>
            <w:vAlign w:val="center"/>
          </w:tcPr>
          <w:p w14:paraId="4A559D1B" w14:textId="77777777" w:rsidR="00CC6A2A" w:rsidRPr="00527EDC" w:rsidRDefault="00CC6A2A" w:rsidP="00CC6A2A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Algebra, számelmélet</w:t>
            </w:r>
          </w:p>
        </w:tc>
        <w:tc>
          <w:tcPr>
            <w:tcW w:w="3429" w:type="dxa"/>
            <w:vAlign w:val="center"/>
          </w:tcPr>
          <w:p w14:paraId="5178F278" w14:textId="77777777" w:rsidR="00CC6A2A" w:rsidRPr="00527EDC" w:rsidRDefault="00CC6A2A" w:rsidP="00CC6A2A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27FAC162" w14:textId="77777777" w:rsidR="00CC6A2A" w:rsidRPr="00527EDC" w:rsidRDefault="00207205" w:rsidP="00CC6A2A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Szintetizálóképesség fejlesztése</w:t>
            </w:r>
          </w:p>
        </w:tc>
        <w:tc>
          <w:tcPr>
            <w:tcW w:w="3320" w:type="dxa"/>
            <w:vAlign w:val="center"/>
          </w:tcPr>
          <w:p w14:paraId="59D993A2" w14:textId="77777777" w:rsidR="00CC6A2A" w:rsidRPr="00527EDC" w:rsidRDefault="00CC6A2A" w:rsidP="00CC6A2A">
            <w:pPr>
              <w:spacing w:line="276" w:lineRule="auto"/>
              <w:jc w:val="left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PPT</w:t>
            </w:r>
            <w:r w:rsidR="00106EE2">
              <w:rPr>
                <w:rFonts w:ascii="Verdana" w:hAnsi="Verdana" w:cs="Times New Roman"/>
                <w:color w:val="000000"/>
              </w:rPr>
              <w:t>-</w:t>
            </w:r>
            <w:r w:rsidRPr="00527EDC">
              <w:rPr>
                <w:rFonts w:ascii="Verdana" w:hAnsi="Verdana" w:cs="Times New Roman"/>
                <w:color w:val="000000"/>
              </w:rPr>
              <w:t>bemutatók készítése</w:t>
            </w:r>
            <w:r w:rsidR="00207205" w:rsidRPr="00527EDC">
              <w:rPr>
                <w:rFonts w:ascii="Verdana" w:hAnsi="Verdana" w:cs="Times New Roman"/>
                <w:color w:val="000000"/>
              </w:rPr>
              <w:t xml:space="preserve"> </w:t>
            </w:r>
            <w:r w:rsidR="00207205" w:rsidRPr="00527EDC">
              <w:rPr>
                <w:rFonts w:ascii="Verdana" w:hAnsi="Verdana" w:cs="Times New Roman"/>
                <w:color w:val="000000"/>
              </w:rPr>
              <w:br/>
              <w:t>4 fős csoportban</w:t>
            </w:r>
          </w:p>
          <w:p w14:paraId="0B018F30" w14:textId="77777777" w:rsidR="00CC6A2A" w:rsidRPr="00527EDC" w:rsidRDefault="00CC6A2A" w:rsidP="00CC6A2A">
            <w:pPr>
              <w:spacing w:line="276" w:lineRule="auto"/>
              <w:jc w:val="left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1. Algebra</w:t>
            </w:r>
          </w:p>
          <w:p w14:paraId="55DED60A" w14:textId="77777777" w:rsidR="00CC6A2A" w:rsidRPr="00527EDC" w:rsidRDefault="00CC6A2A" w:rsidP="00CC6A2A">
            <w:pPr>
              <w:spacing w:line="276" w:lineRule="auto"/>
              <w:jc w:val="left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 xml:space="preserve">betűs kifejezések, egyenletek, és azok alkalmazása szöveges feladatokban is </w:t>
            </w:r>
          </w:p>
          <w:p w14:paraId="60C620E9" w14:textId="77777777" w:rsidR="00CC6A2A" w:rsidRPr="00527EDC" w:rsidRDefault="00CC6A2A" w:rsidP="00CC6A2A">
            <w:pPr>
              <w:spacing w:line="276" w:lineRule="auto"/>
              <w:jc w:val="left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 xml:space="preserve">2. Arány, százalék </w:t>
            </w:r>
          </w:p>
          <w:p w14:paraId="2BE97E56" w14:textId="77777777" w:rsidR="00CC6A2A" w:rsidRPr="00527EDC" w:rsidRDefault="00CC6A2A" w:rsidP="00CC6A2A">
            <w:pPr>
              <w:spacing w:line="276" w:lineRule="auto"/>
              <w:jc w:val="left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3. Arányosságok, grafikonok</w:t>
            </w:r>
          </w:p>
          <w:p w14:paraId="37A06E1A" w14:textId="77777777" w:rsidR="00CC6A2A" w:rsidRPr="00527EDC" w:rsidRDefault="00CC6A2A" w:rsidP="00CC6A2A">
            <w:pPr>
              <w:spacing w:line="276" w:lineRule="auto"/>
              <w:jc w:val="left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 xml:space="preserve">4. Számelmélet </w:t>
            </w:r>
          </w:p>
        </w:tc>
      </w:tr>
      <w:tr w:rsidR="00CC6A2A" w:rsidRPr="00527EDC" w14:paraId="621AEB11" w14:textId="77777777" w:rsidTr="006C76E2">
        <w:tc>
          <w:tcPr>
            <w:tcW w:w="760" w:type="dxa"/>
            <w:vAlign w:val="center"/>
          </w:tcPr>
          <w:p w14:paraId="1C4927FB" w14:textId="77777777" w:rsidR="00CC6A2A" w:rsidRPr="00527EDC" w:rsidRDefault="001B71F2" w:rsidP="00CC6A2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101</w:t>
            </w:r>
            <w:r w:rsidR="0020720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3D8F7A3C" w14:textId="77777777" w:rsidR="00CC6A2A" w:rsidRPr="00527EDC" w:rsidRDefault="00CC6A2A" w:rsidP="00CC6A2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2.</w:t>
            </w:r>
          </w:p>
        </w:tc>
        <w:tc>
          <w:tcPr>
            <w:tcW w:w="3045" w:type="dxa"/>
            <w:vAlign w:val="center"/>
          </w:tcPr>
          <w:p w14:paraId="44513686" w14:textId="77777777" w:rsidR="00CC6A2A" w:rsidRPr="00527EDC" w:rsidRDefault="00CC6A2A" w:rsidP="00CC6A2A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Sokszögek, hasábok</w:t>
            </w:r>
          </w:p>
        </w:tc>
        <w:tc>
          <w:tcPr>
            <w:tcW w:w="3429" w:type="dxa"/>
            <w:vAlign w:val="center"/>
          </w:tcPr>
          <w:p w14:paraId="7AA58DA4" w14:textId="77777777" w:rsidR="00CC6A2A" w:rsidRPr="00527EDC" w:rsidRDefault="00CC6A2A" w:rsidP="00CC6A2A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3C37BA0D" w14:textId="77777777" w:rsidR="00CC6A2A" w:rsidRPr="00527EDC" w:rsidRDefault="00CC6A2A" w:rsidP="00CC6A2A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/>
              </w:rPr>
              <w:t>A hosszúság, a terület és a térfogat mértékegységeinek összefüggése</w:t>
            </w:r>
          </w:p>
        </w:tc>
        <w:tc>
          <w:tcPr>
            <w:tcW w:w="3320" w:type="dxa"/>
            <w:vAlign w:val="center"/>
          </w:tcPr>
          <w:p w14:paraId="40E946BC" w14:textId="77777777" w:rsidR="00CC6A2A" w:rsidRPr="00527EDC" w:rsidRDefault="00CC6A2A" w:rsidP="00CC6A2A">
            <w:pPr>
              <w:spacing w:line="276" w:lineRule="auto"/>
              <w:jc w:val="left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PPT</w:t>
            </w:r>
            <w:r w:rsidR="00106EE2">
              <w:rPr>
                <w:rFonts w:ascii="Verdana" w:hAnsi="Verdana" w:cs="Times New Roman"/>
                <w:color w:val="000000"/>
              </w:rPr>
              <w:t>-</w:t>
            </w:r>
            <w:r w:rsidRPr="00527EDC">
              <w:rPr>
                <w:rFonts w:ascii="Verdana" w:hAnsi="Verdana" w:cs="Times New Roman"/>
                <w:color w:val="000000"/>
              </w:rPr>
              <w:t>bemutatók készítése</w:t>
            </w:r>
            <w:r w:rsidR="00207205" w:rsidRPr="00527EDC">
              <w:rPr>
                <w:rFonts w:ascii="Verdana" w:hAnsi="Verdana" w:cs="Times New Roman"/>
                <w:color w:val="000000"/>
              </w:rPr>
              <w:t xml:space="preserve"> párban</w:t>
            </w:r>
          </w:p>
          <w:p w14:paraId="504B751C" w14:textId="77777777" w:rsidR="00CC6A2A" w:rsidRPr="00527EDC" w:rsidRDefault="00CC6A2A" w:rsidP="00CC6A2A">
            <w:pPr>
              <w:spacing w:line="276" w:lineRule="auto"/>
              <w:jc w:val="left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1. Középpontosan szimmetrikus négyszögek</w:t>
            </w:r>
          </w:p>
          <w:p w14:paraId="79D892B4" w14:textId="77777777" w:rsidR="00CC6A2A" w:rsidRPr="00527EDC" w:rsidRDefault="00CC6A2A" w:rsidP="00CC6A2A">
            <w:pPr>
              <w:spacing w:line="276" w:lineRule="auto"/>
              <w:jc w:val="left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szerkesztése, területe</w:t>
            </w:r>
          </w:p>
          <w:p w14:paraId="0480F3F0" w14:textId="77777777" w:rsidR="00CC6A2A" w:rsidRPr="00527EDC" w:rsidRDefault="00CC6A2A" w:rsidP="00CC6A2A">
            <w:pPr>
              <w:spacing w:line="276" w:lineRule="auto"/>
              <w:jc w:val="left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2. Hasábok felszíne és térfogata</w:t>
            </w:r>
          </w:p>
        </w:tc>
      </w:tr>
      <w:tr w:rsidR="00CC6A2A" w:rsidRPr="00527EDC" w14:paraId="170F4923" w14:textId="77777777" w:rsidTr="006C76E2">
        <w:tc>
          <w:tcPr>
            <w:tcW w:w="760" w:type="dxa"/>
            <w:vAlign w:val="center"/>
          </w:tcPr>
          <w:p w14:paraId="3DB8E3D0" w14:textId="77777777" w:rsidR="00CC6A2A" w:rsidRPr="00527EDC" w:rsidRDefault="001B71F2" w:rsidP="00CC6A2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lastRenderedPageBreak/>
              <w:t>102</w:t>
            </w:r>
            <w:r w:rsidR="00207205" w:rsidRPr="00527EDC">
              <w:rPr>
                <w:rFonts w:ascii="Verdana" w:hAnsi="Verdana" w:cs="Times New Roman"/>
              </w:rPr>
              <w:t>.</w:t>
            </w:r>
          </w:p>
        </w:tc>
        <w:tc>
          <w:tcPr>
            <w:tcW w:w="747" w:type="dxa"/>
            <w:vAlign w:val="center"/>
          </w:tcPr>
          <w:p w14:paraId="790866F8" w14:textId="77777777" w:rsidR="00CC6A2A" w:rsidRPr="00527EDC" w:rsidRDefault="00CC6A2A" w:rsidP="00CC6A2A">
            <w:pPr>
              <w:jc w:val="center"/>
              <w:rPr>
                <w:rFonts w:ascii="Verdana" w:hAnsi="Verdana" w:cs="Times New Roman"/>
              </w:rPr>
            </w:pPr>
            <w:r w:rsidRPr="00527EDC">
              <w:rPr>
                <w:rFonts w:ascii="Verdana" w:hAnsi="Verdana" w:cs="Times New Roman"/>
              </w:rPr>
              <w:t>3.</w:t>
            </w:r>
          </w:p>
        </w:tc>
        <w:tc>
          <w:tcPr>
            <w:tcW w:w="3045" w:type="dxa"/>
            <w:vAlign w:val="center"/>
          </w:tcPr>
          <w:p w14:paraId="52633214" w14:textId="77777777" w:rsidR="00CC6A2A" w:rsidRPr="00527EDC" w:rsidRDefault="00CC6A2A" w:rsidP="00CC6A2A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  <w:r w:rsidRPr="00527EDC">
              <w:rPr>
                <w:rFonts w:ascii="Verdana" w:hAnsi="Verdana"/>
                <w:szCs w:val="22"/>
              </w:rPr>
              <w:t>Mire jó a matematika?</w:t>
            </w:r>
          </w:p>
        </w:tc>
        <w:tc>
          <w:tcPr>
            <w:tcW w:w="3429" w:type="dxa"/>
            <w:vAlign w:val="center"/>
          </w:tcPr>
          <w:p w14:paraId="4284F804" w14:textId="77777777" w:rsidR="00CC6A2A" w:rsidRPr="00527EDC" w:rsidRDefault="00CC6A2A" w:rsidP="00CC6A2A">
            <w:pPr>
              <w:pStyle w:val="TblzatSzveg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022B87A0" w14:textId="77777777" w:rsidR="00CC6A2A" w:rsidRPr="00527EDC" w:rsidRDefault="00207205" w:rsidP="00CC6A2A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color w:val="000000"/>
              </w:rPr>
              <w:t>A valóság és a matematika kapcsolata</w:t>
            </w:r>
          </w:p>
        </w:tc>
        <w:tc>
          <w:tcPr>
            <w:tcW w:w="3320" w:type="dxa"/>
            <w:vAlign w:val="center"/>
          </w:tcPr>
          <w:p w14:paraId="5AFEB441" w14:textId="77777777" w:rsidR="00CC6A2A" w:rsidRPr="00527EDC" w:rsidRDefault="00CC6A2A" w:rsidP="00CC6A2A">
            <w:pPr>
              <w:spacing w:line="276" w:lineRule="auto"/>
              <w:jc w:val="center"/>
              <w:rPr>
                <w:rFonts w:ascii="Verdana" w:hAnsi="Verdana" w:cs="Times New Roman"/>
                <w:i/>
                <w:color w:val="000000"/>
              </w:rPr>
            </w:pPr>
            <w:r w:rsidRPr="00527EDC">
              <w:rPr>
                <w:rFonts w:ascii="Verdana" w:hAnsi="Verdana" w:cs="Times New Roman"/>
                <w:i/>
                <w:color w:val="000000"/>
              </w:rPr>
              <w:t>Projektfeladat:</w:t>
            </w:r>
            <w:r w:rsidR="00E2438A">
              <w:rPr>
                <w:rFonts w:ascii="Verdana" w:hAnsi="Verdana" w:cs="Times New Roman"/>
                <w:i/>
                <w:color w:val="000000"/>
              </w:rPr>
              <w:t xml:space="preserve"> (például)</w:t>
            </w:r>
          </w:p>
          <w:p w14:paraId="7856051E" w14:textId="77777777" w:rsidR="00CC6A2A" w:rsidRPr="00527EDC" w:rsidRDefault="00CC6A2A" w:rsidP="001B71F2">
            <w:pPr>
              <w:spacing w:line="276" w:lineRule="auto"/>
              <w:jc w:val="center"/>
              <w:rPr>
                <w:rFonts w:ascii="Verdana" w:hAnsi="Verdana" w:cs="Times New Roman"/>
                <w:color w:val="000000"/>
              </w:rPr>
            </w:pPr>
            <w:r w:rsidRPr="00527EDC">
              <w:rPr>
                <w:rFonts w:ascii="Verdana" w:hAnsi="Verdana" w:cs="Times New Roman"/>
                <w:i/>
                <w:color w:val="000000"/>
              </w:rPr>
              <w:t>Matematikai szerkesztések alkalmazása az építészetben</w:t>
            </w:r>
          </w:p>
        </w:tc>
      </w:tr>
    </w:tbl>
    <w:p w14:paraId="4075734B" w14:textId="77777777" w:rsidR="00FC6E84" w:rsidRPr="00527EDC" w:rsidRDefault="00FC6E84" w:rsidP="00142A4B">
      <w:pPr>
        <w:rPr>
          <w:sz w:val="22"/>
        </w:rPr>
      </w:pPr>
    </w:p>
    <w:sectPr w:rsidR="00FC6E84" w:rsidRPr="00527EDC" w:rsidSect="00D83D26">
      <w:footerReference w:type="default" r:id="rId10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9B078" w14:textId="77777777" w:rsidR="001F7A31" w:rsidRDefault="001F7A31" w:rsidP="008E0052">
      <w:r>
        <w:separator/>
      </w:r>
    </w:p>
  </w:endnote>
  <w:endnote w:type="continuationSeparator" w:id="0">
    <w:p w14:paraId="05ABE5F6" w14:textId="77777777" w:rsidR="001F7A31" w:rsidRDefault="001F7A31" w:rsidP="008E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1776856"/>
      <w:docPartObj>
        <w:docPartGallery w:val="Page Numbers (Bottom of Page)"/>
        <w:docPartUnique/>
      </w:docPartObj>
    </w:sdtPr>
    <w:sdtEndPr/>
    <w:sdtContent>
      <w:p w14:paraId="0FC6FF6F" w14:textId="77777777" w:rsidR="00542A59" w:rsidRDefault="00542A59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60F">
          <w:rPr>
            <w:noProof/>
          </w:rPr>
          <w:t>2</w:t>
        </w:r>
        <w:r>
          <w:fldChar w:fldCharType="end"/>
        </w:r>
      </w:p>
    </w:sdtContent>
  </w:sdt>
  <w:p w14:paraId="60420FE0" w14:textId="77777777" w:rsidR="00542A59" w:rsidRDefault="00542A5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CCAF2" w14:textId="77777777" w:rsidR="001F7A31" w:rsidRDefault="001F7A31" w:rsidP="008E0052">
      <w:r>
        <w:separator/>
      </w:r>
    </w:p>
  </w:footnote>
  <w:footnote w:type="continuationSeparator" w:id="0">
    <w:p w14:paraId="6215AAD0" w14:textId="77777777" w:rsidR="001F7A31" w:rsidRDefault="001F7A31" w:rsidP="008E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7BC"/>
    <w:multiLevelType w:val="hybridMultilevel"/>
    <w:tmpl w:val="105874D6"/>
    <w:lvl w:ilvl="0" w:tplc="15DCF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6EC"/>
    <w:multiLevelType w:val="hybridMultilevel"/>
    <w:tmpl w:val="06F07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6C0D"/>
    <w:multiLevelType w:val="hybridMultilevel"/>
    <w:tmpl w:val="D59438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521B5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F73"/>
    <w:multiLevelType w:val="hybridMultilevel"/>
    <w:tmpl w:val="105874D6"/>
    <w:lvl w:ilvl="0" w:tplc="15DCF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30B6"/>
    <w:multiLevelType w:val="hybridMultilevel"/>
    <w:tmpl w:val="50B82538"/>
    <w:lvl w:ilvl="0" w:tplc="1D22F598">
      <w:start w:val="15"/>
      <w:numFmt w:val="bullet"/>
      <w:lvlText w:val="-"/>
      <w:lvlJc w:val="left"/>
      <w:pPr>
        <w:ind w:left="67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7" w15:restartNumberingAfterBreak="0">
    <w:nsid w:val="1D021996"/>
    <w:multiLevelType w:val="hybridMultilevel"/>
    <w:tmpl w:val="971EFBB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4D3F3C"/>
    <w:multiLevelType w:val="hybridMultilevel"/>
    <w:tmpl w:val="7436C846"/>
    <w:lvl w:ilvl="0" w:tplc="CCF690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514F4"/>
    <w:multiLevelType w:val="multilevel"/>
    <w:tmpl w:val="210E9A6C"/>
    <w:lvl w:ilvl="0">
      <w:start w:val="1"/>
      <w:numFmt w:val="bullet"/>
      <w:lvlText w:val="−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4111C0"/>
    <w:multiLevelType w:val="hybridMultilevel"/>
    <w:tmpl w:val="2DE05844"/>
    <w:lvl w:ilvl="0" w:tplc="CCF690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1D07"/>
    <w:multiLevelType w:val="hybridMultilevel"/>
    <w:tmpl w:val="A8A088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041B4"/>
    <w:multiLevelType w:val="hybridMultilevel"/>
    <w:tmpl w:val="105874D6"/>
    <w:lvl w:ilvl="0" w:tplc="15DCF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649D3"/>
    <w:multiLevelType w:val="hybridMultilevel"/>
    <w:tmpl w:val="DB08413E"/>
    <w:lvl w:ilvl="0" w:tplc="040E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4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25A94"/>
    <w:multiLevelType w:val="hybridMultilevel"/>
    <w:tmpl w:val="546040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B765E"/>
    <w:multiLevelType w:val="hybridMultilevel"/>
    <w:tmpl w:val="90AC9998"/>
    <w:lvl w:ilvl="0" w:tplc="CCF690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2249E"/>
    <w:multiLevelType w:val="multilevel"/>
    <w:tmpl w:val="FD92763A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84B37A1"/>
    <w:multiLevelType w:val="hybridMultilevel"/>
    <w:tmpl w:val="98A8CDAC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16B42"/>
    <w:multiLevelType w:val="hybridMultilevel"/>
    <w:tmpl w:val="156055A6"/>
    <w:lvl w:ilvl="0" w:tplc="040E0013">
      <w:start w:val="1"/>
      <w:numFmt w:val="upperRoman"/>
      <w:lvlText w:val="%1."/>
      <w:lvlJc w:val="righ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F75028"/>
    <w:multiLevelType w:val="hybridMultilevel"/>
    <w:tmpl w:val="729C359A"/>
    <w:lvl w:ilvl="0" w:tplc="15DCFEE4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4079CA"/>
    <w:multiLevelType w:val="multilevel"/>
    <w:tmpl w:val="18B05A10"/>
    <w:lvl w:ilvl="0">
      <w:start w:val="1"/>
      <w:numFmt w:val="bullet"/>
      <w:lvlText w:val="−"/>
      <w:lvlJc w:val="left"/>
      <w:pPr>
        <w:ind w:left="359" w:hanging="359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"/>
      <w:lvlJc w:val="left"/>
      <w:pPr>
        <w:ind w:left="1298" w:hanging="360"/>
      </w:p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BEF2457"/>
    <w:multiLevelType w:val="hybridMultilevel"/>
    <w:tmpl w:val="E8826882"/>
    <w:lvl w:ilvl="0" w:tplc="DA0CB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E10DF"/>
    <w:multiLevelType w:val="hybridMultilevel"/>
    <w:tmpl w:val="EE7A52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F18CE"/>
    <w:multiLevelType w:val="hybridMultilevel"/>
    <w:tmpl w:val="105874D6"/>
    <w:lvl w:ilvl="0" w:tplc="15DCF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33E1C"/>
    <w:multiLevelType w:val="hybridMultilevel"/>
    <w:tmpl w:val="F982B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876FD"/>
    <w:multiLevelType w:val="hybridMultilevel"/>
    <w:tmpl w:val="105874D6"/>
    <w:lvl w:ilvl="0" w:tplc="15DCF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85C91"/>
    <w:multiLevelType w:val="hybridMultilevel"/>
    <w:tmpl w:val="4F748F08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2"/>
  </w:num>
  <w:num w:numId="4">
    <w:abstractNumId w:val="14"/>
  </w:num>
  <w:num w:numId="5">
    <w:abstractNumId w:val="30"/>
  </w:num>
  <w:num w:numId="6">
    <w:abstractNumId w:val="25"/>
  </w:num>
  <w:num w:numId="7">
    <w:abstractNumId w:val="26"/>
  </w:num>
  <w:num w:numId="8">
    <w:abstractNumId w:val="4"/>
  </w:num>
  <w:num w:numId="9">
    <w:abstractNumId w:val="0"/>
  </w:num>
  <w:num w:numId="10">
    <w:abstractNumId w:val="24"/>
  </w:num>
  <w:num w:numId="11">
    <w:abstractNumId w:val="12"/>
  </w:num>
  <w:num w:numId="12">
    <w:abstractNumId w:val="5"/>
  </w:num>
  <w:num w:numId="13">
    <w:abstractNumId w:val="28"/>
  </w:num>
  <w:num w:numId="14">
    <w:abstractNumId w:val="13"/>
  </w:num>
  <w:num w:numId="15">
    <w:abstractNumId w:val="21"/>
  </w:num>
  <w:num w:numId="16">
    <w:abstractNumId w:val="9"/>
  </w:num>
  <w:num w:numId="17">
    <w:abstractNumId w:val="6"/>
  </w:num>
  <w:num w:numId="18">
    <w:abstractNumId w:val="17"/>
  </w:num>
  <w:num w:numId="19">
    <w:abstractNumId w:val="8"/>
  </w:num>
  <w:num w:numId="20">
    <w:abstractNumId w:val="20"/>
  </w:num>
  <w:num w:numId="21">
    <w:abstractNumId w:val="19"/>
  </w:num>
  <w:num w:numId="22">
    <w:abstractNumId w:val="16"/>
  </w:num>
  <w:num w:numId="23">
    <w:abstractNumId w:val="10"/>
  </w:num>
  <w:num w:numId="24">
    <w:abstractNumId w:val="18"/>
  </w:num>
  <w:num w:numId="25">
    <w:abstractNumId w:val="23"/>
  </w:num>
  <w:num w:numId="26">
    <w:abstractNumId w:val="7"/>
  </w:num>
  <w:num w:numId="27">
    <w:abstractNumId w:val="27"/>
  </w:num>
  <w:num w:numId="28">
    <w:abstractNumId w:val="1"/>
  </w:num>
  <w:num w:numId="29">
    <w:abstractNumId w:val="3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4B"/>
    <w:rsid w:val="0000722B"/>
    <w:rsid w:val="00015B8F"/>
    <w:rsid w:val="00034E7B"/>
    <w:rsid w:val="000744B0"/>
    <w:rsid w:val="000818A3"/>
    <w:rsid w:val="00094832"/>
    <w:rsid w:val="000D0CD3"/>
    <w:rsid w:val="000D6964"/>
    <w:rsid w:val="000E5139"/>
    <w:rsid w:val="00106EE2"/>
    <w:rsid w:val="00130364"/>
    <w:rsid w:val="00134608"/>
    <w:rsid w:val="00142A4B"/>
    <w:rsid w:val="001641BC"/>
    <w:rsid w:val="00196FC7"/>
    <w:rsid w:val="001B00B4"/>
    <w:rsid w:val="001B554D"/>
    <w:rsid w:val="001B71F2"/>
    <w:rsid w:val="001C4B39"/>
    <w:rsid w:val="001F7A31"/>
    <w:rsid w:val="00207205"/>
    <w:rsid w:val="00227228"/>
    <w:rsid w:val="00247EFC"/>
    <w:rsid w:val="0027456D"/>
    <w:rsid w:val="00274ACD"/>
    <w:rsid w:val="00281556"/>
    <w:rsid w:val="00293245"/>
    <w:rsid w:val="002967B0"/>
    <w:rsid w:val="002C7A47"/>
    <w:rsid w:val="00323F39"/>
    <w:rsid w:val="00336612"/>
    <w:rsid w:val="00346CA7"/>
    <w:rsid w:val="00372CA1"/>
    <w:rsid w:val="00392AD4"/>
    <w:rsid w:val="003A5F50"/>
    <w:rsid w:val="003C793A"/>
    <w:rsid w:val="003E0876"/>
    <w:rsid w:val="003F2D45"/>
    <w:rsid w:val="003F46C2"/>
    <w:rsid w:val="003F5DE5"/>
    <w:rsid w:val="00421FE8"/>
    <w:rsid w:val="00423EEE"/>
    <w:rsid w:val="00430176"/>
    <w:rsid w:val="00432B90"/>
    <w:rsid w:val="004512CC"/>
    <w:rsid w:val="004673CC"/>
    <w:rsid w:val="004B1832"/>
    <w:rsid w:val="004B56EE"/>
    <w:rsid w:val="00524C91"/>
    <w:rsid w:val="00527EDC"/>
    <w:rsid w:val="00533A38"/>
    <w:rsid w:val="00542A59"/>
    <w:rsid w:val="005730D5"/>
    <w:rsid w:val="005A10EA"/>
    <w:rsid w:val="005B51FE"/>
    <w:rsid w:val="005C1551"/>
    <w:rsid w:val="005C280D"/>
    <w:rsid w:val="005C335D"/>
    <w:rsid w:val="005C5AD4"/>
    <w:rsid w:val="005F7917"/>
    <w:rsid w:val="00615C0C"/>
    <w:rsid w:val="006B6041"/>
    <w:rsid w:val="006C3C9F"/>
    <w:rsid w:val="006C76E2"/>
    <w:rsid w:val="006D479C"/>
    <w:rsid w:val="006F7A80"/>
    <w:rsid w:val="00753BFB"/>
    <w:rsid w:val="007645AA"/>
    <w:rsid w:val="0079226C"/>
    <w:rsid w:val="007A7B71"/>
    <w:rsid w:val="007E2CBC"/>
    <w:rsid w:val="007F5B24"/>
    <w:rsid w:val="00810744"/>
    <w:rsid w:val="0081684C"/>
    <w:rsid w:val="00852676"/>
    <w:rsid w:val="00857C1C"/>
    <w:rsid w:val="0086604C"/>
    <w:rsid w:val="0088139A"/>
    <w:rsid w:val="008A6EFD"/>
    <w:rsid w:val="008C6C56"/>
    <w:rsid w:val="008D6BEE"/>
    <w:rsid w:val="008E0052"/>
    <w:rsid w:val="008E621D"/>
    <w:rsid w:val="008E7224"/>
    <w:rsid w:val="008F7CC4"/>
    <w:rsid w:val="00915980"/>
    <w:rsid w:val="00935D50"/>
    <w:rsid w:val="00945CAB"/>
    <w:rsid w:val="00972859"/>
    <w:rsid w:val="00977740"/>
    <w:rsid w:val="009811D8"/>
    <w:rsid w:val="00996D76"/>
    <w:rsid w:val="009A5BE2"/>
    <w:rsid w:val="009A5CBA"/>
    <w:rsid w:val="009B213B"/>
    <w:rsid w:val="009B559B"/>
    <w:rsid w:val="009B711E"/>
    <w:rsid w:val="009C1CE4"/>
    <w:rsid w:val="009D575B"/>
    <w:rsid w:val="009F55A7"/>
    <w:rsid w:val="009F7A66"/>
    <w:rsid w:val="00A0258A"/>
    <w:rsid w:val="00A406C2"/>
    <w:rsid w:val="00A424BF"/>
    <w:rsid w:val="00A64514"/>
    <w:rsid w:val="00AC3F2F"/>
    <w:rsid w:val="00AC760F"/>
    <w:rsid w:val="00B111F5"/>
    <w:rsid w:val="00B6546A"/>
    <w:rsid w:val="00B835D2"/>
    <w:rsid w:val="00BA667B"/>
    <w:rsid w:val="00BC7EEB"/>
    <w:rsid w:val="00BD15DE"/>
    <w:rsid w:val="00BE3A02"/>
    <w:rsid w:val="00C01B35"/>
    <w:rsid w:val="00C21CF9"/>
    <w:rsid w:val="00C35B7B"/>
    <w:rsid w:val="00C40012"/>
    <w:rsid w:val="00C507D7"/>
    <w:rsid w:val="00C55CAA"/>
    <w:rsid w:val="00C8228D"/>
    <w:rsid w:val="00CC172D"/>
    <w:rsid w:val="00CC6A2A"/>
    <w:rsid w:val="00CD01D2"/>
    <w:rsid w:val="00CF012B"/>
    <w:rsid w:val="00CF3828"/>
    <w:rsid w:val="00CF608E"/>
    <w:rsid w:val="00D277FE"/>
    <w:rsid w:val="00D35578"/>
    <w:rsid w:val="00D406B3"/>
    <w:rsid w:val="00D40B29"/>
    <w:rsid w:val="00D44C0D"/>
    <w:rsid w:val="00D4680A"/>
    <w:rsid w:val="00D8257B"/>
    <w:rsid w:val="00D83D26"/>
    <w:rsid w:val="00DF6B13"/>
    <w:rsid w:val="00E06356"/>
    <w:rsid w:val="00E2438A"/>
    <w:rsid w:val="00EC18EA"/>
    <w:rsid w:val="00EC24DD"/>
    <w:rsid w:val="00ED1DD7"/>
    <w:rsid w:val="00EE2AFA"/>
    <w:rsid w:val="00F21CAF"/>
    <w:rsid w:val="00F44150"/>
    <w:rsid w:val="00F61D93"/>
    <w:rsid w:val="00F71B4C"/>
    <w:rsid w:val="00F97250"/>
    <w:rsid w:val="00FA4517"/>
    <w:rsid w:val="00FA4950"/>
    <w:rsid w:val="00FC62E6"/>
    <w:rsid w:val="00FC6E84"/>
    <w:rsid w:val="00FD2780"/>
    <w:rsid w:val="00F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06B5"/>
  <w15:chartTrackingRefBased/>
  <w15:docId w15:val="{604C3121-535E-4110-8E07-F3A6E198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42A4B"/>
    <w:pPr>
      <w:spacing w:after="0" w:line="240" w:lineRule="auto"/>
      <w:jc w:val="both"/>
    </w:pPr>
    <w:rPr>
      <w:rFonts w:ascii="Times New Roman" w:hAnsi="Times New Roman" w:cstheme="minorBidi"/>
    </w:rPr>
  </w:style>
  <w:style w:type="paragraph" w:styleId="Cmsor1">
    <w:name w:val="heading 1"/>
    <w:basedOn w:val="Norml"/>
    <w:next w:val="Norml"/>
    <w:link w:val="Cmsor1Char"/>
    <w:uiPriority w:val="9"/>
    <w:rsid w:val="00142A4B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42A4B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qFormat/>
    <w:rsid w:val="00142A4B"/>
    <w:pPr>
      <w:spacing w:after="0" w:line="240" w:lineRule="auto"/>
    </w:pPr>
    <w:rPr>
      <w:rFonts w:ascii="Times New Roman" w:hAnsi="Times New Roman"/>
    </w:rPr>
  </w:style>
  <w:style w:type="character" w:customStyle="1" w:styleId="NincstrkzChar">
    <w:name w:val="Nincs térköz Char"/>
    <w:basedOn w:val="Bekezdsalapbettpusa"/>
    <w:link w:val="Nincstrkz"/>
    <w:rsid w:val="00142A4B"/>
    <w:rPr>
      <w:rFonts w:ascii="Times New Roman" w:hAnsi="Times New Roman"/>
    </w:rPr>
  </w:style>
  <w:style w:type="paragraph" w:styleId="Cm">
    <w:name w:val="Title"/>
    <w:basedOn w:val="Norml"/>
    <w:link w:val="CmChar"/>
    <w:qFormat/>
    <w:rsid w:val="00142A4B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eastAsia="Times New Roman" w:hAnsi="Arial" w:cs="Arial"/>
      <w:b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42A4B"/>
    <w:rPr>
      <w:rFonts w:ascii="Arial" w:eastAsia="Times New Roman" w:hAnsi="Arial" w:cs="Arial"/>
      <w:b/>
      <w:sz w:val="32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E00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0052"/>
    <w:rPr>
      <w:rFonts w:ascii="Times New Roman" w:hAnsi="Times New Roman" w:cstheme="minorBidi"/>
    </w:rPr>
  </w:style>
  <w:style w:type="paragraph" w:styleId="llb">
    <w:name w:val="footer"/>
    <w:basedOn w:val="Norml"/>
    <w:link w:val="llbChar"/>
    <w:uiPriority w:val="99"/>
    <w:unhideWhenUsed/>
    <w:rsid w:val="008E00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E0052"/>
    <w:rPr>
      <w:rFonts w:ascii="Times New Roman" w:hAnsi="Times New Roman" w:cstheme="minorBidi"/>
    </w:rPr>
  </w:style>
  <w:style w:type="paragraph" w:styleId="Listaszerbekezds">
    <w:name w:val="List Paragraph"/>
    <w:basedOn w:val="Norml"/>
    <w:uiPriority w:val="34"/>
    <w:qFormat/>
    <w:rsid w:val="00D83D26"/>
    <w:pPr>
      <w:ind w:left="720"/>
      <w:contextualSpacing/>
    </w:pPr>
  </w:style>
  <w:style w:type="paragraph" w:customStyle="1" w:styleId="TblzatSzveg">
    <w:name w:val="Táblázat_Szöveg"/>
    <w:basedOn w:val="Norml"/>
    <w:qFormat/>
    <w:rsid w:val="00F97250"/>
    <w:pPr>
      <w:spacing w:before="40" w:after="40"/>
      <w:contextualSpacing/>
      <w:jc w:val="left"/>
    </w:pPr>
    <w:rPr>
      <w:rFonts w:eastAsia="Times New Roman" w:cs="Times New Roman"/>
      <w:bCs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97250"/>
    <w:rPr>
      <w:b/>
      <w:bCs/>
    </w:rPr>
  </w:style>
  <w:style w:type="table" w:styleId="Rcsostblzat">
    <w:name w:val="Table Grid"/>
    <w:basedOn w:val="Normltblzat"/>
    <w:uiPriority w:val="39"/>
    <w:rsid w:val="00F97250"/>
    <w:pPr>
      <w:spacing w:after="0" w:line="240" w:lineRule="auto"/>
    </w:pPr>
    <w:rPr>
      <w:rFonts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7250"/>
    <w:rPr>
      <w:rFonts w:ascii="Segoe UI" w:hAnsi="Segoe UI" w:cs="Segoe UI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7250"/>
    <w:rPr>
      <w:rFonts w:ascii="Segoe UI" w:hAnsi="Segoe UI" w:cs="Segoe UI"/>
      <w:sz w:val="18"/>
      <w:szCs w:val="18"/>
    </w:rPr>
  </w:style>
  <w:style w:type="character" w:customStyle="1" w:styleId="BuborkszvegChar1">
    <w:name w:val="Buborékszöveg Char1"/>
    <w:basedOn w:val="Bekezdsalapbettpusa"/>
    <w:uiPriority w:val="99"/>
    <w:semiHidden/>
    <w:rsid w:val="00F97250"/>
    <w:rPr>
      <w:rFonts w:ascii="Segoe UI" w:hAnsi="Segoe UI" w:cs="Segoe UI"/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97250"/>
    <w:rPr>
      <w:rFonts w:ascii="Times New Roman" w:hAnsi="Times New Roman" w:cstheme="minorBidi"/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unhideWhenUsed/>
    <w:rsid w:val="00F97250"/>
    <w:rPr>
      <w:sz w:val="20"/>
      <w:szCs w:val="20"/>
    </w:rPr>
  </w:style>
  <w:style w:type="character" w:customStyle="1" w:styleId="JegyzetszvegChar1">
    <w:name w:val="Jegyzetszöveg Char1"/>
    <w:basedOn w:val="Bekezdsalapbettpusa"/>
    <w:uiPriority w:val="99"/>
    <w:semiHidden/>
    <w:rsid w:val="00F97250"/>
    <w:rPr>
      <w:rFonts w:ascii="Times New Roman" w:hAnsi="Times New Roman" w:cstheme="minorBidi"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7250"/>
    <w:rPr>
      <w:rFonts w:ascii="Times New Roman" w:hAnsi="Times New Roman" w:cstheme="minorBidi"/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7250"/>
    <w:rPr>
      <w:b/>
      <w:bCs/>
    </w:rPr>
  </w:style>
  <w:style w:type="character" w:customStyle="1" w:styleId="MegjegyzstrgyaChar1">
    <w:name w:val="Megjegyzés tárgya Char1"/>
    <w:basedOn w:val="JegyzetszvegChar1"/>
    <w:uiPriority w:val="99"/>
    <w:semiHidden/>
    <w:rsid w:val="00F97250"/>
    <w:rPr>
      <w:rFonts w:ascii="Times New Roman" w:hAnsi="Times New Roman" w:cstheme="minorBidi"/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F97250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65452.CDB486A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DE9F-01D9-472F-827B-AF2145C1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2791</Words>
  <Characters>19258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Ilona</dc:creator>
  <cp:keywords/>
  <dc:description/>
  <cp:lastModifiedBy>Demeter Sarolta</cp:lastModifiedBy>
  <cp:revision>2</cp:revision>
  <dcterms:created xsi:type="dcterms:W3CDTF">2024-08-29T08:45:00Z</dcterms:created>
  <dcterms:modified xsi:type="dcterms:W3CDTF">2024-08-29T08:45:00Z</dcterms:modified>
</cp:coreProperties>
</file>