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03A1" w14:textId="77777777" w:rsidR="00010573" w:rsidRPr="00DB37F8" w:rsidRDefault="00010573" w:rsidP="003C6C51">
      <w:pPr>
        <w:pStyle w:val="Cmsor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37F8">
        <w:rPr>
          <w:rFonts w:ascii="Times New Roman" w:eastAsia="Times New Roman" w:hAnsi="Times New Roman" w:cs="Times New Roman"/>
          <w:color w:val="auto"/>
          <w:sz w:val="24"/>
          <w:szCs w:val="24"/>
        </w:rPr>
        <w:t>József Attila Gimnázium és Közgazdasági Szakgimnázium, Monor</w:t>
      </w:r>
    </w:p>
    <w:p w14:paraId="5C1F1140" w14:textId="77777777" w:rsidR="00010573" w:rsidRPr="00DB37F8" w:rsidRDefault="00010573" w:rsidP="00010573">
      <w:pPr>
        <w:jc w:val="center"/>
        <w:rPr>
          <w:rFonts w:cs="Times New Roman"/>
          <w:b/>
          <w:bCs/>
          <w:szCs w:val="24"/>
        </w:rPr>
      </w:pPr>
      <w:r w:rsidRPr="00DB37F8">
        <w:rPr>
          <w:rFonts w:cs="Times New Roman"/>
          <w:b/>
          <w:bCs/>
          <w:szCs w:val="24"/>
        </w:rPr>
        <w:t>Vizuális kultúra</w:t>
      </w:r>
    </w:p>
    <w:p w14:paraId="2EE5B551" w14:textId="55A6B02B" w:rsidR="00010573" w:rsidRPr="00DB37F8" w:rsidRDefault="00010573" w:rsidP="00010573">
      <w:pPr>
        <w:jc w:val="center"/>
        <w:rPr>
          <w:rFonts w:cs="Times New Roman"/>
          <w:b/>
          <w:bCs/>
          <w:szCs w:val="24"/>
        </w:rPr>
      </w:pPr>
      <w:r w:rsidRPr="00DB37F8">
        <w:rPr>
          <w:rFonts w:eastAsia="Times New Roman" w:cs="Times New Roman"/>
          <w:b/>
          <w:bCs/>
          <w:szCs w:val="24"/>
        </w:rPr>
        <w:t>Tanmenet 202</w:t>
      </w:r>
      <w:r w:rsidR="00D904CF">
        <w:rPr>
          <w:rFonts w:eastAsia="Times New Roman" w:cs="Times New Roman"/>
          <w:b/>
          <w:bCs/>
          <w:szCs w:val="24"/>
        </w:rPr>
        <w:t>4</w:t>
      </w:r>
      <w:r w:rsidRPr="00DB37F8">
        <w:rPr>
          <w:rFonts w:eastAsia="Times New Roman" w:cs="Times New Roman"/>
          <w:b/>
          <w:bCs/>
          <w:szCs w:val="24"/>
        </w:rPr>
        <w:t>/2</w:t>
      </w:r>
      <w:r w:rsidR="00D904CF">
        <w:rPr>
          <w:rFonts w:eastAsia="Times New Roman" w:cs="Times New Roman"/>
          <w:b/>
          <w:bCs/>
          <w:szCs w:val="24"/>
        </w:rPr>
        <w:t>5</w:t>
      </w:r>
      <w:r w:rsidRPr="00DB37F8">
        <w:rPr>
          <w:rFonts w:eastAsia="Times New Roman" w:cs="Times New Roman"/>
          <w:b/>
          <w:bCs/>
          <w:szCs w:val="24"/>
        </w:rPr>
        <w:t>. tanév</w:t>
      </w:r>
    </w:p>
    <w:p w14:paraId="3D69C1F0" w14:textId="77777777" w:rsidR="00010573" w:rsidRPr="00DB37F8" w:rsidRDefault="00010573" w:rsidP="00010573">
      <w:pPr>
        <w:jc w:val="center"/>
        <w:rPr>
          <w:rFonts w:cs="Times New Roman"/>
          <w:b/>
          <w:bCs/>
          <w:szCs w:val="24"/>
        </w:rPr>
      </w:pPr>
    </w:p>
    <w:p w14:paraId="1D41E20A" w14:textId="77777777" w:rsidR="00010573" w:rsidRPr="00DB37F8" w:rsidRDefault="00010573" w:rsidP="00010573">
      <w:pPr>
        <w:jc w:val="center"/>
        <w:rPr>
          <w:rFonts w:eastAsia="Times New Roman" w:cs="Times New Roman"/>
          <w:b/>
          <w:bCs/>
          <w:szCs w:val="24"/>
        </w:rPr>
      </w:pPr>
    </w:p>
    <w:p w14:paraId="038968E9" w14:textId="77777777" w:rsidR="00010573" w:rsidRPr="00DB37F8" w:rsidRDefault="00010573" w:rsidP="00010573">
      <w:pPr>
        <w:jc w:val="center"/>
        <w:rPr>
          <w:rFonts w:cs="Times New Roman"/>
          <w:b/>
          <w:bCs/>
          <w:szCs w:val="24"/>
        </w:rPr>
      </w:pPr>
    </w:p>
    <w:p w14:paraId="498A6CDD" w14:textId="77777777" w:rsidR="00010573" w:rsidRPr="00DB37F8" w:rsidRDefault="00010573" w:rsidP="00010573">
      <w:pPr>
        <w:rPr>
          <w:rFonts w:cs="Times New Roman"/>
          <w:szCs w:val="24"/>
        </w:rPr>
      </w:pPr>
    </w:p>
    <w:p w14:paraId="51C5D85F" w14:textId="1B5E2CE1" w:rsidR="00010573" w:rsidRPr="002104D5" w:rsidRDefault="00010573" w:rsidP="002104D5">
      <w:pPr>
        <w:pStyle w:val="Cmsor4"/>
        <w:rPr>
          <w:rFonts w:ascii="Times New Roman" w:hAnsi="Times New Roman" w:cs="Times New Roman"/>
          <w:i w:val="0"/>
          <w:iCs w:val="0"/>
          <w:color w:val="auto"/>
        </w:rPr>
      </w:pPr>
      <w:r w:rsidRPr="00DB37F8">
        <w:rPr>
          <w:rFonts w:ascii="Times New Roman" w:hAnsi="Times New Roman" w:cs="Times New Roman"/>
          <w:b/>
          <w:bCs/>
          <w:color w:val="auto"/>
          <w:szCs w:val="24"/>
        </w:rPr>
        <w:t>Tankönyv:</w:t>
      </w:r>
      <w:r w:rsidRPr="00CB51DF">
        <w:rPr>
          <w:rFonts w:ascii="Times New Roman" w:hAnsi="Times New Roman" w:cs="Times New Roman"/>
          <w:i w:val="0"/>
          <w:iCs w:val="0"/>
          <w:color w:val="auto"/>
          <w:szCs w:val="24"/>
        </w:rPr>
        <w:t xml:space="preserve"> Mészáros Zsuzsanna: </w:t>
      </w:r>
      <w:r w:rsidRPr="00CB51DF">
        <w:rPr>
          <w:rFonts w:ascii="Times New Roman" w:hAnsi="Times New Roman" w:cs="Times New Roman"/>
          <w:i w:val="0"/>
          <w:iCs w:val="0"/>
          <w:color w:val="auto"/>
        </w:rPr>
        <w:t xml:space="preserve">Művészetek - Vizuális kultúra. Feladatgyűjtemény a </w:t>
      </w:r>
      <w:r w:rsidR="00CB51DF" w:rsidRPr="00CB51DF">
        <w:rPr>
          <w:rFonts w:ascii="Times New Roman" w:hAnsi="Times New Roman" w:cs="Times New Roman"/>
          <w:i w:val="0"/>
          <w:iCs w:val="0"/>
          <w:color w:val="auto"/>
        </w:rPr>
        <w:t xml:space="preserve">négy és </w:t>
      </w:r>
      <w:r w:rsidRPr="00CB51DF">
        <w:rPr>
          <w:rFonts w:ascii="Times New Roman" w:hAnsi="Times New Roman" w:cs="Times New Roman"/>
          <w:i w:val="0"/>
          <w:iCs w:val="0"/>
          <w:color w:val="auto"/>
        </w:rPr>
        <w:t>hatosztályos gimnázium 11. évfolyama számára</w:t>
      </w:r>
    </w:p>
    <w:p w14:paraId="2E0AA475" w14:textId="77777777" w:rsidR="00010573" w:rsidRPr="00DB37F8" w:rsidRDefault="00010573" w:rsidP="00010573">
      <w:pPr>
        <w:rPr>
          <w:rFonts w:cs="Times New Roman"/>
          <w:szCs w:val="24"/>
        </w:rPr>
      </w:pPr>
      <w:r w:rsidRPr="00DB37F8">
        <w:rPr>
          <w:rFonts w:cs="Times New Roman"/>
          <w:b/>
          <w:bCs/>
          <w:szCs w:val="24"/>
        </w:rPr>
        <w:t>Tanítási hetek:</w:t>
      </w:r>
      <w:r w:rsidRPr="00DB37F8">
        <w:rPr>
          <w:rFonts w:cs="Times New Roman"/>
          <w:szCs w:val="24"/>
        </w:rPr>
        <w:t xml:space="preserve"> 36, heti óraszám 1 óra</w:t>
      </w:r>
    </w:p>
    <w:p w14:paraId="2404FE55" w14:textId="77777777" w:rsidR="002104D5" w:rsidRPr="00DB37F8" w:rsidRDefault="00010573" w:rsidP="002104D5">
      <w:pPr>
        <w:rPr>
          <w:rFonts w:cs="Times New Roman"/>
          <w:szCs w:val="24"/>
        </w:rPr>
      </w:pPr>
      <w:r w:rsidRPr="00DB37F8">
        <w:rPr>
          <w:rFonts w:cs="Times New Roman"/>
          <w:b/>
          <w:bCs/>
          <w:szCs w:val="24"/>
        </w:rPr>
        <w:t>Tanár:</w:t>
      </w:r>
      <w:r w:rsidRPr="00DB37F8">
        <w:rPr>
          <w:rFonts w:cs="Times New Roman"/>
          <w:szCs w:val="24"/>
        </w:rPr>
        <w:t xml:space="preserve"> Takács Éva</w:t>
      </w:r>
      <w:r w:rsidR="002104D5">
        <w:rPr>
          <w:rFonts w:cs="Times New Roman"/>
          <w:szCs w:val="24"/>
        </w:rPr>
        <w:t xml:space="preserve"> </w:t>
      </w:r>
      <w:r w:rsidR="002104D5" w:rsidRPr="00DB37F8">
        <w:rPr>
          <w:rFonts w:cs="Times New Roman"/>
          <w:b/>
          <w:bCs/>
          <w:szCs w:val="24"/>
        </w:rPr>
        <w:t>Osztály:</w:t>
      </w:r>
      <w:r w:rsidR="002104D5" w:rsidRPr="00DB37F8">
        <w:rPr>
          <w:rFonts w:cs="Times New Roman"/>
          <w:szCs w:val="24"/>
        </w:rPr>
        <w:t xml:space="preserve"> </w:t>
      </w:r>
      <w:r w:rsidR="002104D5">
        <w:rPr>
          <w:rFonts w:cs="Times New Roman"/>
          <w:szCs w:val="24"/>
        </w:rPr>
        <w:t>11.A, 11.C, 11.D. 11.G</w:t>
      </w:r>
    </w:p>
    <w:p w14:paraId="6953DE37" w14:textId="6C55168A" w:rsidR="00010573" w:rsidRPr="00DB37F8" w:rsidRDefault="002104D5" w:rsidP="00010573">
      <w:pPr>
        <w:rPr>
          <w:rFonts w:cs="Times New Roman"/>
          <w:szCs w:val="24"/>
        </w:rPr>
      </w:pPr>
      <w:r w:rsidRPr="00FF5D14">
        <w:rPr>
          <w:rFonts w:cs="Times New Roman"/>
          <w:b/>
          <w:bCs/>
          <w:szCs w:val="24"/>
        </w:rPr>
        <w:t>Tanár: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Tisch</w:t>
      </w:r>
      <w:proofErr w:type="spellEnd"/>
      <w:r>
        <w:rPr>
          <w:rFonts w:cs="Times New Roman"/>
          <w:szCs w:val="24"/>
        </w:rPr>
        <w:t xml:space="preserve"> Bálint </w:t>
      </w:r>
      <w:r w:rsidRPr="00DB37F8">
        <w:rPr>
          <w:rFonts w:cs="Times New Roman"/>
          <w:b/>
          <w:bCs/>
          <w:szCs w:val="24"/>
        </w:rPr>
        <w:t>Osztály:</w:t>
      </w:r>
      <w:r w:rsidRPr="00DB37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11.</w:t>
      </w:r>
      <w:r>
        <w:rPr>
          <w:rFonts w:cs="Times New Roman"/>
          <w:szCs w:val="24"/>
        </w:rPr>
        <w:t>B</w:t>
      </w:r>
    </w:p>
    <w:p w14:paraId="5180C948" w14:textId="71CB345B" w:rsidR="00010573" w:rsidRPr="00DB37F8" w:rsidRDefault="00010573" w:rsidP="00010573">
      <w:pPr>
        <w:shd w:val="clear" w:color="auto" w:fill="FFFFFF"/>
        <w:spacing w:after="240"/>
        <w:rPr>
          <w:rFonts w:eastAsia="Times New Roman" w:cs="Times New Roman"/>
          <w:szCs w:val="24"/>
          <w:lang w:eastAsia="hu-HU"/>
        </w:rPr>
      </w:pPr>
      <w:proofErr w:type="gramStart"/>
      <w:r w:rsidRPr="00DB37F8">
        <w:rPr>
          <w:rFonts w:eastAsia="Times New Roman" w:cs="Times New Roman"/>
          <w:b/>
          <w:szCs w:val="24"/>
          <w:lang w:eastAsia="hu-HU"/>
        </w:rPr>
        <w:t xml:space="preserve">Készült </w:t>
      </w:r>
      <w:r w:rsidRPr="00DB37F8">
        <w:rPr>
          <w:rFonts w:eastAsia="Times New Roman" w:cs="Times New Roman"/>
          <w:szCs w:val="24"/>
          <w:lang w:eastAsia="hu-HU"/>
        </w:rPr>
        <w:t xml:space="preserve"> Bakos</w:t>
      </w:r>
      <w:proofErr w:type="gramEnd"/>
      <w:r w:rsidRPr="00DB37F8">
        <w:rPr>
          <w:rFonts w:eastAsia="Times New Roman" w:cs="Times New Roman"/>
          <w:szCs w:val="24"/>
          <w:lang w:eastAsia="hu-HU"/>
        </w:rPr>
        <w:t xml:space="preserve"> Tamás – Nyitrai Péter – Nyitrai Piroska: </w:t>
      </w:r>
      <w:r w:rsidRPr="00DB37F8">
        <w:rPr>
          <w:rFonts w:eastAsia="Times New Roman" w:cs="Times New Roman"/>
          <w:bCs/>
          <w:szCs w:val="24"/>
          <w:lang w:eastAsia="hu-HU"/>
        </w:rPr>
        <w:t>Tanári kézikönyv a vizuális kultúra tantárgy tanításához</w:t>
      </w:r>
      <w:r w:rsidRPr="00DB37F8">
        <w:rPr>
          <w:rFonts w:eastAsia="Times New Roman" w:cs="Times New Roman"/>
          <w:b/>
          <w:szCs w:val="24"/>
          <w:lang w:eastAsia="hu-HU"/>
        </w:rPr>
        <w:t xml:space="preserve"> </w:t>
      </w:r>
      <w:r>
        <w:rPr>
          <w:rFonts w:cs="Times New Roman"/>
          <w:szCs w:val="24"/>
        </w:rPr>
        <w:t>11</w:t>
      </w:r>
      <w:r w:rsidRPr="00DB37F8">
        <w:rPr>
          <w:rFonts w:eastAsia="Times New Roman" w:cs="Times New Roman"/>
          <w:szCs w:val="24"/>
          <w:lang w:eastAsia="hu-HU"/>
        </w:rPr>
        <w:t>. osztály</w:t>
      </w:r>
      <w:r w:rsidRPr="00DB37F8">
        <w:rPr>
          <w:rFonts w:eastAsia="Times New Roman" w:cs="Times New Roman"/>
          <w:b/>
          <w:szCs w:val="24"/>
          <w:lang w:eastAsia="hu-HU"/>
        </w:rPr>
        <w:t>.</w:t>
      </w:r>
      <w:r w:rsidRPr="00DB37F8">
        <w:rPr>
          <w:rFonts w:eastAsia="Times New Roman" w:cs="Times New Roman"/>
          <w:szCs w:val="24"/>
          <w:lang w:eastAsia="hu-HU"/>
        </w:rPr>
        <w:t xml:space="preserve"> 2020-ban kiadott Nemzeti alaptanterv és a kapcsolódó kerettanterv alapján</w:t>
      </w:r>
    </w:p>
    <w:p w14:paraId="1B33BB93" w14:textId="77777777" w:rsidR="00B50F91" w:rsidRDefault="00B50F91" w:rsidP="00B50F91">
      <w:pPr>
        <w:shd w:val="clear" w:color="auto" w:fill="C5E0B3" w:themeFill="accent6" w:themeFillTint="66"/>
        <w:tabs>
          <w:tab w:val="left" w:pos="1647"/>
        </w:tabs>
        <w:rPr>
          <w:rFonts w:cs="Times New Roman"/>
        </w:rPr>
      </w:pPr>
    </w:p>
    <w:p w14:paraId="4B9F27C7" w14:textId="77777777" w:rsidR="003C6C51" w:rsidRDefault="003C6C51" w:rsidP="00B50F91">
      <w:pPr>
        <w:shd w:val="clear" w:color="auto" w:fill="C5E0B3" w:themeFill="accent6" w:themeFillTint="66"/>
        <w:tabs>
          <w:tab w:val="left" w:pos="1647"/>
        </w:tabs>
        <w:rPr>
          <w:rFonts w:cs="Times New Roman"/>
        </w:rPr>
      </w:pPr>
    </w:p>
    <w:p w14:paraId="2AAFB891" w14:textId="77777777" w:rsidR="00B50F91" w:rsidRDefault="00B50F91" w:rsidP="00B50F91">
      <w:pPr>
        <w:tabs>
          <w:tab w:val="left" w:pos="1647"/>
        </w:tabs>
        <w:rPr>
          <w:rFonts w:cs="Times New Roman"/>
        </w:rPr>
      </w:pPr>
    </w:p>
    <w:p w14:paraId="32485510" w14:textId="77777777" w:rsidR="00B50F91" w:rsidRDefault="00B50F91" w:rsidP="00B50F91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261"/>
        <w:gridCol w:w="2100"/>
        <w:gridCol w:w="2915"/>
        <w:gridCol w:w="4583"/>
        <w:gridCol w:w="4304"/>
      </w:tblGrid>
      <w:tr w:rsidR="00D05389" w:rsidRPr="001865CF" w14:paraId="6F8F3A8D" w14:textId="77777777" w:rsidTr="009518BA">
        <w:trPr>
          <w:tblHeader/>
        </w:trPr>
        <w:tc>
          <w:tcPr>
            <w:tcW w:w="1261" w:type="dxa"/>
            <w:shd w:val="clear" w:color="auto" w:fill="A8D08D" w:themeFill="accent6" w:themeFillTint="99"/>
            <w:vAlign w:val="center"/>
          </w:tcPr>
          <w:p w14:paraId="1BF41E1B" w14:textId="77777777" w:rsidR="00B50F91" w:rsidRPr="00EE0A83" w:rsidRDefault="00B50F91" w:rsidP="00DF7155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100" w:type="dxa"/>
            <w:shd w:val="clear" w:color="auto" w:fill="A8D08D" w:themeFill="accent6" w:themeFillTint="99"/>
            <w:vAlign w:val="center"/>
          </w:tcPr>
          <w:p w14:paraId="7F33BCBC" w14:textId="77777777" w:rsidR="00B50F91" w:rsidRPr="00EE0A83" w:rsidRDefault="00B50F91" w:rsidP="00DF7155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915" w:type="dxa"/>
            <w:shd w:val="clear" w:color="auto" w:fill="A8D08D" w:themeFill="accent6" w:themeFillTint="99"/>
            <w:vAlign w:val="center"/>
          </w:tcPr>
          <w:p w14:paraId="7EDC6AB5" w14:textId="77777777" w:rsidR="00B50F91" w:rsidRPr="00EE0A83" w:rsidRDefault="00B50F91" w:rsidP="00DF7155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583" w:type="dxa"/>
            <w:shd w:val="clear" w:color="auto" w:fill="A8D08D" w:themeFill="accent6" w:themeFillTint="99"/>
            <w:vAlign w:val="center"/>
          </w:tcPr>
          <w:p w14:paraId="68F6B00A" w14:textId="77777777" w:rsidR="00B50F91" w:rsidRPr="00EE0A83" w:rsidRDefault="00B50F91" w:rsidP="00DF7155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304" w:type="dxa"/>
            <w:shd w:val="clear" w:color="auto" w:fill="A8D08D" w:themeFill="accent6" w:themeFillTint="99"/>
            <w:vAlign w:val="center"/>
          </w:tcPr>
          <w:p w14:paraId="5ACC6D70" w14:textId="77777777" w:rsidR="00B50F91" w:rsidRPr="00EE0A83" w:rsidRDefault="00B50F91" w:rsidP="00DF7155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B50F91" w:rsidRPr="001865CF" w14:paraId="23E2AA79" w14:textId="77777777" w:rsidTr="00564F57">
        <w:tc>
          <w:tcPr>
            <w:tcW w:w="15163" w:type="dxa"/>
            <w:gridSpan w:val="5"/>
            <w:shd w:val="clear" w:color="auto" w:fill="BDD6EE" w:themeFill="accent5" w:themeFillTint="66"/>
            <w:vAlign w:val="center"/>
          </w:tcPr>
          <w:p w14:paraId="64C61D65" w14:textId="77777777" w:rsidR="00564F57" w:rsidRPr="00102B3C" w:rsidRDefault="00AE6676" w:rsidP="00F743FD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Cs w:val="24"/>
              </w:rPr>
            </w:pPr>
            <w:r w:rsidRPr="00102B3C">
              <w:rPr>
                <w:rFonts w:cs="Times New Roman"/>
                <w:b/>
                <w:bCs/>
                <w:szCs w:val="24"/>
              </w:rPr>
              <w:t xml:space="preserve">Korszak, stílus, </w:t>
            </w:r>
            <w:r w:rsidR="00564F57" w:rsidRPr="00102B3C">
              <w:rPr>
                <w:rFonts w:cs="Times New Roman"/>
                <w:b/>
                <w:bCs/>
                <w:szCs w:val="24"/>
              </w:rPr>
              <w:t>műfaj -</w:t>
            </w:r>
            <w:r w:rsidRPr="00102B3C">
              <w:rPr>
                <w:rFonts w:cs="Times New Roman"/>
                <w:b/>
                <w:bCs/>
                <w:szCs w:val="24"/>
              </w:rPr>
              <w:t xml:space="preserve"> </w:t>
            </w:r>
            <w:r w:rsidR="00762218" w:rsidRPr="00102B3C">
              <w:rPr>
                <w:rFonts w:cs="Times New Roman"/>
                <w:b/>
                <w:bCs/>
                <w:szCs w:val="24"/>
              </w:rPr>
              <w:t xml:space="preserve">II. </w:t>
            </w:r>
            <w:r w:rsidRPr="00102B3C">
              <w:rPr>
                <w:rFonts w:cs="Times New Roman"/>
                <w:b/>
                <w:bCs/>
                <w:szCs w:val="24"/>
              </w:rPr>
              <w:t>Kortárs művészeti jelenségek</w:t>
            </w:r>
          </w:p>
          <w:p w14:paraId="1F62945E" w14:textId="77777777" w:rsidR="004E5425" w:rsidRPr="00102B3C" w:rsidRDefault="004E5425" w:rsidP="00102B3C">
            <w:pPr>
              <w:pStyle w:val="Listaszerbekezds"/>
              <w:ind w:left="1080"/>
              <w:rPr>
                <w:rFonts w:cs="Times New Roman"/>
                <w:b/>
                <w:szCs w:val="24"/>
              </w:rPr>
            </w:pPr>
          </w:p>
        </w:tc>
      </w:tr>
      <w:tr w:rsidR="00AE6676" w:rsidRPr="001865CF" w14:paraId="1D1C90A8" w14:textId="77777777" w:rsidTr="009518BA">
        <w:tc>
          <w:tcPr>
            <w:tcW w:w="1261" w:type="dxa"/>
            <w:vAlign w:val="center"/>
          </w:tcPr>
          <w:p w14:paraId="49B2B302" w14:textId="77777777" w:rsidR="00AE6676" w:rsidRDefault="00AE6676" w:rsidP="00DF71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65CF">
              <w:rPr>
                <w:rFonts w:cs="Times New Roman"/>
                <w:sz w:val="20"/>
                <w:szCs w:val="20"/>
              </w:rPr>
              <w:t>1</w:t>
            </w:r>
            <w:r w:rsidR="00F03D50" w:rsidRPr="0036391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-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951482">
              <w:rPr>
                <w:rFonts w:cs="Times New Roman"/>
                <w:sz w:val="20"/>
                <w:szCs w:val="20"/>
              </w:rPr>
              <w:t>.</w:t>
            </w:r>
          </w:p>
          <w:p w14:paraId="678A1F67" w14:textId="77777777" w:rsidR="00AE6676" w:rsidRDefault="00AE6676" w:rsidP="00DF715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E39DCA" w14:textId="77777777" w:rsidR="00AE6676" w:rsidRPr="001865CF" w:rsidRDefault="00AE6676" w:rsidP="00DF715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F293364" w14:textId="77777777" w:rsidR="00AE6676" w:rsidRPr="00102B3C" w:rsidRDefault="00AE6676" w:rsidP="00DF7155">
            <w:pPr>
              <w:jc w:val="left"/>
              <w:rPr>
                <w:rFonts w:cs="Times New Roman"/>
                <w:sz w:val="22"/>
              </w:rPr>
            </w:pPr>
            <w:r w:rsidRPr="00102B3C">
              <w:rPr>
                <w:rFonts w:cs="Times New Roman"/>
                <w:sz w:val="22"/>
              </w:rPr>
              <w:t>Mitikus táj</w:t>
            </w:r>
          </w:p>
          <w:p w14:paraId="3AA5311C" w14:textId="77777777" w:rsidR="00AE6676" w:rsidRPr="00102B3C" w:rsidRDefault="00AE6676" w:rsidP="00DF7155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15" w:type="dxa"/>
          </w:tcPr>
          <w:p w14:paraId="6E59D856" w14:textId="77777777" w:rsidR="00AE6676" w:rsidRPr="001865CF" w:rsidRDefault="00AE6676" w:rsidP="00DF715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3" w:type="dxa"/>
            <w:vMerge w:val="restart"/>
          </w:tcPr>
          <w:p w14:paraId="675A6E49" w14:textId="77777777" w:rsidR="00AE6676" w:rsidRPr="00A61B5B" w:rsidRDefault="00AE6676" w:rsidP="00DF7155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A61B5B">
              <w:rPr>
                <w:rFonts w:cs="Times New Roman"/>
                <w:b/>
                <w:bCs/>
                <w:sz w:val="22"/>
              </w:rPr>
              <w:t>A téma tanulási eredményei</w:t>
            </w:r>
          </w:p>
          <w:p w14:paraId="1345DEB5" w14:textId="77777777" w:rsidR="00AE6676" w:rsidRPr="00B50F91" w:rsidRDefault="00951482" w:rsidP="00DF7155">
            <w:pPr>
              <w:jc w:val="left"/>
              <w:rPr>
                <w:sz w:val="22"/>
              </w:rPr>
            </w:pPr>
            <w:r w:rsidRPr="00B50F91">
              <w:rPr>
                <w:sz w:val="22"/>
              </w:rPr>
              <w:t>•</w:t>
            </w:r>
            <w:r>
              <w:rPr>
                <w:sz w:val="22"/>
              </w:rPr>
              <w:t xml:space="preserve"> </w:t>
            </w:r>
            <w:r w:rsidR="00AE6676" w:rsidRPr="00B50F91">
              <w:rPr>
                <w:sz w:val="22"/>
              </w:rPr>
              <w:t>az alkotótevékenység során szerzett tapasztalatait önálló feladatmegoldás során beépíti, és az eredményes feladatmegoldás érdekében szükség szerint továbbfejleszti;</w:t>
            </w:r>
          </w:p>
          <w:p w14:paraId="7A7D86B7" w14:textId="77777777" w:rsidR="00AE6676" w:rsidRPr="00B50F91" w:rsidRDefault="00AE6676" w:rsidP="00DF7155">
            <w:pPr>
              <w:jc w:val="left"/>
              <w:rPr>
                <w:sz w:val="22"/>
              </w:rPr>
            </w:pPr>
          </w:p>
          <w:p w14:paraId="3CA606D4" w14:textId="77777777" w:rsidR="00AE6676" w:rsidRPr="00B50F91" w:rsidRDefault="00AE6676" w:rsidP="00DF7155">
            <w:pPr>
              <w:jc w:val="left"/>
              <w:rPr>
                <w:sz w:val="22"/>
              </w:rPr>
            </w:pPr>
            <w:r w:rsidRPr="00B50F91">
              <w:rPr>
                <w:sz w:val="22"/>
              </w:rPr>
              <w:t xml:space="preserve"> • alkotó feladatmegoldásai során az elraktározott, illetve a folyamatosan újraalkotott belső képeit, képzeteit szabadon párosítja a </w:t>
            </w:r>
            <w:r w:rsidRPr="00B50F91">
              <w:rPr>
                <w:sz w:val="22"/>
              </w:rPr>
              <w:lastRenderedPageBreak/>
              <w:t>felkínált tartalmi elemek és látványok újra</w:t>
            </w:r>
            <w:r>
              <w:rPr>
                <w:sz w:val="22"/>
              </w:rPr>
              <w:t>-</w:t>
            </w:r>
            <w:r w:rsidRPr="00B50F91">
              <w:rPr>
                <w:sz w:val="22"/>
              </w:rPr>
              <w:t xml:space="preserve">fogalmazásakor, amelyet indokolni is tud; </w:t>
            </w:r>
          </w:p>
          <w:p w14:paraId="4860BFAB" w14:textId="77777777" w:rsidR="00AE6676" w:rsidRPr="00B50F91" w:rsidRDefault="00AE6676" w:rsidP="00DF7155">
            <w:pPr>
              <w:jc w:val="left"/>
              <w:rPr>
                <w:sz w:val="22"/>
              </w:rPr>
            </w:pPr>
          </w:p>
          <w:p w14:paraId="42A5D5FE" w14:textId="77777777" w:rsidR="00AE6676" w:rsidRPr="00B50F91" w:rsidRDefault="00AE6676" w:rsidP="00DF7155">
            <w:pPr>
              <w:jc w:val="left"/>
              <w:rPr>
                <w:sz w:val="22"/>
              </w:rPr>
            </w:pPr>
            <w:r w:rsidRPr="00B50F91">
              <w:rPr>
                <w:sz w:val="22"/>
              </w:rPr>
              <w:t>• adott vagy választott kortárs művészeti üzenetet személyes viszonyulás alapján, a társadalmi reflexiók kiemelésével értelmez;</w:t>
            </w:r>
          </w:p>
          <w:p w14:paraId="6F0F4710" w14:textId="77777777" w:rsidR="00AE6676" w:rsidRPr="00B50F91" w:rsidRDefault="00AE6676" w:rsidP="00DF7155">
            <w:pPr>
              <w:jc w:val="left"/>
              <w:rPr>
                <w:sz w:val="22"/>
              </w:rPr>
            </w:pPr>
          </w:p>
          <w:p w14:paraId="38263031" w14:textId="77777777" w:rsidR="00AE6676" w:rsidRPr="00B50F91" w:rsidRDefault="00AE6676" w:rsidP="00DF7155">
            <w:pPr>
              <w:jc w:val="left"/>
              <w:rPr>
                <w:sz w:val="22"/>
              </w:rPr>
            </w:pPr>
            <w:r w:rsidRPr="00B50F91">
              <w:rPr>
                <w:sz w:val="22"/>
              </w:rPr>
              <w:t xml:space="preserve"> • képalkotás és tárgyformálás során autonóm módon felhasználja személyes tapasztalatait a hiteles kifejezési szándék érdekében a választott médiumnak is megfelelően;</w:t>
            </w:r>
          </w:p>
          <w:p w14:paraId="2C13998D" w14:textId="77777777" w:rsidR="00AE6676" w:rsidRPr="00B50F91" w:rsidRDefault="00AE6676" w:rsidP="00DF7155">
            <w:pPr>
              <w:jc w:val="left"/>
              <w:rPr>
                <w:sz w:val="22"/>
              </w:rPr>
            </w:pPr>
          </w:p>
          <w:p w14:paraId="06F67039" w14:textId="77777777" w:rsidR="00AE6676" w:rsidRPr="00B50F91" w:rsidRDefault="00AE6676" w:rsidP="00DF7155">
            <w:pPr>
              <w:jc w:val="left"/>
              <w:rPr>
                <w:sz w:val="22"/>
              </w:rPr>
            </w:pPr>
            <w:r w:rsidRPr="00B50F91">
              <w:rPr>
                <w:sz w:val="22"/>
              </w:rPr>
              <w:t xml:space="preserve"> • saját munkáit bátran újra</w:t>
            </w:r>
            <w:r>
              <w:rPr>
                <w:sz w:val="22"/>
              </w:rPr>
              <w:t>-</w:t>
            </w:r>
            <w:r w:rsidRPr="00B50F91">
              <w:rPr>
                <w:sz w:val="22"/>
              </w:rPr>
              <w:t>értelmezi és felhasználja további alkotótevékenység során;</w:t>
            </w:r>
          </w:p>
          <w:p w14:paraId="373BDE73" w14:textId="77777777" w:rsidR="00AE6676" w:rsidRPr="00B50F91" w:rsidRDefault="00AE6676" w:rsidP="00DF7155">
            <w:pPr>
              <w:jc w:val="left"/>
              <w:rPr>
                <w:sz w:val="22"/>
              </w:rPr>
            </w:pPr>
          </w:p>
          <w:p w14:paraId="0ED1ADE8" w14:textId="77777777" w:rsidR="00AE6676" w:rsidRDefault="00AE6676" w:rsidP="00DF7155">
            <w:pPr>
              <w:jc w:val="left"/>
              <w:rPr>
                <w:sz w:val="22"/>
              </w:rPr>
            </w:pPr>
            <w:r w:rsidRPr="00B50F91">
              <w:rPr>
                <w:sz w:val="22"/>
              </w:rPr>
              <w:t xml:space="preserve"> • vizuális megjelenéseket, alkotásokat újra</w:t>
            </w:r>
            <w:r>
              <w:rPr>
                <w:sz w:val="22"/>
              </w:rPr>
              <w:t xml:space="preserve"> </w:t>
            </w:r>
            <w:r w:rsidRPr="00B50F91">
              <w:rPr>
                <w:sz w:val="22"/>
              </w:rPr>
              <w:t>értelmez, áttervez és módosított kifejezési szándék vagy funkció érdekében újra</w:t>
            </w:r>
            <w:r>
              <w:rPr>
                <w:sz w:val="22"/>
              </w:rPr>
              <w:t>-</w:t>
            </w:r>
            <w:r w:rsidRPr="00B50F91">
              <w:rPr>
                <w:sz w:val="22"/>
              </w:rPr>
              <w:t>alkot.</w:t>
            </w:r>
          </w:p>
          <w:p w14:paraId="3ED89663" w14:textId="77777777" w:rsidR="00AE6676" w:rsidRPr="00CB51DF" w:rsidRDefault="00AE6676" w:rsidP="00CB51DF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304" w:type="dxa"/>
          </w:tcPr>
          <w:p w14:paraId="500F29FB" w14:textId="77777777" w:rsidR="00AE6676" w:rsidRPr="00CB51DF" w:rsidRDefault="00626CD0" w:rsidP="00CB51DF">
            <w:pPr>
              <w:jc w:val="left"/>
              <w:rPr>
                <w:rFonts w:cs="Times New Roman"/>
                <w:sz w:val="22"/>
              </w:rPr>
            </w:pPr>
            <w:r w:rsidRPr="00CB51DF">
              <w:rPr>
                <w:rFonts w:cs="Times New Roman"/>
                <w:sz w:val="22"/>
              </w:rPr>
              <w:lastRenderedPageBreak/>
              <w:t>T</w:t>
            </w:r>
            <w:r w:rsidR="00AE6676" w:rsidRPr="00CB51DF">
              <w:rPr>
                <w:rFonts w:cs="Times New Roman"/>
                <w:sz w:val="22"/>
              </w:rPr>
              <w:t xml:space="preserve">ermészeti formák rajza beállítás alapján Átkomponálás, kiegészítés Max </w:t>
            </w:r>
            <w:proofErr w:type="spellStart"/>
            <w:r w:rsidR="00AE6676" w:rsidRPr="00CB51DF">
              <w:rPr>
                <w:rFonts w:cs="Times New Roman"/>
                <w:sz w:val="22"/>
              </w:rPr>
              <w:t>Erns</w:t>
            </w:r>
            <w:proofErr w:type="spellEnd"/>
            <w:r w:rsidR="00AE6676" w:rsidRPr="00CB51DF">
              <w:rPr>
                <w:rFonts w:cs="Times New Roman"/>
                <w:sz w:val="22"/>
              </w:rPr>
              <w:t xml:space="preserve"> inspirációra</w:t>
            </w:r>
          </w:p>
          <w:p w14:paraId="70CA549A" w14:textId="77777777" w:rsidR="00AE6676" w:rsidRPr="00D05389" w:rsidRDefault="00AE6676" w:rsidP="00102B3C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  <w:r w:rsidRPr="00D05389">
              <w:rPr>
                <w:rFonts w:cs="Times New Roman"/>
                <w:sz w:val="22"/>
              </w:rPr>
              <w:t>Egyéni és páros grafikai munka</w:t>
            </w:r>
          </w:p>
        </w:tc>
      </w:tr>
      <w:tr w:rsidR="00AE6676" w:rsidRPr="001865CF" w14:paraId="457D0326" w14:textId="77777777" w:rsidTr="009518BA">
        <w:tc>
          <w:tcPr>
            <w:tcW w:w="1261" w:type="dxa"/>
            <w:vAlign w:val="center"/>
          </w:tcPr>
          <w:p w14:paraId="6BE6487B" w14:textId="77777777" w:rsidR="00AE6676" w:rsidRDefault="00AE6676" w:rsidP="00DF715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1865CF">
              <w:rPr>
                <w:rFonts w:cs="Times New Roman"/>
                <w:sz w:val="20"/>
                <w:szCs w:val="20"/>
              </w:rPr>
              <w:t>.</w:t>
            </w:r>
          </w:p>
          <w:p w14:paraId="7C779383" w14:textId="77777777" w:rsidR="00AE6676" w:rsidRDefault="00AE6676" w:rsidP="00DF715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262FA1C" w14:textId="77777777" w:rsidR="00AE6676" w:rsidRPr="001865CF" w:rsidRDefault="00AE6676" w:rsidP="00DF715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A21BED6" w14:textId="77777777" w:rsidR="00AE6676" w:rsidRPr="00102B3C" w:rsidRDefault="00AE6676" w:rsidP="00DF7155">
            <w:pPr>
              <w:jc w:val="left"/>
              <w:rPr>
                <w:rFonts w:cs="Times New Roman"/>
                <w:sz w:val="22"/>
              </w:rPr>
            </w:pPr>
            <w:proofErr w:type="spellStart"/>
            <w:r w:rsidRPr="00102B3C">
              <w:rPr>
                <w:rFonts w:cs="Times New Roman"/>
                <w:sz w:val="22"/>
              </w:rPr>
              <w:t>Blossfeld</w:t>
            </w:r>
            <w:proofErr w:type="spellEnd"/>
            <w:r w:rsidRPr="00102B3C">
              <w:rPr>
                <w:rFonts w:cs="Times New Roman"/>
                <w:sz w:val="22"/>
              </w:rPr>
              <w:t xml:space="preserve"> színesben</w:t>
            </w:r>
          </w:p>
        </w:tc>
        <w:tc>
          <w:tcPr>
            <w:tcW w:w="2915" w:type="dxa"/>
          </w:tcPr>
          <w:p w14:paraId="7BA3208F" w14:textId="77777777" w:rsidR="00AE6676" w:rsidRPr="001865CF" w:rsidRDefault="00AE6676" w:rsidP="00DF715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3" w:type="dxa"/>
            <w:vMerge/>
          </w:tcPr>
          <w:p w14:paraId="3C2501DD" w14:textId="77777777" w:rsidR="00AE6676" w:rsidRPr="00A56BDE" w:rsidRDefault="00AE6676" w:rsidP="00A61B5B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4" w:type="dxa"/>
          </w:tcPr>
          <w:p w14:paraId="72C5551F" w14:textId="77777777" w:rsidR="00AE6676" w:rsidRDefault="00AE6676" w:rsidP="00DF7155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  <w:p w14:paraId="175F7E4D" w14:textId="712C9C3A" w:rsidR="00AE6676" w:rsidRPr="00D05389" w:rsidRDefault="00AE6676" w:rsidP="00DF7155">
            <w:pPr>
              <w:pStyle w:val="Listaszerbekezds"/>
              <w:ind w:left="319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fotó átírásával</w:t>
            </w:r>
            <w:r w:rsidRPr="00D05389">
              <w:rPr>
                <w:rFonts w:cs="Times New Roman"/>
                <w:sz w:val="22"/>
              </w:rPr>
              <w:t xml:space="preserve"> Egyéni munka</w:t>
            </w:r>
          </w:p>
        </w:tc>
      </w:tr>
      <w:tr w:rsidR="00AE6676" w:rsidRPr="001865CF" w14:paraId="1988FEE4" w14:textId="77777777" w:rsidTr="009518BA">
        <w:tc>
          <w:tcPr>
            <w:tcW w:w="1261" w:type="dxa"/>
            <w:vAlign w:val="center"/>
          </w:tcPr>
          <w:p w14:paraId="67EEA4F7" w14:textId="77777777" w:rsidR="00AE6676" w:rsidRDefault="00AE6676" w:rsidP="00DF715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F03D50" w:rsidRPr="0036391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-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95148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00" w:type="dxa"/>
            <w:vAlign w:val="center"/>
          </w:tcPr>
          <w:p w14:paraId="493B819B" w14:textId="57724226" w:rsidR="00AE6676" w:rsidRPr="00102B3C" w:rsidRDefault="00AE6676" w:rsidP="00DF7155">
            <w:pPr>
              <w:jc w:val="left"/>
              <w:rPr>
                <w:rFonts w:cs="Times New Roman"/>
                <w:sz w:val="22"/>
              </w:rPr>
            </w:pPr>
            <w:r w:rsidRPr="00102B3C">
              <w:rPr>
                <w:rFonts w:cs="Times New Roman"/>
                <w:sz w:val="22"/>
              </w:rPr>
              <w:t>Síkokra</w:t>
            </w:r>
            <w:r w:rsidR="00CB51DF">
              <w:rPr>
                <w:rFonts w:cs="Times New Roman"/>
                <w:sz w:val="22"/>
              </w:rPr>
              <w:t>,</w:t>
            </w:r>
            <w:r w:rsidRPr="00102B3C">
              <w:rPr>
                <w:rFonts w:cs="Times New Roman"/>
                <w:sz w:val="22"/>
              </w:rPr>
              <w:t xml:space="preserve"> felületekre hangolva</w:t>
            </w:r>
          </w:p>
        </w:tc>
        <w:tc>
          <w:tcPr>
            <w:tcW w:w="2915" w:type="dxa"/>
          </w:tcPr>
          <w:p w14:paraId="0AE7E40A" w14:textId="77777777" w:rsidR="00AE6676" w:rsidRPr="001865CF" w:rsidRDefault="00AE6676" w:rsidP="00DF715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3" w:type="dxa"/>
            <w:vMerge/>
          </w:tcPr>
          <w:p w14:paraId="7D24071B" w14:textId="77777777" w:rsidR="00AE6676" w:rsidRPr="00A56BDE" w:rsidRDefault="00AE6676" w:rsidP="00A61B5B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4" w:type="dxa"/>
          </w:tcPr>
          <w:p w14:paraId="6A318ED7" w14:textId="77777777" w:rsidR="00AE6676" w:rsidRDefault="00AE6676" w:rsidP="00DF7155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  <w:p w14:paraId="0A41CE03" w14:textId="77777777" w:rsidR="00AE6676" w:rsidRPr="00AE6676" w:rsidRDefault="00AE6676" w:rsidP="00102B3C">
            <w:pPr>
              <w:pStyle w:val="Listaszerbekezds"/>
              <w:ind w:left="319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</w:t>
            </w:r>
            <w:r w:rsidRPr="00AE6676">
              <w:rPr>
                <w:rFonts w:cs="Times New Roman"/>
                <w:sz w:val="22"/>
              </w:rPr>
              <w:t>gyéni</w:t>
            </w:r>
            <w:r>
              <w:rPr>
                <w:rFonts w:cs="Times New Roman"/>
                <w:sz w:val="22"/>
              </w:rPr>
              <w:t xml:space="preserve"> képalakítás beállítás alapján   Festés</w:t>
            </w:r>
          </w:p>
        </w:tc>
      </w:tr>
      <w:tr w:rsidR="00AE6676" w:rsidRPr="001865CF" w14:paraId="62F4C759" w14:textId="77777777" w:rsidTr="009518BA">
        <w:tc>
          <w:tcPr>
            <w:tcW w:w="1261" w:type="dxa"/>
            <w:vAlign w:val="center"/>
          </w:tcPr>
          <w:p w14:paraId="37A73457" w14:textId="77777777" w:rsidR="00AE6676" w:rsidRDefault="00AE6676" w:rsidP="00DF715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100" w:type="dxa"/>
            <w:vAlign w:val="center"/>
          </w:tcPr>
          <w:p w14:paraId="248FBA56" w14:textId="77777777" w:rsidR="00AE6676" w:rsidRPr="00102B3C" w:rsidRDefault="00AE6676" w:rsidP="00DF7155">
            <w:pPr>
              <w:jc w:val="left"/>
              <w:rPr>
                <w:rFonts w:cs="Times New Roman"/>
                <w:sz w:val="22"/>
              </w:rPr>
            </w:pPr>
            <w:r w:rsidRPr="00102B3C">
              <w:rPr>
                <w:rFonts w:cs="Times New Roman"/>
                <w:sz w:val="22"/>
              </w:rPr>
              <w:t>Barátok: két arc, egy arc</w:t>
            </w:r>
          </w:p>
        </w:tc>
        <w:tc>
          <w:tcPr>
            <w:tcW w:w="2915" w:type="dxa"/>
          </w:tcPr>
          <w:p w14:paraId="38EC28B8" w14:textId="77777777" w:rsidR="00AE6676" w:rsidRPr="001865CF" w:rsidRDefault="00AE6676" w:rsidP="00DF715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3" w:type="dxa"/>
            <w:vMerge/>
          </w:tcPr>
          <w:p w14:paraId="56E2EC84" w14:textId="77777777" w:rsidR="00AE6676" w:rsidRPr="00A56BDE" w:rsidRDefault="00AE6676" w:rsidP="00A61B5B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4" w:type="dxa"/>
          </w:tcPr>
          <w:p w14:paraId="5A985D57" w14:textId="77777777" w:rsidR="00AE6676" w:rsidRDefault="00AE6676" w:rsidP="00DF7155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  <w:p w14:paraId="2241C732" w14:textId="77777777" w:rsidR="00AE6676" w:rsidRPr="00102B3C" w:rsidRDefault="00AE6676" w:rsidP="00DF7155">
            <w:pPr>
              <w:pStyle w:val="Listaszerbekezds"/>
              <w:ind w:left="319"/>
              <w:jc w:val="left"/>
              <w:rPr>
                <w:rFonts w:cs="Times New Roman"/>
                <w:sz w:val="22"/>
              </w:rPr>
            </w:pPr>
            <w:r w:rsidRPr="00102B3C">
              <w:rPr>
                <w:rFonts w:cs="Times New Roman"/>
                <w:sz w:val="22"/>
              </w:rPr>
              <w:t>Egyéni grafikai képalakítás, Vajda Lajos képi témája alapján</w:t>
            </w:r>
          </w:p>
          <w:p w14:paraId="508394EA" w14:textId="77777777" w:rsidR="00AE6676" w:rsidRDefault="00AE6676" w:rsidP="00DF7155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E6676" w:rsidRPr="001865CF" w14:paraId="4ED30B08" w14:textId="77777777" w:rsidTr="009518BA">
        <w:tc>
          <w:tcPr>
            <w:tcW w:w="1261" w:type="dxa"/>
            <w:vAlign w:val="center"/>
          </w:tcPr>
          <w:p w14:paraId="63908236" w14:textId="77777777" w:rsidR="00AE6676" w:rsidRDefault="00AE6676" w:rsidP="00A61B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  <w:p w14:paraId="39E04C80" w14:textId="77777777" w:rsidR="00AE6676" w:rsidRDefault="00AE6676" w:rsidP="00A61B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3A024" w14:textId="77777777" w:rsidR="00AE6676" w:rsidRPr="001865CF" w:rsidRDefault="00AE6676" w:rsidP="00A61B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3837684" w14:textId="78FFDFD2" w:rsidR="00AE6676" w:rsidRPr="00102B3C" w:rsidRDefault="00CB51DF" w:rsidP="00A61B5B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</w:t>
            </w:r>
            <w:r w:rsidR="00AE6676" w:rsidRPr="00102B3C">
              <w:rPr>
                <w:rFonts w:cs="Times New Roman"/>
                <w:sz w:val="22"/>
              </w:rPr>
              <w:t>narckép</w:t>
            </w:r>
          </w:p>
        </w:tc>
        <w:tc>
          <w:tcPr>
            <w:tcW w:w="2915" w:type="dxa"/>
          </w:tcPr>
          <w:p w14:paraId="1566A675" w14:textId="77777777" w:rsidR="00AE6676" w:rsidRPr="001865CF" w:rsidRDefault="00AE6676" w:rsidP="00A61B5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3" w:type="dxa"/>
            <w:vMerge/>
          </w:tcPr>
          <w:p w14:paraId="1E0C9DC3" w14:textId="77777777" w:rsidR="00AE6676" w:rsidRPr="001865CF" w:rsidRDefault="00AE6676" w:rsidP="00A61B5B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4" w:type="dxa"/>
          </w:tcPr>
          <w:p w14:paraId="650D11B6" w14:textId="77777777" w:rsidR="00AE6676" w:rsidRDefault="00AE6676" w:rsidP="00A61B5B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  <w:p w14:paraId="416D6515" w14:textId="77777777" w:rsidR="003E50EC" w:rsidRDefault="00AE6676" w:rsidP="00A61B5B">
            <w:pPr>
              <w:pStyle w:val="Listaszerbekezds"/>
              <w:ind w:left="319"/>
              <w:jc w:val="left"/>
              <w:rPr>
                <w:rFonts w:cs="Times New Roman"/>
                <w:sz w:val="22"/>
              </w:rPr>
            </w:pPr>
            <w:r w:rsidRPr="00A61B5B">
              <w:rPr>
                <w:rFonts w:cs="Times New Roman"/>
                <w:sz w:val="22"/>
              </w:rPr>
              <w:t>Művész önarcképek gyűjtése, vizsgálata kifejezés és forma viszonylatában</w:t>
            </w:r>
          </w:p>
          <w:p w14:paraId="1CCBBB09" w14:textId="77777777" w:rsidR="00AE6676" w:rsidRPr="00A61B5B" w:rsidRDefault="00AE6676" w:rsidP="00A61B5B">
            <w:pPr>
              <w:pStyle w:val="Listaszerbekezds"/>
              <w:ind w:left="319"/>
              <w:jc w:val="left"/>
              <w:rPr>
                <w:rFonts w:cs="Times New Roman"/>
                <w:sz w:val="22"/>
              </w:rPr>
            </w:pPr>
            <w:r w:rsidRPr="00A61B5B">
              <w:rPr>
                <w:rFonts w:cs="Times New Roman"/>
                <w:sz w:val="22"/>
              </w:rPr>
              <w:t>Önálló munka, ceruzarajz</w:t>
            </w:r>
          </w:p>
        </w:tc>
      </w:tr>
      <w:tr w:rsidR="00AE6676" w:rsidRPr="001865CF" w14:paraId="15925E4E" w14:textId="77777777" w:rsidTr="009518BA">
        <w:tc>
          <w:tcPr>
            <w:tcW w:w="1261" w:type="dxa"/>
            <w:vAlign w:val="center"/>
          </w:tcPr>
          <w:p w14:paraId="115B05AE" w14:textId="77777777" w:rsidR="00AE6676" w:rsidRDefault="00AE6676" w:rsidP="00A61B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F59A88" w14:textId="77777777" w:rsidR="00AE6676" w:rsidRPr="001865CF" w:rsidRDefault="00AE6676" w:rsidP="00A61B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100" w:type="dxa"/>
            <w:vAlign w:val="center"/>
          </w:tcPr>
          <w:p w14:paraId="483647B2" w14:textId="1574D65D" w:rsidR="00AE6676" w:rsidRPr="00102B3C" w:rsidRDefault="00CB51DF" w:rsidP="00A61B5B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Képátírás</w:t>
            </w:r>
          </w:p>
        </w:tc>
        <w:tc>
          <w:tcPr>
            <w:tcW w:w="2915" w:type="dxa"/>
          </w:tcPr>
          <w:p w14:paraId="65694DE8" w14:textId="77777777" w:rsidR="00AE6676" w:rsidRPr="001865CF" w:rsidRDefault="00AE6676" w:rsidP="00A61B5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3" w:type="dxa"/>
            <w:vMerge/>
          </w:tcPr>
          <w:p w14:paraId="13DE99BF" w14:textId="77777777" w:rsidR="00AE6676" w:rsidRPr="00276D62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04" w:type="dxa"/>
          </w:tcPr>
          <w:p w14:paraId="5DBCED68" w14:textId="77777777" w:rsidR="003E50EC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  <w:r w:rsidRPr="00FB648B">
              <w:rPr>
                <w:rFonts w:eastAsia="Calibri" w:cs="Times New Roman"/>
                <w:color w:val="000000"/>
                <w:sz w:val="22"/>
                <w:lang w:eastAsia="hu-HU"/>
              </w:rPr>
              <w:t>Egyéni munka</w:t>
            </w:r>
          </w:p>
          <w:p w14:paraId="33EC9163" w14:textId="77777777" w:rsidR="00AE6676" w:rsidRPr="00FB648B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  <w:r w:rsidRPr="00FB648B">
              <w:rPr>
                <w:rFonts w:eastAsia="Calibri" w:cs="Times New Roman"/>
                <w:color w:val="000000"/>
                <w:sz w:val="22"/>
                <w:lang w:eastAsia="hu-HU"/>
              </w:rPr>
              <w:t>Rajz és festés</w:t>
            </w:r>
          </w:p>
        </w:tc>
      </w:tr>
      <w:tr w:rsidR="00AE6676" w:rsidRPr="001865CF" w14:paraId="0F4436F0" w14:textId="77777777" w:rsidTr="009518BA">
        <w:tc>
          <w:tcPr>
            <w:tcW w:w="1261" w:type="dxa"/>
            <w:vAlign w:val="center"/>
          </w:tcPr>
          <w:p w14:paraId="2B3899EC" w14:textId="77777777" w:rsidR="00AE6676" w:rsidRDefault="00AE6676" w:rsidP="00A61B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F03D50" w:rsidRPr="0036391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-</w:t>
            </w:r>
            <w:r>
              <w:rPr>
                <w:rFonts w:cs="Times New Roman"/>
                <w:sz w:val="20"/>
                <w:szCs w:val="20"/>
              </w:rPr>
              <w:t>11</w:t>
            </w:r>
            <w:r w:rsidR="0095148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00" w:type="dxa"/>
            <w:vAlign w:val="center"/>
          </w:tcPr>
          <w:p w14:paraId="3575C66E" w14:textId="093AAF64" w:rsidR="00AE6676" w:rsidRPr="00102B3C" w:rsidRDefault="00CB51DF" w:rsidP="00A61B5B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Sokszorosító grafika</w:t>
            </w:r>
          </w:p>
        </w:tc>
        <w:tc>
          <w:tcPr>
            <w:tcW w:w="2915" w:type="dxa"/>
          </w:tcPr>
          <w:p w14:paraId="024A3FAF" w14:textId="77777777" w:rsidR="00AE6676" w:rsidRPr="001865CF" w:rsidRDefault="00AE6676" w:rsidP="00A61B5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3" w:type="dxa"/>
            <w:vMerge/>
          </w:tcPr>
          <w:p w14:paraId="7579C841" w14:textId="77777777" w:rsidR="00AE6676" w:rsidRPr="00276D62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04" w:type="dxa"/>
          </w:tcPr>
          <w:p w14:paraId="5C0461D8" w14:textId="77777777" w:rsidR="00AE6676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  <w:p w14:paraId="2F2A9288" w14:textId="2B67371E" w:rsidR="00AE6676" w:rsidRPr="00FB648B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  <w:r>
              <w:rPr>
                <w:rFonts w:eastAsia="Calibri" w:cs="Times New Roman"/>
                <w:color w:val="000000"/>
                <w:sz w:val="22"/>
                <w:lang w:eastAsia="hu-HU"/>
              </w:rPr>
              <w:t>Tervezés, metszés, nyomtatás több színnel.</w:t>
            </w:r>
          </w:p>
        </w:tc>
      </w:tr>
      <w:tr w:rsidR="00AE6676" w:rsidRPr="001865CF" w14:paraId="7AF3770F" w14:textId="77777777" w:rsidTr="009518BA">
        <w:tc>
          <w:tcPr>
            <w:tcW w:w="1261" w:type="dxa"/>
            <w:vAlign w:val="center"/>
          </w:tcPr>
          <w:p w14:paraId="46FC4C42" w14:textId="77777777" w:rsidR="00AE6676" w:rsidRDefault="00AE6676" w:rsidP="00A61B5B">
            <w:pPr>
              <w:rPr>
                <w:rFonts w:cs="Times New Roman"/>
                <w:sz w:val="20"/>
                <w:szCs w:val="20"/>
              </w:rPr>
            </w:pPr>
          </w:p>
          <w:p w14:paraId="58066D39" w14:textId="77777777" w:rsidR="00AE6676" w:rsidRDefault="00AE6676" w:rsidP="00A61B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="00F03D50" w:rsidRPr="0036391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-</w:t>
            </w:r>
            <w:r>
              <w:rPr>
                <w:rFonts w:cs="Times New Roman"/>
                <w:sz w:val="20"/>
                <w:szCs w:val="20"/>
              </w:rPr>
              <w:t>14</w:t>
            </w:r>
            <w:r w:rsidR="00951482">
              <w:rPr>
                <w:rFonts w:cs="Times New Roman"/>
                <w:sz w:val="20"/>
                <w:szCs w:val="20"/>
              </w:rPr>
              <w:t>.</w:t>
            </w:r>
          </w:p>
          <w:p w14:paraId="0998F71B" w14:textId="77777777" w:rsidR="00AE6676" w:rsidRPr="001865CF" w:rsidRDefault="00AE6676" w:rsidP="00A61B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4C4C80A7" w14:textId="780A5103" w:rsidR="00AE6676" w:rsidRPr="00102B3C" w:rsidRDefault="00CB51DF" w:rsidP="00CB51DF">
            <w:pPr>
              <w:jc w:val="left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  <w:lang w:eastAsia="hu-HU"/>
              </w:rPr>
              <w:t>Papírplasztika</w:t>
            </w:r>
          </w:p>
        </w:tc>
        <w:tc>
          <w:tcPr>
            <w:tcW w:w="2915" w:type="dxa"/>
          </w:tcPr>
          <w:p w14:paraId="2DF06933" w14:textId="77777777" w:rsidR="00AE6676" w:rsidRPr="001865CF" w:rsidRDefault="00AE6676" w:rsidP="00A61B5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3" w:type="dxa"/>
            <w:vMerge/>
          </w:tcPr>
          <w:p w14:paraId="7B009DE5" w14:textId="77777777" w:rsidR="00AE6676" w:rsidRPr="006D290F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04" w:type="dxa"/>
          </w:tcPr>
          <w:p w14:paraId="61B64842" w14:textId="77777777" w:rsidR="00AE6676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2BD8065" w14:textId="00CE4983" w:rsidR="00AE6676" w:rsidRPr="0000594E" w:rsidRDefault="00CB51DF" w:rsidP="00CB51DF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2"/>
                <w:lang w:eastAsia="hu-HU"/>
              </w:rPr>
              <w:t>Papírplasztika</w:t>
            </w:r>
          </w:p>
        </w:tc>
      </w:tr>
      <w:tr w:rsidR="00AE6676" w:rsidRPr="001865CF" w14:paraId="00455016" w14:textId="77777777" w:rsidTr="009518BA">
        <w:trPr>
          <w:trHeight w:val="850"/>
        </w:trPr>
        <w:tc>
          <w:tcPr>
            <w:tcW w:w="1261" w:type="dxa"/>
            <w:vAlign w:val="center"/>
          </w:tcPr>
          <w:p w14:paraId="692B6884" w14:textId="77777777" w:rsidR="00AE6676" w:rsidRDefault="00AE6676" w:rsidP="00A61B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="00F03D50" w:rsidRPr="0036391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-</w:t>
            </w:r>
            <w:r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2100" w:type="dxa"/>
            <w:vAlign w:val="center"/>
          </w:tcPr>
          <w:p w14:paraId="415589B6" w14:textId="77777777" w:rsidR="00AE6676" w:rsidRPr="00102B3C" w:rsidRDefault="00AE6676" w:rsidP="00A61B5B">
            <w:pPr>
              <w:jc w:val="left"/>
              <w:rPr>
                <w:rFonts w:cs="Times New Roman"/>
                <w:sz w:val="22"/>
              </w:rPr>
            </w:pPr>
            <w:r w:rsidRPr="00102B3C">
              <w:rPr>
                <w:rFonts w:cs="Times New Roman"/>
                <w:sz w:val="22"/>
              </w:rPr>
              <w:t>Elfogyó alakok</w:t>
            </w:r>
          </w:p>
        </w:tc>
        <w:tc>
          <w:tcPr>
            <w:tcW w:w="2915" w:type="dxa"/>
          </w:tcPr>
          <w:p w14:paraId="0990EB54" w14:textId="77777777" w:rsidR="00AE6676" w:rsidRPr="001865CF" w:rsidRDefault="00AE6676" w:rsidP="00A61B5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3" w:type="dxa"/>
            <w:vMerge/>
          </w:tcPr>
          <w:p w14:paraId="17A0B1B0" w14:textId="77777777" w:rsidR="00AE6676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04" w:type="dxa"/>
          </w:tcPr>
          <w:p w14:paraId="0ACD5AF2" w14:textId="77777777" w:rsidR="00AE6676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0326BDA0" w14:textId="199028D4" w:rsidR="00AE6676" w:rsidRPr="00247102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  <w:r w:rsidRPr="00247102">
              <w:rPr>
                <w:rFonts w:eastAsia="Calibri" w:cs="Times New Roman"/>
                <w:color w:val="000000"/>
                <w:sz w:val="22"/>
                <w:lang w:eastAsia="hu-HU"/>
              </w:rPr>
              <w:t>Egyéni plasztikai</w:t>
            </w:r>
            <w:r w:rsidR="00CB51DF">
              <w:rPr>
                <w:rFonts w:eastAsia="Calibri" w:cs="Times New Roman"/>
                <w:color w:val="000000"/>
                <w:sz w:val="22"/>
                <w:lang w:eastAsia="hu-HU"/>
              </w:rPr>
              <w:t xml:space="preserve"> vagy grafikai</w:t>
            </w:r>
            <w:r w:rsidRPr="00247102">
              <w:rPr>
                <w:rFonts w:eastAsia="Calibri" w:cs="Times New Roman"/>
                <w:color w:val="000000"/>
                <w:sz w:val="22"/>
                <w:lang w:eastAsia="hu-HU"/>
              </w:rPr>
              <w:t xml:space="preserve"> munka </w:t>
            </w:r>
            <w:r w:rsidR="00CB51DF">
              <w:rPr>
                <w:rFonts w:eastAsia="Calibri" w:cs="Times New Roman"/>
                <w:color w:val="000000"/>
                <w:sz w:val="22"/>
                <w:lang w:eastAsia="hu-HU"/>
              </w:rPr>
              <w:t xml:space="preserve">pl. </w:t>
            </w:r>
            <w:r w:rsidRPr="00247102">
              <w:rPr>
                <w:rFonts w:eastAsia="Calibri" w:cs="Times New Roman"/>
                <w:color w:val="000000"/>
                <w:sz w:val="22"/>
                <w:lang w:eastAsia="hu-HU"/>
              </w:rPr>
              <w:t xml:space="preserve">drótvázra </w:t>
            </w:r>
            <w:proofErr w:type="spellStart"/>
            <w:r w:rsidRPr="00247102">
              <w:rPr>
                <w:rFonts w:eastAsia="Calibri" w:cs="Times New Roman"/>
                <w:color w:val="000000"/>
                <w:sz w:val="22"/>
                <w:lang w:eastAsia="hu-HU"/>
              </w:rPr>
              <w:t>Giacometti</w:t>
            </w:r>
            <w:proofErr w:type="spellEnd"/>
            <w:r w:rsidRPr="00247102">
              <w:rPr>
                <w:rFonts w:eastAsia="Calibri" w:cs="Times New Roman"/>
                <w:color w:val="000000"/>
                <w:sz w:val="22"/>
                <w:lang w:eastAsia="hu-HU"/>
              </w:rPr>
              <w:t xml:space="preserve"> munkáinak inspirációjára</w:t>
            </w:r>
          </w:p>
        </w:tc>
      </w:tr>
      <w:tr w:rsidR="00247102" w:rsidRPr="001865CF" w14:paraId="622D584C" w14:textId="77777777" w:rsidTr="00247102">
        <w:trPr>
          <w:trHeight w:val="850"/>
        </w:trPr>
        <w:tc>
          <w:tcPr>
            <w:tcW w:w="15163" w:type="dxa"/>
            <w:gridSpan w:val="5"/>
            <w:shd w:val="clear" w:color="auto" w:fill="DEEAF6" w:themeFill="accent5" w:themeFillTint="33"/>
            <w:vAlign w:val="center"/>
          </w:tcPr>
          <w:p w14:paraId="7E1E0EDE" w14:textId="77777777" w:rsidR="00247102" w:rsidRPr="00102B3C" w:rsidRDefault="00762218" w:rsidP="00762218">
            <w:pPr>
              <w:ind w:left="360"/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102B3C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III</w:t>
            </w:r>
            <w:r w:rsidR="004E5425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.</w:t>
            </w:r>
            <w:r w:rsidRPr="00102B3C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</w:t>
            </w:r>
            <w:r w:rsidR="00247102" w:rsidRPr="00102B3C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Design, divat, identitás</w:t>
            </w:r>
            <w:r w:rsidR="004E5425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</w:t>
            </w:r>
            <w:r w:rsidR="00564F57" w:rsidRPr="00102B3C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- Környezet</w:t>
            </w:r>
          </w:p>
        </w:tc>
      </w:tr>
      <w:tr w:rsidR="00E018D8" w:rsidRPr="001865CF" w14:paraId="4EC5DAD4" w14:textId="77777777" w:rsidTr="009518BA">
        <w:trPr>
          <w:trHeight w:val="850"/>
        </w:trPr>
        <w:tc>
          <w:tcPr>
            <w:tcW w:w="1261" w:type="dxa"/>
            <w:vAlign w:val="center"/>
          </w:tcPr>
          <w:p w14:paraId="00A13CCC" w14:textId="77777777" w:rsidR="00A61B5B" w:rsidRDefault="00C03051" w:rsidP="00A61B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54B02">
              <w:rPr>
                <w:rFonts w:cs="Times New Roman"/>
                <w:sz w:val="20"/>
                <w:szCs w:val="20"/>
              </w:rPr>
              <w:t>7</w:t>
            </w:r>
            <w:r w:rsidR="00715F74" w:rsidRPr="0036391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-</w:t>
            </w:r>
            <w:r w:rsidR="00AE6676">
              <w:rPr>
                <w:rFonts w:cs="Times New Roman"/>
                <w:sz w:val="20"/>
                <w:szCs w:val="20"/>
              </w:rPr>
              <w:t>20</w:t>
            </w:r>
            <w:r w:rsidR="0095148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00" w:type="dxa"/>
            <w:vAlign w:val="center"/>
          </w:tcPr>
          <w:p w14:paraId="44A601C6" w14:textId="77777777" w:rsidR="00A61B5B" w:rsidRPr="00102B3C" w:rsidRDefault="00247102" w:rsidP="00A61B5B">
            <w:pPr>
              <w:jc w:val="left"/>
              <w:rPr>
                <w:rFonts w:cs="Times New Roman"/>
                <w:sz w:val="22"/>
              </w:rPr>
            </w:pPr>
            <w:r w:rsidRPr="00102B3C">
              <w:rPr>
                <w:rFonts w:cs="Times New Roman"/>
                <w:sz w:val="22"/>
              </w:rPr>
              <w:t xml:space="preserve">Street </w:t>
            </w:r>
            <w:proofErr w:type="spellStart"/>
            <w:r w:rsidR="00C03051" w:rsidRPr="00102B3C">
              <w:rPr>
                <w:rFonts w:cs="Times New Roman"/>
                <w:sz w:val="22"/>
              </w:rPr>
              <w:t>food</w:t>
            </w:r>
            <w:proofErr w:type="spellEnd"/>
            <w:r w:rsidR="00C03051" w:rsidRPr="00102B3C">
              <w:rPr>
                <w:rFonts w:cs="Times New Roman"/>
                <w:sz w:val="22"/>
              </w:rPr>
              <w:t xml:space="preserve"> üzlet</w:t>
            </w:r>
          </w:p>
        </w:tc>
        <w:tc>
          <w:tcPr>
            <w:tcW w:w="2915" w:type="dxa"/>
          </w:tcPr>
          <w:p w14:paraId="2F9EF474" w14:textId="77777777" w:rsidR="00A61B5B" w:rsidRPr="001865CF" w:rsidRDefault="00A61B5B" w:rsidP="00A61B5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3" w:type="dxa"/>
          </w:tcPr>
          <w:p w14:paraId="0014DE30" w14:textId="77777777" w:rsidR="00A61B5B" w:rsidRPr="00247102" w:rsidRDefault="00A61B5B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  <w:p w14:paraId="3B9C74F6" w14:textId="77777777" w:rsidR="00247102" w:rsidRPr="00247102" w:rsidRDefault="00247102" w:rsidP="00A61B5B">
            <w:pPr>
              <w:pStyle w:val="Listaszerbekezds"/>
              <w:ind w:left="319"/>
              <w:jc w:val="left"/>
              <w:rPr>
                <w:b/>
                <w:bCs/>
                <w:sz w:val="22"/>
              </w:rPr>
            </w:pPr>
            <w:r w:rsidRPr="00247102">
              <w:rPr>
                <w:b/>
                <w:bCs/>
                <w:sz w:val="22"/>
              </w:rPr>
              <w:t>A téma tanulási eredményei</w:t>
            </w:r>
          </w:p>
          <w:p w14:paraId="7C3FCA92" w14:textId="77777777" w:rsidR="00247102" w:rsidRPr="00247102" w:rsidRDefault="00247102" w:rsidP="00A61B5B">
            <w:pPr>
              <w:pStyle w:val="Listaszerbekezds"/>
              <w:ind w:left="319"/>
              <w:jc w:val="left"/>
              <w:rPr>
                <w:sz w:val="22"/>
              </w:rPr>
            </w:pPr>
          </w:p>
          <w:p w14:paraId="7F541F5E" w14:textId="7429D17A" w:rsidR="00247102" w:rsidRPr="003C6C51" w:rsidRDefault="00247102" w:rsidP="003C6C51">
            <w:pPr>
              <w:pStyle w:val="Listaszerbekezds"/>
              <w:ind w:left="319"/>
              <w:jc w:val="left"/>
              <w:rPr>
                <w:sz w:val="22"/>
              </w:rPr>
            </w:pPr>
            <w:r w:rsidRPr="00247102">
              <w:rPr>
                <w:sz w:val="22"/>
              </w:rPr>
              <w:t xml:space="preserve">• adott feladatmegoldás érdekében meglévő vizuális ismeretei között megfelelően szelektál, a további szakszerű információszerzés érdekében adekvátan keres; </w:t>
            </w:r>
          </w:p>
          <w:p w14:paraId="59446676" w14:textId="77777777" w:rsidR="00247102" w:rsidRPr="00247102" w:rsidRDefault="00247102" w:rsidP="00A61B5B">
            <w:pPr>
              <w:pStyle w:val="Listaszerbekezds"/>
              <w:ind w:left="319"/>
              <w:jc w:val="left"/>
              <w:rPr>
                <w:sz w:val="22"/>
              </w:rPr>
            </w:pPr>
            <w:r w:rsidRPr="00247102">
              <w:rPr>
                <w:sz w:val="22"/>
              </w:rPr>
              <w:t>• új ötleteket is felhasznál képek, tárgyak, terek megjelenítésének, átalakításának, rekonstruálásának megvalósításánál síkbeli, térbeli és időbeli produktumok létrehozása esetében;</w:t>
            </w:r>
          </w:p>
          <w:p w14:paraId="301BACE3" w14:textId="77777777" w:rsidR="00247102" w:rsidRPr="00247102" w:rsidRDefault="00247102" w:rsidP="00A61B5B">
            <w:pPr>
              <w:pStyle w:val="Listaszerbekezds"/>
              <w:ind w:left="319"/>
              <w:jc w:val="left"/>
              <w:rPr>
                <w:sz w:val="22"/>
              </w:rPr>
            </w:pPr>
            <w:r w:rsidRPr="00247102">
              <w:rPr>
                <w:sz w:val="22"/>
              </w:rPr>
              <w:t xml:space="preserve"> </w:t>
            </w:r>
          </w:p>
          <w:p w14:paraId="7536F19F" w14:textId="28AC3D6A" w:rsidR="00247102" w:rsidRPr="003C6C51" w:rsidRDefault="00247102" w:rsidP="003C6C51">
            <w:pPr>
              <w:pStyle w:val="Listaszerbekezds"/>
              <w:ind w:left="319"/>
              <w:jc w:val="left"/>
              <w:rPr>
                <w:sz w:val="22"/>
              </w:rPr>
            </w:pPr>
            <w:r w:rsidRPr="00247102">
              <w:rPr>
                <w:sz w:val="22"/>
              </w:rPr>
              <w:lastRenderedPageBreak/>
              <w:t>• személyes élményei alapján elemzi a tárgy- és környezetkultúra, valamint a fogyasztói szokások mindennapi életre gyakorolt hatásait és veszélyeit, és ezeket társaival megvitatja;</w:t>
            </w:r>
          </w:p>
          <w:p w14:paraId="539630B0" w14:textId="546BF02A" w:rsidR="00247102" w:rsidRPr="003C6C51" w:rsidRDefault="00247102" w:rsidP="003C6C51">
            <w:pPr>
              <w:pStyle w:val="Listaszerbekezds"/>
              <w:ind w:left="319"/>
              <w:jc w:val="left"/>
              <w:rPr>
                <w:sz w:val="22"/>
              </w:rPr>
            </w:pPr>
            <w:r w:rsidRPr="00247102">
              <w:rPr>
                <w:sz w:val="22"/>
              </w:rPr>
              <w:t>adott vagy választott célnak megfelelően környezetátalakítás érdekében, társaival együttműködésben, környezetfelméréssel alátámasztva, tervet készít, amelyet indokolni is tud;</w:t>
            </w:r>
          </w:p>
          <w:p w14:paraId="20FEFDA5" w14:textId="219F9BE2" w:rsidR="00247102" w:rsidRPr="003C6C51" w:rsidRDefault="00247102" w:rsidP="003C6C51">
            <w:pPr>
              <w:pStyle w:val="Listaszerbekezds"/>
              <w:ind w:left="319"/>
              <w:jc w:val="left"/>
              <w:rPr>
                <w:sz w:val="22"/>
              </w:rPr>
            </w:pPr>
            <w:r w:rsidRPr="00247102">
              <w:rPr>
                <w:sz w:val="22"/>
              </w:rPr>
              <w:t xml:space="preserve"> • tervezési folyamat során a gondolkodás szemléltetése érdekében gondolatait mások számára is érthetően, szövegesen és képpel dokumentálja; </w:t>
            </w:r>
          </w:p>
          <w:p w14:paraId="71E3F869" w14:textId="62036FA7" w:rsidR="00247102" w:rsidRPr="003C6C51" w:rsidRDefault="00247102" w:rsidP="003C6C51">
            <w:pPr>
              <w:pStyle w:val="Listaszerbekezds"/>
              <w:ind w:left="319"/>
              <w:jc w:val="left"/>
              <w:rPr>
                <w:sz w:val="22"/>
              </w:rPr>
            </w:pPr>
            <w:r w:rsidRPr="00247102">
              <w:rPr>
                <w:sz w:val="22"/>
              </w:rPr>
              <w:t>• a leghatékonyabb megoldás megtalálása érdekében felméri a megoldási lehetőségeket és azok feltételeit, amelyek komplex mérlegelésével hoz döntést az adott feladatokban</w:t>
            </w:r>
            <w:r w:rsidR="00A332BA">
              <w:rPr>
                <w:sz w:val="22"/>
              </w:rPr>
              <w:t>;</w:t>
            </w:r>
            <w:r w:rsidRPr="00247102">
              <w:rPr>
                <w:sz w:val="22"/>
              </w:rPr>
              <w:t xml:space="preserve"> </w:t>
            </w:r>
          </w:p>
          <w:p w14:paraId="79DBB3D6" w14:textId="54729B57" w:rsidR="00247102" w:rsidRPr="003C6C51" w:rsidRDefault="00247102" w:rsidP="003C6C51">
            <w:pPr>
              <w:pStyle w:val="Listaszerbekezds"/>
              <w:ind w:left="319"/>
              <w:jc w:val="left"/>
              <w:rPr>
                <w:sz w:val="22"/>
              </w:rPr>
            </w:pPr>
            <w:r w:rsidRPr="00247102">
              <w:rPr>
                <w:sz w:val="22"/>
              </w:rPr>
              <w:t>• bemutatás, felhívás, történetmesélés érdekében térbeli és időbeli folyamatokat, történéseket, cselekményeket különböző eszközök segítségével rögzít;</w:t>
            </w:r>
            <w:r w:rsidRPr="003C6C51">
              <w:rPr>
                <w:sz w:val="22"/>
              </w:rPr>
              <w:t xml:space="preserve"> </w:t>
            </w:r>
          </w:p>
          <w:p w14:paraId="16868737" w14:textId="47693D77" w:rsidR="00247102" w:rsidRPr="003C6C51" w:rsidRDefault="00247102" w:rsidP="003C6C51">
            <w:pPr>
              <w:pStyle w:val="Listaszerbekezds"/>
              <w:ind w:left="319"/>
              <w:jc w:val="left"/>
              <w:rPr>
                <w:sz w:val="22"/>
              </w:rPr>
            </w:pPr>
            <w:r w:rsidRPr="00247102">
              <w:rPr>
                <w:sz w:val="22"/>
              </w:rPr>
              <w:t xml:space="preserve">• tervezési folyamat során a gondolkodás szemléltetése érdekében gondolatait mások számára is érthetően, szövegesen és képpel dokumentálja; </w:t>
            </w:r>
          </w:p>
          <w:p w14:paraId="41FE103D" w14:textId="77777777" w:rsidR="00247102" w:rsidRPr="00247102" w:rsidRDefault="00247102" w:rsidP="00A61B5B">
            <w:pPr>
              <w:pStyle w:val="Listaszerbekezds"/>
              <w:ind w:left="319"/>
              <w:jc w:val="left"/>
              <w:rPr>
                <w:sz w:val="22"/>
              </w:rPr>
            </w:pPr>
            <w:r w:rsidRPr="00247102">
              <w:rPr>
                <w:sz w:val="22"/>
              </w:rPr>
              <w:t>• valós célokat szolgáló, saját kommunikációs helyzetnek megfelelő, képes és szöveges üzenetet felhasználó vizuális közlést hoz létre, társaival együttműködésben is.</w:t>
            </w:r>
          </w:p>
          <w:p w14:paraId="47F203FD" w14:textId="77777777" w:rsidR="00247102" w:rsidRDefault="00247102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  <w:p w14:paraId="6C8580E2" w14:textId="77777777" w:rsidR="003C6C51" w:rsidRDefault="003C6C51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  <w:p w14:paraId="4AC1C409" w14:textId="77777777" w:rsidR="003C6C51" w:rsidRPr="00247102" w:rsidRDefault="003C6C51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</w:tc>
        <w:tc>
          <w:tcPr>
            <w:tcW w:w="4304" w:type="dxa"/>
          </w:tcPr>
          <w:p w14:paraId="068A58E0" w14:textId="77777777" w:rsidR="00A61B5B" w:rsidRDefault="00A61B5B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  <w:p w14:paraId="7D2AFFA5" w14:textId="77777777" w:rsidR="00C03051" w:rsidRPr="00CB51DF" w:rsidRDefault="00C03051" w:rsidP="00CB51DF">
            <w:pPr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  <w:p w14:paraId="759E6263" w14:textId="77777777" w:rsidR="00C03051" w:rsidRDefault="00C03051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  <w:p w14:paraId="58315D22" w14:textId="77777777" w:rsidR="003E50EC" w:rsidRDefault="00C03051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  <w:r>
              <w:rPr>
                <w:rFonts w:eastAsia="Calibri" w:cs="Times New Roman"/>
                <w:color w:val="000000"/>
                <w:sz w:val="22"/>
                <w:lang w:eastAsia="hu-HU"/>
              </w:rPr>
              <w:t>Projektfeladat</w:t>
            </w:r>
          </w:p>
          <w:p w14:paraId="78CED437" w14:textId="77777777" w:rsidR="003E50EC" w:rsidRDefault="00C03051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  <w:r>
              <w:rPr>
                <w:rFonts w:eastAsia="Calibri" w:cs="Times New Roman"/>
                <w:color w:val="000000"/>
                <w:sz w:val="22"/>
                <w:lang w:eastAsia="hu-HU"/>
              </w:rPr>
              <w:t xml:space="preserve">Komplex tervezés (kutatás fotó, </w:t>
            </w:r>
            <w:r w:rsidR="00AE6676">
              <w:rPr>
                <w:rFonts w:eastAsia="Calibri" w:cs="Times New Roman"/>
                <w:color w:val="000000"/>
                <w:sz w:val="22"/>
                <w:lang w:eastAsia="hu-HU"/>
              </w:rPr>
              <w:t xml:space="preserve">design, </w:t>
            </w:r>
            <w:r>
              <w:rPr>
                <w:rFonts w:eastAsia="Calibri" w:cs="Times New Roman"/>
                <w:color w:val="000000"/>
                <w:sz w:val="22"/>
                <w:lang w:eastAsia="hu-HU"/>
              </w:rPr>
              <w:t>film, tárgykészítés)</w:t>
            </w:r>
          </w:p>
          <w:p w14:paraId="31B02D47" w14:textId="77777777" w:rsidR="00C03051" w:rsidRPr="00247102" w:rsidRDefault="00C03051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  <w:r>
              <w:rPr>
                <w:rFonts w:eastAsia="Calibri" w:cs="Times New Roman"/>
                <w:color w:val="000000"/>
                <w:sz w:val="22"/>
                <w:lang w:eastAsia="hu-HU"/>
              </w:rPr>
              <w:t>Csoportmunka</w:t>
            </w:r>
          </w:p>
        </w:tc>
      </w:tr>
      <w:tr w:rsidR="00C03051" w:rsidRPr="001865CF" w14:paraId="2AE4D5F3" w14:textId="77777777" w:rsidTr="00B1369B">
        <w:trPr>
          <w:trHeight w:val="850"/>
        </w:trPr>
        <w:tc>
          <w:tcPr>
            <w:tcW w:w="15163" w:type="dxa"/>
            <w:gridSpan w:val="5"/>
            <w:shd w:val="clear" w:color="auto" w:fill="DEEAF6" w:themeFill="accent5" w:themeFillTint="33"/>
            <w:vAlign w:val="center"/>
          </w:tcPr>
          <w:p w14:paraId="1768CF49" w14:textId="77777777" w:rsidR="00C03051" w:rsidRPr="00102B3C" w:rsidRDefault="00C03051" w:rsidP="00762218">
            <w:pPr>
              <w:pStyle w:val="Listaszerbekezds"/>
              <w:numPr>
                <w:ilvl w:val="0"/>
                <w:numId w:val="4"/>
              </w:numPr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102B3C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lastRenderedPageBreak/>
              <w:t>Tárgytervezés</w:t>
            </w:r>
            <w:r w:rsidR="00564F57" w:rsidRPr="00102B3C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, tárgyalkotás, környezet</w:t>
            </w:r>
          </w:p>
        </w:tc>
      </w:tr>
      <w:tr w:rsidR="00AE6676" w:rsidRPr="001865CF" w14:paraId="689175FB" w14:textId="77777777" w:rsidTr="009518BA">
        <w:trPr>
          <w:trHeight w:val="850"/>
        </w:trPr>
        <w:tc>
          <w:tcPr>
            <w:tcW w:w="1261" w:type="dxa"/>
            <w:vAlign w:val="center"/>
          </w:tcPr>
          <w:p w14:paraId="508B1A53" w14:textId="1AB0DEB6" w:rsidR="00AE6676" w:rsidRDefault="00CB51DF" w:rsidP="00CB51D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</w:t>
            </w:r>
            <w:r w:rsidR="00AE6676">
              <w:rPr>
                <w:rFonts w:cs="Times New Roman"/>
                <w:sz w:val="20"/>
                <w:szCs w:val="20"/>
              </w:rPr>
              <w:t>21</w:t>
            </w:r>
            <w:r w:rsidR="00715F74" w:rsidRPr="0036391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-</w:t>
            </w:r>
            <w:r w:rsidR="00AE6676"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2100" w:type="dxa"/>
            <w:vAlign w:val="center"/>
          </w:tcPr>
          <w:p w14:paraId="79748AAE" w14:textId="77777777" w:rsidR="00AE6676" w:rsidRPr="00102B3C" w:rsidRDefault="00AE6676" w:rsidP="00A61B5B">
            <w:pPr>
              <w:jc w:val="left"/>
              <w:rPr>
                <w:rFonts w:cs="Times New Roman"/>
                <w:sz w:val="22"/>
              </w:rPr>
            </w:pPr>
            <w:r w:rsidRPr="00102B3C">
              <w:rPr>
                <w:rFonts w:cs="Times New Roman"/>
                <w:sz w:val="22"/>
              </w:rPr>
              <w:t>Kötődő karkötő</w:t>
            </w:r>
          </w:p>
        </w:tc>
        <w:tc>
          <w:tcPr>
            <w:tcW w:w="2915" w:type="dxa"/>
          </w:tcPr>
          <w:p w14:paraId="06F92D06" w14:textId="77777777" w:rsidR="00AE6676" w:rsidRPr="001865CF" w:rsidRDefault="00AE6676" w:rsidP="00A61B5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3" w:type="dxa"/>
            <w:vMerge w:val="restart"/>
          </w:tcPr>
          <w:p w14:paraId="204103BE" w14:textId="77777777" w:rsidR="00AE6676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79394B37" w14:textId="77777777" w:rsidR="00AE6676" w:rsidRPr="00C03051" w:rsidRDefault="00AE6676" w:rsidP="00A61B5B">
            <w:pPr>
              <w:pStyle w:val="Listaszerbekezds"/>
              <w:ind w:left="319"/>
              <w:jc w:val="left"/>
              <w:rPr>
                <w:b/>
                <w:bCs/>
                <w:sz w:val="22"/>
              </w:rPr>
            </w:pPr>
            <w:r w:rsidRPr="00C03051">
              <w:rPr>
                <w:b/>
                <w:bCs/>
                <w:sz w:val="22"/>
              </w:rPr>
              <w:t>A téma tanulási eredményei</w:t>
            </w:r>
          </w:p>
          <w:p w14:paraId="260769DA" w14:textId="77777777" w:rsidR="00AE6676" w:rsidRPr="00C03051" w:rsidRDefault="00AE6676" w:rsidP="00A61B5B">
            <w:pPr>
              <w:pStyle w:val="Listaszerbekezds"/>
              <w:ind w:left="319"/>
              <w:jc w:val="left"/>
              <w:rPr>
                <w:sz w:val="22"/>
              </w:rPr>
            </w:pPr>
            <w:r w:rsidRPr="00C03051">
              <w:rPr>
                <w:sz w:val="22"/>
              </w:rPr>
              <w:t xml:space="preserve">• a látható világ vizuális összefüggéseinek megfigyeléseit ok-okozati viszonyoknak megfelelően rendszerezi; </w:t>
            </w:r>
          </w:p>
          <w:p w14:paraId="0574A731" w14:textId="77777777" w:rsidR="00AE6676" w:rsidRPr="00C03051" w:rsidRDefault="00AE6676" w:rsidP="00A61B5B">
            <w:pPr>
              <w:pStyle w:val="Listaszerbekezds"/>
              <w:ind w:left="319"/>
              <w:jc w:val="left"/>
              <w:rPr>
                <w:sz w:val="22"/>
              </w:rPr>
            </w:pPr>
            <w:r w:rsidRPr="00C03051">
              <w:rPr>
                <w:sz w:val="22"/>
              </w:rPr>
              <w:t>• a vizuális megjelenések mintáinak önálló megfigyelése és felismerése által konstrukciókat alkot, e megfigyelések szempontjainak összekapcsolásával definiál és következtet, mindezt társaival együttműködve alkotótevékenységébe is beilleszti;</w:t>
            </w:r>
          </w:p>
          <w:p w14:paraId="673EB1DB" w14:textId="77777777" w:rsidR="00AE6676" w:rsidRPr="00C03051" w:rsidRDefault="00AE6676" w:rsidP="00A61B5B">
            <w:pPr>
              <w:pStyle w:val="Listaszerbekezds"/>
              <w:ind w:left="319"/>
              <w:jc w:val="left"/>
              <w:rPr>
                <w:sz w:val="22"/>
              </w:rPr>
            </w:pPr>
            <w:r w:rsidRPr="00C03051">
              <w:rPr>
                <w:sz w:val="22"/>
              </w:rPr>
              <w:t xml:space="preserve"> • adott feladatmegoldás érdekében meglévő vizuális ismeretei között megfelelően szelektál, a további szakszerű információszerzés érdekében adekvátan keres;</w:t>
            </w:r>
          </w:p>
          <w:p w14:paraId="6B39FB18" w14:textId="77777777" w:rsidR="00AE6676" w:rsidRPr="00C03051" w:rsidRDefault="00AE6676" w:rsidP="00A61B5B">
            <w:pPr>
              <w:pStyle w:val="Listaszerbekezds"/>
              <w:ind w:left="319"/>
              <w:jc w:val="left"/>
              <w:rPr>
                <w:sz w:val="22"/>
              </w:rPr>
            </w:pPr>
            <w:r w:rsidRPr="00C03051">
              <w:rPr>
                <w:sz w:val="22"/>
              </w:rPr>
              <w:t>• új ötleteket is felhasznál képek, tárgyak, terek megjelenítésének, átalakításának,</w:t>
            </w:r>
            <w:r>
              <w:t xml:space="preserve"> </w:t>
            </w:r>
            <w:r w:rsidRPr="00C03051">
              <w:rPr>
                <w:sz w:val="22"/>
              </w:rPr>
              <w:t xml:space="preserve">rekonstruálásának megvalósításánál síkbeli, térbeli és időbeli produktumok létrehozása esetében; </w:t>
            </w:r>
          </w:p>
          <w:p w14:paraId="2A62AE13" w14:textId="77777777" w:rsidR="00AE6676" w:rsidRPr="00C03051" w:rsidRDefault="00AE6676" w:rsidP="00A61B5B">
            <w:pPr>
              <w:pStyle w:val="Listaszerbekezds"/>
              <w:ind w:left="319"/>
              <w:jc w:val="left"/>
              <w:rPr>
                <w:sz w:val="22"/>
              </w:rPr>
            </w:pPr>
            <w:r w:rsidRPr="00C03051">
              <w:rPr>
                <w:sz w:val="22"/>
              </w:rPr>
              <w:t>• adott szempontok alapján érti és megkülönbözteti a történeti korok és a modern társadalmak tárgyi és épített környezetének legfontosabb jellemzőit;</w:t>
            </w:r>
          </w:p>
          <w:p w14:paraId="26BCC72D" w14:textId="77777777" w:rsidR="00AE6676" w:rsidRPr="00C03051" w:rsidRDefault="00AE6676" w:rsidP="00A61B5B">
            <w:pPr>
              <w:pStyle w:val="Listaszerbekezds"/>
              <w:ind w:left="319"/>
              <w:jc w:val="left"/>
              <w:rPr>
                <w:sz w:val="22"/>
              </w:rPr>
            </w:pPr>
            <w:r w:rsidRPr="00C03051">
              <w:rPr>
                <w:sz w:val="22"/>
              </w:rPr>
              <w:t xml:space="preserve"> • tervezési folyamat során a gondolkodás szemléltetése érdekében gondolatait mások számára is érthetően, szövegesen és képpel dokumentálja; </w:t>
            </w:r>
          </w:p>
          <w:p w14:paraId="3331CCA2" w14:textId="77777777" w:rsidR="00AE6676" w:rsidRPr="00C03051" w:rsidRDefault="00AE6676" w:rsidP="00A61B5B">
            <w:pPr>
              <w:pStyle w:val="Listaszerbekezds"/>
              <w:ind w:left="319"/>
              <w:jc w:val="left"/>
              <w:rPr>
                <w:sz w:val="22"/>
              </w:rPr>
            </w:pPr>
            <w:r w:rsidRPr="00C03051">
              <w:rPr>
                <w:sz w:val="22"/>
              </w:rPr>
              <w:t xml:space="preserve">• saját munkáit bátran </w:t>
            </w:r>
            <w:proofErr w:type="spellStart"/>
            <w:r w:rsidRPr="00C03051">
              <w:rPr>
                <w:sz w:val="22"/>
              </w:rPr>
              <w:t>újraértelmezi</w:t>
            </w:r>
            <w:proofErr w:type="spellEnd"/>
            <w:r w:rsidRPr="00C03051">
              <w:rPr>
                <w:sz w:val="22"/>
              </w:rPr>
              <w:t xml:space="preserve"> és felhasználja további alkotótevékenység során; </w:t>
            </w:r>
          </w:p>
          <w:p w14:paraId="1884410A" w14:textId="77777777" w:rsidR="00AE6676" w:rsidRPr="00C03051" w:rsidRDefault="00AE6676" w:rsidP="00A61B5B">
            <w:pPr>
              <w:pStyle w:val="Listaszerbekezds"/>
              <w:ind w:left="319"/>
              <w:jc w:val="left"/>
              <w:rPr>
                <w:sz w:val="22"/>
              </w:rPr>
            </w:pPr>
            <w:r w:rsidRPr="00C03051">
              <w:rPr>
                <w:sz w:val="22"/>
              </w:rPr>
              <w:lastRenderedPageBreak/>
              <w:t>• adott feladatmegoldás érdekében</w:t>
            </w:r>
            <w:r>
              <w:t xml:space="preserve"> ötleteiből </w:t>
            </w:r>
            <w:r w:rsidRPr="00C03051">
              <w:rPr>
                <w:sz w:val="22"/>
              </w:rPr>
              <w:t xml:space="preserve">rendszert alkot, a célok érdekében alkalmas kifejezési eszközöket és technikákat választ, az újszerű ötletek megvalósítása érdekében szabályokat </w:t>
            </w:r>
            <w:proofErr w:type="spellStart"/>
            <w:r w:rsidRPr="00C03051">
              <w:rPr>
                <w:sz w:val="22"/>
              </w:rPr>
              <w:t>újraalkot</w:t>
            </w:r>
            <w:proofErr w:type="spellEnd"/>
            <w:r w:rsidRPr="00C03051">
              <w:rPr>
                <w:sz w:val="22"/>
              </w:rPr>
              <w:t xml:space="preserve">; </w:t>
            </w:r>
          </w:p>
          <w:p w14:paraId="24BFDC79" w14:textId="77777777" w:rsidR="00AE6676" w:rsidRPr="00C03051" w:rsidRDefault="00AE6676" w:rsidP="00A61B5B">
            <w:pPr>
              <w:pStyle w:val="Listaszerbekezds"/>
              <w:ind w:left="319"/>
              <w:jc w:val="left"/>
              <w:rPr>
                <w:sz w:val="22"/>
              </w:rPr>
            </w:pPr>
            <w:r w:rsidRPr="00C03051">
              <w:rPr>
                <w:sz w:val="22"/>
              </w:rPr>
              <w:t>• a leghatékonyabb megoldás megtalálása érdekében felméri a megoldási</w:t>
            </w:r>
            <w:r>
              <w:t xml:space="preserve"> </w:t>
            </w:r>
            <w:r w:rsidRPr="00C03051">
              <w:rPr>
                <w:sz w:val="22"/>
              </w:rPr>
              <w:t xml:space="preserve">lehetőségeket és azok feltételeit, amelyek komplex mérlegelésével hoz döntést az adott feladatokban; </w:t>
            </w:r>
          </w:p>
          <w:p w14:paraId="6F79DE81" w14:textId="77777777" w:rsidR="00AE6676" w:rsidRPr="00C03051" w:rsidRDefault="00AE6676" w:rsidP="00A61B5B">
            <w:pPr>
              <w:pStyle w:val="Listaszerbekezds"/>
              <w:ind w:left="319"/>
              <w:jc w:val="left"/>
              <w:rPr>
                <w:sz w:val="22"/>
              </w:rPr>
            </w:pPr>
            <w:r w:rsidRPr="00C03051">
              <w:rPr>
                <w:sz w:val="22"/>
              </w:rPr>
              <w:t>• személyes élményei alapján elemzi a tárgy- és környezetkultúra, valamint a fogyasztói szokások mindennapi életre gyakorolt hatásait és veszélyeit, és ezeket társaival megvitatja;</w:t>
            </w:r>
          </w:p>
          <w:p w14:paraId="3159DED2" w14:textId="77777777" w:rsidR="00AE6676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03051">
              <w:rPr>
                <w:sz w:val="22"/>
              </w:rPr>
              <w:t xml:space="preserve"> • adott vagy választott célnak megfelelően, környezetátalakítás érdekében, társaival együttműködésben, környezetfelméréssel alátámasztva, tervet készít, amelyet indokolni is tud.</w:t>
            </w:r>
          </w:p>
        </w:tc>
        <w:tc>
          <w:tcPr>
            <w:tcW w:w="4304" w:type="dxa"/>
          </w:tcPr>
          <w:p w14:paraId="2E90385B" w14:textId="77777777" w:rsidR="00AE6676" w:rsidRPr="00CB51DF" w:rsidRDefault="00AE6676" w:rsidP="00CB51DF">
            <w:pPr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  <w:p w14:paraId="6DCEC709" w14:textId="3E4A038D" w:rsidR="00A332BA" w:rsidRPr="00CB51DF" w:rsidRDefault="00CB51DF" w:rsidP="00CB51DF">
            <w:pPr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  <w:r>
              <w:rPr>
                <w:rFonts w:eastAsia="Calibri" w:cs="Times New Roman"/>
                <w:color w:val="000000"/>
                <w:sz w:val="22"/>
                <w:lang w:eastAsia="hu-HU"/>
              </w:rPr>
              <w:t xml:space="preserve">      Ékszerterv</w:t>
            </w:r>
          </w:p>
          <w:p w14:paraId="30B69C28" w14:textId="77777777" w:rsidR="00AE6676" w:rsidRPr="00083A7B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  <w:r w:rsidRPr="00083A7B">
              <w:rPr>
                <w:rFonts w:eastAsia="Calibri" w:cs="Times New Roman"/>
                <w:color w:val="000000"/>
                <w:sz w:val="22"/>
                <w:lang w:eastAsia="hu-HU"/>
              </w:rPr>
              <w:t>Tárgytervezés, tárgymakett és rézmaratással történő kivitelezés</w:t>
            </w:r>
          </w:p>
        </w:tc>
      </w:tr>
      <w:tr w:rsidR="00AE6676" w:rsidRPr="001865CF" w14:paraId="7077A8F6" w14:textId="77777777" w:rsidTr="009518BA">
        <w:trPr>
          <w:trHeight w:val="850"/>
        </w:trPr>
        <w:tc>
          <w:tcPr>
            <w:tcW w:w="1261" w:type="dxa"/>
            <w:vAlign w:val="center"/>
          </w:tcPr>
          <w:p w14:paraId="2F681B04" w14:textId="77777777" w:rsidR="00AE6676" w:rsidRDefault="00AE6676" w:rsidP="00A61B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="00715F74" w:rsidRPr="0036391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-</w:t>
            </w:r>
            <w:r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2100" w:type="dxa"/>
            <w:vAlign w:val="center"/>
          </w:tcPr>
          <w:p w14:paraId="47E13375" w14:textId="1AF93596" w:rsidR="00AE6676" w:rsidRPr="00102B3C" w:rsidRDefault="00CB51DF" w:rsidP="00A61B5B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Tervezési feladat</w:t>
            </w:r>
          </w:p>
        </w:tc>
        <w:tc>
          <w:tcPr>
            <w:tcW w:w="2915" w:type="dxa"/>
          </w:tcPr>
          <w:p w14:paraId="257FE287" w14:textId="77777777" w:rsidR="00AE6676" w:rsidRPr="001865CF" w:rsidRDefault="00AE6676" w:rsidP="00A61B5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3" w:type="dxa"/>
            <w:vMerge/>
          </w:tcPr>
          <w:p w14:paraId="36221269" w14:textId="77777777" w:rsidR="00AE6676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04" w:type="dxa"/>
          </w:tcPr>
          <w:p w14:paraId="542916EB" w14:textId="77777777" w:rsidR="00AE6676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476107DE" w14:textId="3877144F" w:rsidR="00AE6676" w:rsidRPr="00083A7B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</w:tc>
      </w:tr>
      <w:tr w:rsidR="00AE6676" w:rsidRPr="001865CF" w14:paraId="71E005B3" w14:textId="77777777" w:rsidTr="009518BA">
        <w:trPr>
          <w:trHeight w:val="850"/>
        </w:trPr>
        <w:tc>
          <w:tcPr>
            <w:tcW w:w="1261" w:type="dxa"/>
            <w:vAlign w:val="center"/>
          </w:tcPr>
          <w:p w14:paraId="3999D2FD" w14:textId="77777777" w:rsidR="00AE6676" w:rsidRDefault="00AE6676" w:rsidP="00A61B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="00715F74" w:rsidRPr="0036391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-</w:t>
            </w:r>
            <w:r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2100" w:type="dxa"/>
            <w:vAlign w:val="center"/>
          </w:tcPr>
          <w:p w14:paraId="5D4003DB" w14:textId="77777777" w:rsidR="00AE6676" w:rsidRPr="00102B3C" w:rsidRDefault="00AE6676" w:rsidP="00A61B5B">
            <w:pPr>
              <w:jc w:val="left"/>
              <w:rPr>
                <w:rFonts w:cs="Times New Roman"/>
                <w:sz w:val="22"/>
              </w:rPr>
            </w:pPr>
            <w:r w:rsidRPr="00102B3C">
              <w:rPr>
                <w:rFonts w:cs="Times New Roman"/>
                <w:sz w:val="22"/>
              </w:rPr>
              <w:t>Fiktív ruhák</w:t>
            </w:r>
          </w:p>
        </w:tc>
        <w:tc>
          <w:tcPr>
            <w:tcW w:w="2915" w:type="dxa"/>
          </w:tcPr>
          <w:p w14:paraId="7BE0E17D" w14:textId="77777777" w:rsidR="00AE6676" w:rsidRPr="001865CF" w:rsidRDefault="00AE6676" w:rsidP="00A61B5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3" w:type="dxa"/>
            <w:vMerge/>
          </w:tcPr>
          <w:p w14:paraId="7D377F0E" w14:textId="77777777" w:rsidR="00AE6676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04" w:type="dxa"/>
          </w:tcPr>
          <w:p w14:paraId="551225A9" w14:textId="77777777" w:rsidR="00AE6676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343B9BB0" w14:textId="77777777" w:rsidR="00A332BA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  <w:r w:rsidRPr="00E12979">
              <w:rPr>
                <w:rFonts w:eastAsia="Calibri" w:cs="Times New Roman"/>
                <w:color w:val="000000"/>
                <w:sz w:val="22"/>
                <w:lang w:eastAsia="hu-HU"/>
              </w:rPr>
              <w:t>Csoportmunka</w:t>
            </w:r>
          </w:p>
          <w:p w14:paraId="6DD079DD" w14:textId="77777777" w:rsidR="00AE6676" w:rsidRPr="00E12979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  <w:r w:rsidRPr="00E12979">
              <w:rPr>
                <w:rFonts w:eastAsia="Calibri" w:cs="Times New Roman"/>
                <w:color w:val="000000"/>
                <w:sz w:val="22"/>
                <w:lang w:eastAsia="hu-HU"/>
              </w:rPr>
              <w:t>Kirakati bábú vagy sziluettje öltöztetése</w:t>
            </w:r>
          </w:p>
        </w:tc>
      </w:tr>
      <w:tr w:rsidR="00AE6676" w:rsidRPr="001865CF" w14:paraId="6B0C12DE" w14:textId="77777777" w:rsidTr="009518BA">
        <w:trPr>
          <w:trHeight w:val="850"/>
        </w:trPr>
        <w:tc>
          <w:tcPr>
            <w:tcW w:w="1261" w:type="dxa"/>
            <w:vAlign w:val="center"/>
          </w:tcPr>
          <w:p w14:paraId="3A478BF4" w14:textId="77777777" w:rsidR="00AE6676" w:rsidRDefault="00AE6676" w:rsidP="00A61B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="00715F74" w:rsidRPr="0036391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-</w:t>
            </w:r>
            <w:r>
              <w:rPr>
                <w:rFonts w:cs="Times New Roman"/>
                <w:sz w:val="20"/>
                <w:szCs w:val="20"/>
              </w:rPr>
              <w:t>28</w:t>
            </w:r>
            <w:r w:rsidR="0095148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00" w:type="dxa"/>
            <w:vAlign w:val="center"/>
          </w:tcPr>
          <w:p w14:paraId="65D0E714" w14:textId="77777777" w:rsidR="00AE6676" w:rsidRPr="00102B3C" w:rsidRDefault="00AE6676" w:rsidP="00A61B5B">
            <w:pPr>
              <w:jc w:val="left"/>
              <w:rPr>
                <w:rFonts w:cs="Times New Roman"/>
                <w:sz w:val="22"/>
              </w:rPr>
            </w:pPr>
            <w:proofErr w:type="spellStart"/>
            <w:r w:rsidRPr="00102B3C">
              <w:rPr>
                <w:rFonts w:cs="Times New Roman"/>
                <w:sz w:val="22"/>
              </w:rPr>
              <w:t>Pet</w:t>
            </w:r>
            <w:proofErr w:type="spellEnd"/>
            <w:r w:rsidRPr="00102B3C">
              <w:rPr>
                <w:rFonts w:cs="Times New Roman"/>
                <w:sz w:val="22"/>
              </w:rPr>
              <w:t xml:space="preserve"> palack lábbeli</w:t>
            </w:r>
          </w:p>
        </w:tc>
        <w:tc>
          <w:tcPr>
            <w:tcW w:w="2915" w:type="dxa"/>
          </w:tcPr>
          <w:p w14:paraId="1A3DE97F" w14:textId="77777777" w:rsidR="00AE6676" w:rsidRPr="001865CF" w:rsidRDefault="00AE6676" w:rsidP="00A61B5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3" w:type="dxa"/>
            <w:vMerge/>
          </w:tcPr>
          <w:p w14:paraId="543370F2" w14:textId="77777777" w:rsidR="00AE6676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04" w:type="dxa"/>
          </w:tcPr>
          <w:p w14:paraId="5480DC83" w14:textId="77777777" w:rsidR="00AE6676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E987D4E" w14:textId="77777777" w:rsidR="00AE6676" w:rsidRPr="00E12979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  <w:r>
              <w:rPr>
                <w:rFonts w:eastAsia="Calibri" w:cs="Times New Roman"/>
                <w:color w:val="000000"/>
                <w:sz w:val="22"/>
                <w:lang w:eastAsia="hu-HU"/>
              </w:rPr>
              <w:t>Egyéni munka, tárgykészítés újrahasznosított anyagokból</w:t>
            </w:r>
          </w:p>
        </w:tc>
      </w:tr>
      <w:tr w:rsidR="00AE6676" w:rsidRPr="001865CF" w14:paraId="7EAA3627" w14:textId="77777777" w:rsidTr="009518BA">
        <w:trPr>
          <w:trHeight w:val="850"/>
        </w:trPr>
        <w:tc>
          <w:tcPr>
            <w:tcW w:w="1261" w:type="dxa"/>
            <w:vAlign w:val="center"/>
          </w:tcPr>
          <w:p w14:paraId="493CC077" w14:textId="77777777" w:rsidR="00AE6676" w:rsidRPr="0000594E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29.</w:t>
            </w:r>
          </w:p>
        </w:tc>
        <w:tc>
          <w:tcPr>
            <w:tcW w:w="2100" w:type="dxa"/>
            <w:vAlign w:val="center"/>
          </w:tcPr>
          <w:p w14:paraId="3AB06BC6" w14:textId="77777777" w:rsidR="00AE6676" w:rsidRPr="00102B3C" w:rsidRDefault="00AE6676" w:rsidP="00102B3C">
            <w:pPr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  <w:r w:rsidRPr="00102B3C">
              <w:rPr>
                <w:rFonts w:cs="Times New Roman"/>
                <w:sz w:val="22"/>
              </w:rPr>
              <w:t>Figuratív edény</w:t>
            </w:r>
          </w:p>
        </w:tc>
        <w:tc>
          <w:tcPr>
            <w:tcW w:w="2915" w:type="dxa"/>
            <w:vAlign w:val="center"/>
          </w:tcPr>
          <w:p w14:paraId="1D235CE7" w14:textId="77777777" w:rsidR="00AE6676" w:rsidRPr="0000594E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583" w:type="dxa"/>
            <w:vMerge/>
            <w:vAlign w:val="center"/>
          </w:tcPr>
          <w:p w14:paraId="70AFD8D1" w14:textId="77777777" w:rsidR="00AE6676" w:rsidRPr="0000594E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04" w:type="dxa"/>
            <w:vAlign w:val="center"/>
          </w:tcPr>
          <w:p w14:paraId="251DAE08" w14:textId="77777777" w:rsidR="00AE6676" w:rsidRPr="0000594E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12979">
              <w:rPr>
                <w:rFonts w:eastAsia="Calibri" w:cs="Times New Roman"/>
                <w:color w:val="000000"/>
                <w:sz w:val="22"/>
                <w:lang w:eastAsia="hu-HU"/>
              </w:rPr>
              <w:t>Egyéni munka,</w:t>
            </w:r>
            <w:r>
              <w:rPr>
                <w:rFonts w:eastAsia="Calibri" w:cs="Times New Roman"/>
                <w:color w:val="000000"/>
                <w:sz w:val="22"/>
                <w:lang w:eastAsia="hu-HU"/>
              </w:rPr>
              <w:t xml:space="preserve"> tárgykészítés agyagból</w:t>
            </w:r>
          </w:p>
        </w:tc>
      </w:tr>
      <w:tr w:rsidR="00AE6676" w:rsidRPr="001865CF" w14:paraId="098D51B1" w14:textId="77777777" w:rsidTr="009518BA">
        <w:trPr>
          <w:trHeight w:val="850"/>
        </w:trPr>
        <w:tc>
          <w:tcPr>
            <w:tcW w:w="1261" w:type="dxa"/>
            <w:vAlign w:val="center"/>
          </w:tcPr>
          <w:p w14:paraId="62EC80C9" w14:textId="77777777" w:rsidR="00AE6676" w:rsidRDefault="00AE6676" w:rsidP="00A61B5B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715F74" w:rsidRPr="0036391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-</w:t>
            </w:r>
            <w:r>
              <w:rPr>
                <w:rFonts w:cs="Times New Roman"/>
                <w:sz w:val="20"/>
                <w:szCs w:val="20"/>
              </w:rPr>
              <w:t>31</w:t>
            </w:r>
            <w:r w:rsidR="0095148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00" w:type="dxa"/>
            <w:vAlign w:val="center"/>
          </w:tcPr>
          <w:p w14:paraId="26157A5C" w14:textId="77777777" w:rsidR="00AE6676" w:rsidRPr="00102B3C" w:rsidRDefault="00AE6676" w:rsidP="00102B3C">
            <w:pPr>
              <w:jc w:val="left"/>
              <w:rPr>
                <w:rFonts w:cs="Times New Roman"/>
                <w:sz w:val="22"/>
              </w:rPr>
            </w:pPr>
            <w:r w:rsidRPr="00102B3C">
              <w:rPr>
                <w:rFonts w:cs="Times New Roman"/>
                <w:sz w:val="22"/>
              </w:rPr>
              <w:t xml:space="preserve">Tárgy vagy szobor </w:t>
            </w:r>
          </w:p>
        </w:tc>
        <w:tc>
          <w:tcPr>
            <w:tcW w:w="2915" w:type="dxa"/>
            <w:vAlign w:val="center"/>
          </w:tcPr>
          <w:p w14:paraId="2103DF02" w14:textId="77777777" w:rsidR="00AE6676" w:rsidRPr="0000594E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583" w:type="dxa"/>
            <w:vMerge/>
            <w:vAlign w:val="center"/>
          </w:tcPr>
          <w:p w14:paraId="2C8F236C" w14:textId="77777777" w:rsidR="00AE6676" w:rsidRPr="0000594E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04" w:type="dxa"/>
            <w:vAlign w:val="center"/>
          </w:tcPr>
          <w:p w14:paraId="0A4EBBF5" w14:textId="77777777" w:rsidR="00AE6676" w:rsidRPr="00E12979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  <w:r>
              <w:rPr>
                <w:rFonts w:eastAsia="Calibri" w:cs="Times New Roman"/>
                <w:color w:val="000000"/>
                <w:sz w:val="22"/>
                <w:lang w:eastAsia="hu-HU"/>
              </w:rPr>
              <w:t>Egyéni munka papírmasé technikával</w:t>
            </w:r>
          </w:p>
        </w:tc>
      </w:tr>
      <w:tr w:rsidR="00AE6676" w:rsidRPr="001865CF" w14:paraId="0623A669" w14:textId="77777777" w:rsidTr="009518BA">
        <w:trPr>
          <w:trHeight w:val="850"/>
        </w:trPr>
        <w:tc>
          <w:tcPr>
            <w:tcW w:w="1261" w:type="dxa"/>
            <w:vAlign w:val="center"/>
          </w:tcPr>
          <w:p w14:paraId="0D83A2CF" w14:textId="77777777" w:rsidR="00AE6676" w:rsidRDefault="00AE6676" w:rsidP="00A61B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  <w:r w:rsidR="00715F74" w:rsidRPr="0036391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-</w:t>
            </w:r>
            <w:r>
              <w:rPr>
                <w:rFonts w:cs="Times New Roman"/>
                <w:sz w:val="20"/>
                <w:szCs w:val="20"/>
              </w:rPr>
              <w:t>33</w:t>
            </w:r>
            <w:r w:rsidR="0095148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00" w:type="dxa"/>
            <w:vAlign w:val="center"/>
          </w:tcPr>
          <w:p w14:paraId="0E0998D3" w14:textId="77777777" w:rsidR="00AE6676" w:rsidRPr="00102B3C" w:rsidRDefault="00AE6676" w:rsidP="00A61B5B">
            <w:pPr>
              <w:jc w:val="left"/>
              <w:rPr>
                <w:rFonts w:cs="Times New Roman"/>
                <w:sz w:val="22"/>
              </w:rPr>
            </w:pPr>
            <w:r w:rsidRPr="00102B3C">
              <w:rPr>
                <w:rFonts w:cs="Times New Roman"/>
                <w:sz w:val="22"/>
              </w:rPr>
              <w:t>Kesztyűbe duda</w:t>
            </w:r>
          </w:p>
        </w:tc>
        <w:tc>
          <w:tcPr>
            <w:tcW w:w="2915" w:type="dxa"/>
          </w:tcPr>
          <w:p w14:paraId="21387DEB" w14:textId="77777777" w:rsidR="00AE6676" w:rsidRPr="001865CF" w:rsidRDefault="00AE6676" w:rsidP="00A61B5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3" w:type="dxa"/>
            <w:vMerge/>
          </w:tcPr>
          <w:p w14:paraId="0F435ABE" w14:textId="77777777" w:rsidR="00AE6676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04" w:type="dxa"/>
          </w:tcPr>
          <w:p w14:paraId="08782A23" w14:textId="77777777" w:rsidR="00AE6676" w:rsidRPr="00CB51DF" w:rsidRDefault="00AE6676" w:rsidP="00CB51DF">
            <w:pPr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  <w:p w14:paraId="04F52D4D" w14:textId="77777777" w:rsidR="00AE6676" w:rsidRDefault="00AE6676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  <w:p w14:paraId="4CD7995F" w14:textId="33186F37" w:rsidR="00AE6676" w:rsidRPr="00B1369B" w:rsidRDefault="00CB51DF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  <w:r>
              <w:rPr>
                <w:rFonts w:eastAsia="Calibri" w:cs="Times New Roman"/>
                <w:color w:val="000000"/>
                <w:sz w:val="22"/>
                <w:lang w:eastAsia="hu-HU"/>
              </w:rPr>
              <w:t>H</w:t>
            </w:r>
            <w:r w:rsidR="00AE6676" w:rsidRPr="00B1369B">
              <w:rPr>
                <w:rFonts w:eastAsia="Calibri" w:cs="Times New Roman"/>
                <w:color w:val="000000"/>
                <w:sz w:val="22"/>
                <w:lang w:eastAsia="hu-HU"/>
              </w:rPr>
              <w:t xml:space="preserve">angszer készítése </w:t>
            </w:r>
          </w:p>
        </w:tc>
      </w:tr>
      <w:tr w:rsidR="00CB51DF" w:rsidRPr="001865CF" w14:paraId="50B613D0" w14:textId="77777777" w:rsidTr="009518BA">
        <w:trPr>
          <w:trHeight w:val="850"/>
        </w:trPr>
        <w:tc>
          <w:tcPr>
            <w:tcW w:w="1261" w:type="dxa"/>
            <w:vAlign w:val="center"/>
          </w:tcPr>
          <w:p w14:paraId="4796EF02" w14:textId="44003A03" w:rsidR="00CB51DF" w:rsidRDefault="00CB51DF" w:rsidP="00A61B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34-36</w:t>
            </w:r>
          </w:p>
        </w:tc>
        <w:tc>
          <w:tcPr>
            <w:tcW w:w="2100" w:type="dxa"/>
            <w:vAlign w:val="center"/>
          </w:tcPr>
          <w:p w14:paraId="045BF9B8" w14:textId="7F537FAA" w:rsidR="00CB51DF" w:rsidRPr="00102B3C" w:rsidRDefault="00CB51DF" w:rsidP="00A61B5B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Év végi összefoglalás, ismétlés, értékelés</w:t>
            </w:r>
          </w:p>
        </w:tc>
        <w:tc>
          <w:tcPr>
            <w:tcW w:w="2915" w:type="dxa"/>
          </w:tcPr>
          <w:p w14:paraId="5787C116" w14:textId="77777777" w:rsidR="00CB51DF" w:rsidRPr="001865CF" w:rsidRDefault="00CB51DF" w:rsidP="00A61B5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3" w:type="dxa"/>
          </w:tcPr>
          <w:p w14:paraId="0E076082" w14:textId="77777777" w:rsidR="00CB51DF" w:rsidRDefault="00CB51DF" w:rsidP="00A61B5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04" w:type="dxa"/>
          </w:tcPr>
          <w:p w14:paraId="4C0E03D6" w14:textId="77777777" w:rsidR="00CB51DF" w:rsidRPr="00CB51DF" w:rsidRDefault="00CB51DF" w:rsidP="00CB51DF">
            <w:pPr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</w:tc>
      </w:tr>
    </w:tbl>
    <w:p w14:paraId="20B3B5E8" w14:textId="77777777" w:rsidR="008671DD" w:rsidRPr="004F4229" w:rsidRDefault="008671DD" w:rsidP="004F4229">
      <w:pPr>
        <w:jc w:val="left"/>
        <w:rPr>
          <w:rFonts w:cs="Times New Roman"/>
        </w:rPr>
      </w:pPr>
    </w:p>
    <w:sectPr w:rsidR="008671DD" w:rsidRPr="004F4229" w:rsidSect="0022735B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B2D4F" w14:textId="77777777" w:rsidR="00F90584" w:rsidRDefault="00F90584">
      <w:r>
        <w:separator/>
      </w:r>
    </w:p>
  </w:endnote>
  <w:endnote w:type="continuationSeparator" w:id="0">
    <w:p w14:paraId="0B85E0B0" w14:textId="77777777" w:rsidR="00F90584" w:rsidRDefault="00F9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1937601"/>
      <w:docPartObj>
        <w:docPartGallery w:val="Page Numbers (Bottom of Page)"/>
        <w:docPartUnique/>
      </w:docPartObj>
    </w:sdtPr>
    <w:sdtContent>
      <w:p w14:paraId="149C9EDE" w14:textId="77777777" w:rsidR="00250279" w:rsidRDefault="007A51B6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F78725" wp14:editId="13088C9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0FF617" w14:textId="77777777" w:rsidR="00250279" w:rsidRPr="0074089C" w:rsidRDefault="007A51B6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D90BBA" w:rsidRPr="00D90BBA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4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F7872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" adj="21600" fillcolor="#a5e3bb" stroked="f">
                  <v:textbox>
                    <w:txbxContent>
                      <w:p w14:paraId="1A0FF617" w14:textId="77777777" w:rsidR="00250279" w:rsidRPr="0074089C" w:rsidRDefault="007A51B6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D90BBA" w:rsidRPr="00D90BBA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4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72AC6" w14:textId="77777777" w:rsidR="00F90584" w:rsidRDefault="00F90584">
      <w:r>
        <w:separator/>
      </w:r>
    </w:p>
  </w:footnote>
  <w:footnote w:type="continuationSeparator" w:id="0">
    <w:p w14:paraId="0BB7F637" w14:textId="77777777" w:rsidR="00F90584" w:rsidRDefault="00F90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7591A"/>
    <w:multiLevelType w:val="hybridMultilevel"/>
    <w:tmpl w:val="36E4302C"/>
    <w:lvl w:ilvl="0" w:tplc="58EE19D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2E0549"/>
    <w:multiLevelType w:val="hybridMultilevel"/>
    <w:tmpl w:val="3F26E9F8"/>
    <w:lvl w:ilvl="0" w:tplc="88DE36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F115D"/>
    <w:multiLevelType w:val="hybridMultilevel"/>
    <w:tmpl w:val="0B2E6016"/>
    <w:lvl w:ilvl="0" w:tplc="92B6D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75710">
    <w:abstractNumId w:val="3"/>
  </w:num>
  <w:num w:numId="2" w16cid:durableId="1139571953">
    <w:abstractNumId w:val="2"/>
  </w:num>
  <w:num w:numId="3" w16cid:durableId="656349398">
    <w:abstractNumId w:val="1"/>
  </w:num>
  <w:num w:numId="4" w16cid:durableId="69589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91"/>
    <w:rsid w:val="00010573"/>
    <w:rsid w:val="0002736E"/>
    <w:rsid w:val="000508A3"/>
    <w:rsid w:val="00083A7B"/>
    <w:rsid w:val="00084275"/>
    <w:rsid w:val="000D14F1"/>
    <w:rsid w:val="000F2071"/>
    <w:rsid w:val="00102B3C"/>
    <w:rsid w:val="00154B02"/>
    <w:rsid w:val="001636E0"/>
    <w:rsid w:val="0017790B"/>
    <w:rsid w:val="002104D5"/>
    <w:rsid w:val="00247102"/>
    <w:rsid w:val="00250279"/>
    <w:rsid w:val="00292AF2"/>
    <w:rsid w:val="002E6888"/>
    <w:rsid w:val="003C6C51"/>
    <w:rsid w:val="003E50EC"/>
    <w:rsid w:val="00497CE3"/>
    <w:rsid w:val="004B0D89"/>
    <w:rsid w:val="004E5425"/>
    <w:rsid w:val="004F13F2"/>
    <w:rsid w:val="004F4229"/>
    <w:rsid w:val="0055756E"/>
    <w:rsid w:val="00564F57"/>
    <w:rsid w:val="005C0CF8"/>
    <w:rsid w:val="005D61FC"/>
    <w:rsid w:val="005E7E8D"/>
    <w:rsid w:val="00617AAB"/>
    <w:rsid w:val="00626CD0"/>
    <w:rsid w:val="00657232"/>
    <w:rsid w:val="00715F74"/>
    <w:rsid w:val="007336C3"/>
    <w:rsid w:val="00762218"/>
    <w:rsid w:val="007A51B6"/>
    <w:rsid w:val="007D5FD1"/>
    <w:rsid w:val="007E1EE7"/>
    <w:rsid w:val="00805748"/>
    <w:rsid w:val="0081336A"/>
    <w:rsid w:val="00842221"/>
    <w:rsid w:val="008671DD"/>
    <w:rsid w:val="008D5418"/>
    <w:rsid w:val="00900634"/>
    <w:rsid w:val="00951482"/>
    <w:rsid w:val="009518BA"/>
    <w:rsid w:val="00952987"/>
    <w:rsid w:val="00A1157D"/>
    <w:rsid w:val="00A332BA"/>
    <w:rsid w:val="00A61B5B"/>
    <w:rsid w:val="00AD5541"/>
    <w:rsid w:val="00AE6676"/>
    <w:rsid w:val="00B00B03"/>
    <w:rsid w:val="00B1369B"/>
    <w:rsid w:val="00B41442"/>
    <w:rsid w:val="00B50F91"/>
    <w:rsid w:val="00BA306F"/>
    <w:rsid w:val="00BD5DBD"/>
    <w:rsid w:val="00C0185F"/>
    <w:rsid w:val="00C03051"/>
    <w:rsid w:val="00C5602C"/>
    <w:rsid w:val="00CB51DF"/>
    <w:rsid w:val="00CE59A1"/>
    <w:rsid w:val="00D05389"/>
    <w:rsid w:val="00D3174C"/>
    <w:rsid w:val="00D31C69"/>
    <w:rsid w:val="00D80F52"/>
    <w:rsid w:val="00D904CF"/>
    <w:rsid w:val="00D90BBA"/>
    <w:rsid w:val="00E018D8"/>
    <w:rsid w:val="00E12979"/>
    <w:rsid w:val="00E42B1A"/>
    <w:rsid w:val="00ED45C8"/>
    <w:rsid w:val="00EE306D"/>
    <w:rsid w:val="00F03D50"/>
    <w:rsid w:val="00F743FD"/>
    <w:rsid w:val="00F83610"/>
    <w:rsid w:val="00F90584"/>
    <w:rsid w:val="00FB648B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D73E"/>
  <w15:chartTrackingRefBased/>
  <w15:docId w15:val="{1AC5248F-977B-4B9E-8CC5-0A351089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0F9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B50F91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105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50F91"/>
    <w:rPr>
      <w:rFonts w:ascii="Garamond" w:eastAsiaTheme="majorEastAsia" w:hAnsi="Garamond" w:cstheme="majorBidi"/>
      <w:b/>
      <w:color w:val="34AA5D"/>
      <w:sz w:val="32"/>
      <w:szCs w:val="32"/>
    </w:rPr>
  </w:style>
  <w:style w:type="table" w:styleId="Rcsostblzat">
    <w:name w:val="Table Grid"/>
    <w:basedOn w:val="Normltblzat"/>
    <w:uiPriority w:val="39"/>
    <w:rsid w:val="00B5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50F91"/>
    <w:pPr>
      <w:ind w:left="720"/>
      <w:contextualSpacing/>
    </w:pPr>
  </w:style>
  <w:style w:type="paragraph" w:styleId="Nincstrkz">
    <w:name w:val="No Spacing"/>
    <w:link w:val="NincstrkzChar"/>
    <w:uiPriority w:val="1"/>
    <w:qFormat/>
    <w:rsid w:val="00B50F91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B50F91"/>
    <w:rPr>
      <w:rFonts w:ascii="Times New Roman" w:hAnsi="Times New Roman" w:cstheme="minorHAnsi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17A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7A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7AA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7A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7AAB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7AA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7AAB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basedOn w:val="Bekezdsalapbettpusa"/>
    <w:link w:val="Cmsor4"/>
    <w:uiPriority w:val="9"/>
    <w:rsid w:val="0001057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830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Pausch Andrea Olívia</cp:lastModifiedBy>
  <cp:revision>4</cp:revision>
  <dcterms:created xsi:type="dcterms:W3CDTF">2024-09-01T07:05:00Z</dcterms:created>
  <dcterms:modified xsi:type="dcterms:W3CDTF">2024-09-01T12:38:00Z</dcterms:modified>
</cp:coreProperties>
</file>