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194E" w14:textId="77777777" w:rsidR="00946E84" w:rsidRDefault="00946E84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8F34AF" w14:paraId="6F720CA9" w14:textId="77777777" w:rsidTr="008F34AF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5D03446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8F34AF" w14:paraId="7AC42D83" w14:textId="77777777" w:rsidTr="008F34AF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55CA82F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4EACBF0E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42A6DD4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8F34AF" w14:paraId="2B2AEC92" w14:textId="77777777" w:rsidTr="008F34AF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5312F014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Történelem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9101EA" w14:textId="77777777" w:rsidR="008F34AF" w:rsidRDefault="008F34AF">
            <w:pPr>
              <w:spacing w:line="256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E032EE6" w14:textId="1C9B716C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</w:t>
            </w:r>
          </w:p>
        </w:tc>
      </w:tr>
      <w:tr w:rsidR="008F34AF" w14:paraId="5A446901" w14:textId="77777777" w:rsidTr="008F34AF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8C26DAA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5F5D751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3521FFD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0A1CD0F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8F34AF" w14:paraId="3FB5B4D3" w14:textId="77777777" w:rsidTr="008F34AF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D7D30D0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C6600D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35F86F2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C8E2E9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8F34AF" w14:paraId="5E4CADD2" w14:textId="77777777" w:rsidTr="008F34AF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38E6D4A0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A77CD07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1014349" w14:textId="77777777" w:rsidR="008F34AF" w:rsidRDefault="008F34AF">
            <w:pPr>
              <w:spacing w:line="256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7F14C6" w14:textId="32E85A00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gimnáziumi (reál)</w:t>
            </w:r>
          </w:p>
        </w:tc>
      </w:tr>
      <w:tr w:rsidR="008F34AF" w14:paraId="6CF97EE4" w14:textId="77777777" w:rsidTr="008F34AF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EB52C7A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7782055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 OH (NAT2020)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7D38D0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8F34AF" w14:paraId="75FC789E" w14:textId="77777777" w:rsidTr="008F34AF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A85F048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F5FD2F2" w14:textId="7C98B214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 Történelem 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A2C711E" w14:textId="7CDAEC36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C</w:t>
            </w:r>
          </w:p>
        </w:tc>
      </w:tr>
    </w:tbl>
    <w:p w14:paraId="781C93CC" w14:textId="77777777" w:rsidR="008F34AF" w:rsidRDefault="008F34AF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4677"/>
        <w:gridCol w:w="4395"/>
      </w:tblGrid>
      <w:tr w:rsidR="00450174" w:rsidRPr="001865CF" w14:paraId="41EE2369" w14:textId="77777777" w:rsidTr="00BD1CCD">
        <w:trPr>
          <w:tblHeader/>
        </w:trPr>
        <w:tc>
          <w:tcPr>
            <w:tcW w:w="988" w:type="dxa"/>
            <w:shd w:val="clear" w:color="auto" w:fill="A8D08D" w:themeFill="accent6" w:themeFillTint="99"/>
            <w:vAlign w:val="center"/>
          </w:tcPr>
          <w:p w14:paraId="77B99C06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26A39874" w14:textId="77777777" w:rsidR="00450174" w:rsidRPr="00EE0A83" w:rsidRDefault="001544E0" w:rsidP="00B45A03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A tematikus egység</w:t>
            </w:r>
            <w:r w:rsidR="00450174"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 témája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6D1C60CC" w14:textId="77777777" w:rsidR="00B45A03" w:rsidRPr="00EE0A83" w:rsidRDefault="00D72E9C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Új k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e</w:t>
            </w:r>
            <w:r w:rsidR="00B45A03" w:rsidRPr="00D72E9C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rettantervi lexikai elemek</w:t>
            </w:r>
          </w:p>
        </w:tc>
        <w:tc>
          <w:tcPr>
            <w:tcW w:w="4677" w:type="dxa"/>
            <w:shd w:val="clear" w:color="auto" w:fill="A8D08D" w:themeFill="accent6" w:themeFillTint="99"/>
            <w:vAlign w:val="center"/>
          </w:tcPr>
          <w:p w14:paraId="74BA56F6" w14:textId="77777777" w:rsidR="00450174" w:rsidRPr="00EE0A83" w:rsidRDefault="00450174" w:rsidP="00D72E9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 xml:space="preserve">A kerettantervben megjelölt </w:t>
            </w:r>
            <w:r w:rsidR="00844C38">
              <w:rPr>
                <w:rFonts w:eastAsia="Times New Roman" w:cs="Times New Roman"/>
                <w:b/>
                <w:bCs/>
                <w:lang w:eastAsia="hu-HU"/>
              </w:rPr>
              <w:t xml:space="preserve">fejlesztési feladatok, </w:t>
            </w:r>
            <w:r w:rsidR="00D72E9C">
              <w:rPr>
                <w:rFonts w:eastAsia="Times New Roman" w:cs="Times New Roman"/>
                <w:b/>
                <w:bCs/>
                <w:lang w:eastAsia="hu-HU"/>
              </w:rPr>
              <w:t>ismeretek,</w:t>
            </w:r>
            <w:r w:rsidRPr="00B45A03">
              <w:rPr>
                <w:rFonts w:eastAsia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tanulási eredmények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2BA7081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5843AB" w14:paraId="330B2328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7D150CE" w14:textId="77777777" w:rsidR="00450174" w:rsidRPr="005843AB" w:rsidRDefault="005843AB" w:rsidP="00A07C58">
            <w:pPr>
              <w:pStyle w:val="Listaszerbekezds"/>
              <w:spacing w:before="120" w:after="120"/>
              <w:ind w:left="1077"/>
              <w:jc w:val="center"/>
              <w:rPr>
                <w:rFonts w:cs="Times New Roman"/>
                <w:b/>
                <w:szCs w:val="20"/>
              </w:rPr>
            </w:pPr>
            <w:r w:rsidRPr="005843AB">
              <w:rPr>
                <w:rFonts w:cs="Times New Roman"/>
                <w:b/>
                <w:szCs w:val="20"/>
              </w:rPr>
              <w:t>I. Civilizáció és államszervezet</w:t>
            </w:r>
            <w:r>
              <w:rPr>
                <w:rFonts w:cs="Times New Roman"/>
                <w:b/>
                <w:szCs w:val="20"/>
              </w:rPr>
              <w:t xml:space="preserve"> az ókorban</w:t>
            </w:r>
          </w:p>
          <w:p w14:paraId="6415CA9F" w14:textId="77777777" w:rsidR="00450174" w:rsidRPr="005843AB" w:rsidRDefault="00450174" w:rsidP="000D066E">
            <w:pPr>
              <w:pStyle w:val="Listaszerbekezds"/>
              <w:ind w:left="1080"/>
              <w:rPr>
                <w:rFonts w:cs="Times New Roman"/>
                <w:b/>
                <w:szCs w:val="20"/>
              </w:rPr>
            </w:pPr>
          </w:p>
        </w:tc>
      </w:tr>
      <w:tr w:rsidR="00450174" w:rsidRPr="001865CF" w14:paraId="55CEC482" w14:textId="77777777" w:rsidTr="00BD1CCD">
        <w:tc>
          <w:tcPr>
            <w:tcW w:w="988" w:type="dxa"/>
            <w:vAlign w:val="center"/>
          </w:tcPr>
          <w:p w14:paraId="4D5096DD" w14:textId="77777777" w:rsidR="00450174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865CF">
              <w:rPr>
                <w:rFonts w:cs="Times New Roman"/>
                <w:sz w:val="20"/>
                <w:szCs w:val="20"/>
              </w:rPr>
              <w:t>1.</w:t>
            </w:r>
          </w:p>
          <w:p w14:paraId="27B87441" w14:textId="77777777" w:rsidR="00450174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A509E87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DE94BC" w14:textId="77777777" w:rsidR="00450174" w:rsidRPr="001865CF" w:rsidRDefault="00242D8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Bevezetés</w:t>
            </w:r>
          </w:p>
        </w:tc>
        <w:tc>
          <w:tcPr>
            <w:tcW w:w="2977" w:type="dxa"/>
          </w:tcPr>
          <w:p w14:paraId="42FCB528" w14:textId="77777777" w:rsidR="00450174" w:rsidRPr="001865CF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3BE9698" w14:textId="77777777" w:rsidR="00D72E9C" w:rsidRPr="00BB37FA" w:rsidRDefault="00BB37FA" w:rsidP="00BB37FA">
            <w:pPr>
              <w:rPr>
                <w:rFonts w:cs="Times New Roman"/>
                <w:color w:val="000000"/>
                <w:lang w:eastAsia="hu-HU"/>
              </w:rPr>
            </w:pPr>
            <w:r>
              <w:rPr>
                <w:rFonts w:cs="Times New Roman"/>
                <w:color w:val="000000"/>
                <w:lang w:eastAsia="hu-HU"/>
              </w:rPr>
              <w:t xml:space="preserve">– </w:t>
            </w:r>
            <w:r w:rsidR="00D72E9C" w:rsidRPr="00BB37FA">
              <w:rPr>
                <w:rFonts w:cs="Times New Roman"/>
                <w:color w:val="000000"/>
                <w:lang w:eastAsia="hu-HU"/>
              </w:rPr>
              <w:t xml:space="preserve">Ismerkedés a tanulócsoporttal, az éves tananyaggal és a taneszközökkel. </w:t>
            </w:r>
          </w:p>
          <w:p w14:paraId="71A447F7" w14:textId="77777777" w:rsidR="00450174" w:rsidRDefault="00BB37FA" w:rsidP="00D72E9C">
            <w:r>
              <w:t xml:space="preserve">– </w:t>
            </w:r>
            <w:r w:rsidR="00D72E9C" w:rsidRPr="005565AC">
              <w:t>Az általános iskolában tanultak felidézése (időszámítás; a törté</w:t>
            </w:r>
            <w:r w:rsidR="00D72E9C">
              <w:t>nelem korszakai; Kr. e.</w:t>
            </w:r>
            <w:r w:rsidR="00D41ED3">
              <w:t xml:space="preserve">, </w:t>
            </w:r>
            <w:r w:rsidR="00D72E9C">
              <w:t>Kr. u.), forrástípusok</w:t>
            </w:r>
          </w:p>
          <w:p w14:paraId="4669CD96" w14:textId="77777777" w:rsidR="00D72E9C" w:rsidRPr="00D72E9C" w:rsidRDefault="00D72E9C" w:rsidP="00D72E9C"/>
        </w:tc>
        <w:tc>
          <w:tcPr>
            <w:tcW w:w="4395" w:type="dxa"/>
          </w:tcPr>
          <w:p w14:paraId="6400BAE6" w14:textId="77777777" w:rsidR="00D72E9C" w:rsidRPr="00255BDE" w:rsidRDefault="00D72E9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/>
                <w:color w:val="000000"/>
                <w:szCs w:val="24"/>
              </w:rPr>
            </w:pPr>
            <w:r w:rsidRPr="00255BDE">
              <w:rPr>
                <w:rFonts w:eastAsia="Calibri" w:cs="Times New Roman"/>
                <w:color w:val="000000"/>
                <w:szCs w:val="24"/>
              </w:rPr>
              <w:t>Példák keresése a tankönyv forrásaiból a jellegzetes forrástípusokra.</w:t>
            </w:r>
          </w:p>
          <w:p w14:paraId="0B0EE75E" w14:textId="77777777" w:rsidR="00450174" w:rsidRPr="00D72E9C" w:rsidRDefault="00D72E9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szCs w:val="24"/>
              </w:rPr>
            </w:pPr>
            <w:r w:rsidRPr="00255BDE">
              <w:rPr>
                <w:rFonts w:eastAsia="Calibri" w:cs="Times New Roman"/>
                <w:color w:val="000000"/>
                <w:szCs w:val="24"/>
              </w:rPr>
              <w:t>Szöveges forrás, térkép, ábra és kép alapján megállapítások megfogalmazása közös munkával</w:t>
            </w:r>
            <w:r w:rsidRPr="00255BDE">
              <w:rPr>
                <w:rFonts w:cs="Times New Roman"/>
                <w:color w:val="000000"/>
                <w:lang w:eastAsia="hu-HU"/>
              </w:rPr>
              <w:t>.</w:t>
            </w:r>
          </w:p>
        </w:tc>
      </w:tr>
      <w:tr w:rsidR="00450174" w:rsidRPr="00E37122" w14:paraId="48B9A221" w14:textId="77777777" w:rsidTr="00BD1CCD">
        <w:tc>
          <w:tcPr>
            <w:tcW w:w="988" w:type="dxa"/>
            <w:vAlign w:val="center"/>
          </w:tcPr>
          <w:p w14:paraId="78559460" w14:textId="77777777" w:rsidR="00450174" w:rsidRPr="00E37122" w:rsidRDefault="00E37122" w:rsidP="000D066E">
            <w:pPr>
              <w:jc w:val="center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2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 w:rsidRPr="00E37122">
              <w:rPr>
                <w:rFonts w:cs="Times New Roman"/>
                <w:szCs w:val="24"/>
              </w:rPr>
              <w:t>3.</w:t>
            </w:r>
          </w:p>
          <w:p w14:paraId="062A2F53" w14:textId="77777777" w:rsidR="00450174" w:rsidRPr="00E37122" w:rsidRDefault="00450174" w:rsidP="000D066E">
            <w:pPr>
              <w:jc w:val="center"/>
              <w:rPr>
                <w:rFonts w:cs="Times New Roman"/>
                <w:szCs w:val="24"/>
              </w:rPr>
            </w:pPr>
          </w:p>
          <w:p w14:paraId="1B662DCA" w14:textId="77777777" w:rsidR="00450174" w:rsidRPr="00E37122" w:rsidRDefault="00450174" w:rsidP="000D06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F75F6C" w14:textId="77777777" w:rsidR="00450174" w:rsidRPr="00E37122" w:rsidRDefault="00242D80" w:rsidP="000D066E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A Közel-Kelet civilizáció</w:t>
            </w:r>
            <w:r w:rsidR="005843AB">
              <w:rPr>
                <w:rFonts w:cs="Times New Roman"/>
                <w:szCs w:val="24"/>
              </w:rPr>
              <w:t>i</w:t>
            </w:r>
          </w:p>
        </w:tc>
        <w:tc>
          <w:tcPr>
            <w:tcW w:w="2977" w:type="dxa"/>
          </w:tcPr>
          <w:p w14:paraId="62147F2F" w14:textId="77777777" w:rsidR="00450174" w:rsidRPr="007334F7" w:rsidRDefault="00242D80" w:rsidP="000D066E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 xml:space="preserve">F: </w:t>
            </w:r>
            <w:r w:rsidRPr="003B57F4">
              <w:rPr>
                <w:rFonts w:cs="Times New Roman"/>
                <w:i/>
                <w:szCs w:val="24"/>
              </w:rPr>
              <w:t>öntözéses földművelés</w:t>
            </w:r>
            <w:r w:rsidRPr="00E37122">
              <w:rPr>
                <w:rFonts w:cs="Times New Roman"/>
                <w:szCs w:val="24"/>
              </w:rPr>
              <w:t xml:space="preserve">, </w:t>
            </w:r>
            <w:r w:rsidRPr="003B57F4">
              <w:rPr>
                <w:rFonts w:cs="Times New Roman"/>
                <w:i/>
                <w:szCs w:val="24"/>
              </w:rPr>
              <w:t>fáraó</w:t>
            </w:r>
            <w:r w:rsidRPr="00E37122">
              <w:rPr>
                <w:rFonts w:cs="Times New Roman"/>
                <w:szCs w:val="24"/>
              </w:rPr>
              <w:t xml:space="preserve">, </w:t>
            </w:r>
            <w:r w:rsidRPr="003B57F4">
              <w:rPr>
                <w:rFonts w:cs="Times New Roman"/>
                <w:i/>
                <w:szCs w:val="24"/>
              </w:rPr>
              <w:t>piramis, hieroglifa</w:t>
            </w:r>
            <w:r w:rsidRPr="00E37122">
              <w:rPr>
                <w:rFonts w:cs="Times New Roman"/>
                <w:szCs w:val="24"/>
              </w:rPr>
              <w:t xml:space="preserve">, </w:t>
            </w:r>
            <w:r w:rsidRPr="00255BDE">
              <w:rPr>
                <w:rFonts w:cs="Times New Roman"/>
                <w:i/>
                <w:szCs w:val="24"/>
              </w:rPr>
              <w:t>ékírás, múmia</w:t>
            </w:r>
            <w:r w:rsidR="003B57F4" w:rsidRPr="00255BDE">
              <w:rPr>
                <w:rFonts w:cs="Times New Roman"/>
                <w:i/>
                <w:szCs w:val="24"/>
              </w:rPr>
              <w:t>,</w:t>
            </w:r>
            <w:r w:rsidR="003B57F4">
              <w:rPr>
                <w:rFonts w:cs="Times New Roman"/>
                <w:szCs w:val="24"/>
              </w:rPr>
              <w:t xml:space="preserve"> </w:t>
            </w:r>
            <w:r w:rsidR="003B57F4" w:rsidRPr="003B57F4">
              <w:rPr>
                <w:rFonts w:cs="Times New Roman"/>
                <w:i/>
                <w:szCs w:val="24"/>
              </w:rPr>
              <w:t>rabszolga</w:t>
            </w:r>
          </w:p>
          <w:p w14:paraId="47601CD1" w14:textId="77777777" w:rsidR="00242D80" w:rsidRPr="00E37122" w:rsidRDefault="00242D80" w:rsidP="000D066E">
            <w:pPr>
              <w:jc w:val="left"/>
              <w:rPr>
                <w:rFonts w:cs="Times New Roman"/>
                <w:szCs w:val="24"/>
              </w:rPr>
            </w:pPr>
          </w:p>
          <w:p w14:paraId="4D3E6999" w14:textId="77777777" w:rsidR="00242D80" w:rsidRPr="00E37122" w:rsidRDefault="00242D80" w:rsidP="000D066E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N: Hammurapi</w:t>
            </w:r>
            <w:r w:rsidR="00FF7628">
              <w:rPr>
                <w:rFonts w:cs="Times New Roman"/>
                <w:szCs w:val="24"/>
              </w:rPr>
              <w:t xml:space="preserve">, </w:t>
            </w:r>
            <w:r w:rsidR="00FF7628" w:rsidRPr="00FF7628">
              <w:rPr>
                <w:rFonts w:cs="Times New Roman"/>
                <w:i/>
                <w:szCs w:val="24"/>
              </w:rPr>
              <w:t>Kheopsz</w:t>
            </w:r>
          </w:p>
          <w:p w14:paraId="6E65ED18" w14:textId="77777777" w:rsidR="00242D80" w:rsidRPr="00E37122" w:rsidRDefault="00242D80" w:rsidP="000D066E">
            <w:pPr>
              <w:jc w:val="left"/>
              <w:rPr>
                <w:rFonts w:cs="Times New Roman"/>
                <w:szCs w:val="24"/>
              </w:rPr>
            </w:pPr>
          </w:p>
          <w:p w14:paraId="57459BBE" w14:textId="77777777" w:rsidR="00242D80" w:rsidRPr="00E37122" w:rsidRDefault="009443CA" w:rsidP="000D066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Kr. e. 3000 körü</w:t>
            </w:r>
            <w:r w:rsidR="000609A9">
              <w:rPr>
                <w:rFonts w:cs="Times New Roman"/>
                <w:szCs w:val="24"/>
              </w:rPr>
              <w:t>l</w:t>
            </w:r>
          </w:p>
          <w:p w14:paraId="2474A2C3" w14:textId="77777777" w:rsidR="00E37122" w:rsidRPr="00E37122" w:rsidRDefault="00E37122" w:rsidP="000D066E">
            <w:pPr>
              <w:jc w:val="left"/>
              <w:rPr>
                <w:rFonts w:cs="Times New Roman"/>
                <w:szCs w:val="24"/>
              </w:rPr>
            </w:pPr>
          </w:p>
          <w:p w14:paraId="2994EB68" w14:textId="77777777" w:rsidR="00773A5F" w:rsidRDefault="00E37122" w:rsidP="000D066E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lastRenderedPageBreak/>
              <w:t>T: Mezopotámia, Babilónia,</w:t>
            </w:r>
          </w:p>
          <w:p w14:paraId="5117C315" w14:textId="77777777" w:rsidR="00E37122" w:rsidRPr="002B31D7" w:rsidRDefault="00773A5F" w:rsidP="000D066E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Tigris, Eu</w:t>
            </w:r>
            <w:r w:rsidR="00D41ED3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r</w:t>
            </w:r>
            <w:r w:rsidR="00D41ED3">
              <w:rPr>
                <w:rFonts w:cs="Times New Roman"/>
                <w:szCs w:val="24"/>
              </w:rPr>
              <w:t>á</w:t>
            </w:r>
            <w:r>
              <w:rPr>
                <w:rFonts w:cs="Times New Roman"/>
                <w:szCs w:val="24"/>
              </w:rPr>
              <w:t>tes</w:t>
            </w:r>
            <w:r w:rsidR="00D41ED3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>,</w:t>
            </w:r>
            <w:r w:rsidR="00E37122" w:rsidRPr="00E37122">
              <w:rPr>
                <w:rFonts w:cs="Times New Roman"/>
                <w:szCs w:val="24"/>
              </w:rPr>
              <w:t xml:space="preserve"> </w:t>
            </w:r>
            <w:r w:rsidR="00E37122" w:rsidRPr="002B31D7">
              <w:rPr>
                <w:rFonts w:cs="Times New Roman"/>
                <w:i/>
                <w:szCs w:val="24"/>
              </w:rPr>
              <w:t>Egyiptom, Nílus</w:t>
            </w:r>
          </w:p>
          <w:p w14:paraId="17A3CF5A" w14:textId="77777777" w:rsidR="00242D80" w:rsidRPr="00E37122" w:rsidRDefault="00242D80" w:rsidP="000D066E">
            <w:pPr>
              <w:jc w:val="left"/>
              <w:rPr>
                <w:rFonts w:cs="Times New Roman"/>
                <w:szCs w:val="24"/>
              </w:rPr>
            </w:pPr>
          </w:p>
          <w:p w14:paraId="0256778E" w14:textId="77777777" w:rsidR="00242D80" w:rsidRPr="00E37122" w:rsidRDefault="00242D80" w:rsidP="000D066E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4A353D7B" w14:textId="77777777" w:rsidR="00E37122" w:rsidRPr="00E37122" w:rsidRDefault="00E37122" w:rsidP="00E37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E37122">
              <w:rPr>
                <w:rFonts w:eastAsia="Calibri" w:cs="Times New Roman"/>
                <w:color w:val="000000"/>
                <w:szCs w:val="24"/>
              </w:rPr>
              <w:lastRenderedPageBreak/>
              <w:t>Az állam szerepének bemutatása Hammurapi törvényeinek elemzésén keresztül.</w:t>
            </w:r>
          </w:p>
          <w:p w14:paraId="778468AE" w14:textId="77777777" w:rsidR="00E37122" w:rsidRPr="00E37122" w:rsidRDefault="00E37122" w:rsidP="00E37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E37122">
              <w:rPr>
                <w:rFonts w:eastAsia="Calibri" w:cs="Times New Roman"/>
                <w:color w:val="000000"/>
                <w:szCs w:val="24"/>
              </w:rPr>
              <w:t>Az ókori civilizációk jelentőségének és kulturális hatásainak felismerése.</w:t>
            </w:r>
          </w:p>
          <w:p w14:paraId="2DB0D99E" w14:textId="77777777" w:rsidR="00E37122" w:rsidRPr="001E6371" w:rsidRDefault="00E37122" w:rsidP="00E37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E37122">
              <w:rPr>
                <w:rFonts w:eastAsia="Calibri" w:cs="Times New Roman"/>
                <w:color w:val="000000"/>
                <w:szCs w:val="24"/>
              </w:rPr>
              <w:t>Az ókori civilizációk azonosítása térképen.</w:t>
            </w:r>
          </w:p>
          <w:p w14:paraId="7499465B" w14:textId="77777777" w:rsidR="001E6371" w:rsidRPr="001E6371" w:rsidRDefault="001E6371" w:rsidP="00E3712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lastRenderedPageBreak/>
              <w:t>Az írás kialakulásának és fejlődésének főbb jellemzői.</w:t>
            </w:r>
          </w:p>
          <w:p w14:paraId="372D0799" w14:textId="77777777" w:rsidR="005843AB" w:rsidRPr="001E6371" w:rsidRDefault="001E6371" w:rsidP="001E63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pénz kialakulásának elemzése források alapján.</w:t>
            </w:r>
          </w:p>
        </w:tc>
        <w:tc>
          <w:tcPr>
            <w:tcW w:w="4395" w:type="dxa"/>
          </w:tcPr>
          <w:p w14:paraId="558939D8" w14:textId="77777777" w:rsidR="005843AB" w:rsidRDefault="005843AB" w:rsidP="00584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Például: </w:t>
            </w:r>
          </w:p>
          <w:p w14:paraId="0C7CF554" w14:textId="77777777" w:rsidR="00E37122" w:rsidRDefault="00E37122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E37122">
              <w:rPr>
                <w:rFonts w:eastAsia="Calibri" w:cs="Times New Roman"/>
                <w:color w:val="000000"/>
                <w:szCs w:val="24"/>
              </w:rPr>
              <w:t>Képek gyűjtése a különböző civilizációk kultúrájának bemutatásához.</w:t>
            </w:r>
          </w:p>
          <w:p w14:paraId="30DC5389" w14:textId="77777777" w:rsidR="001E6371" w:rsidRDefault="001E6371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Ábrák elemzésével feltárni az ókori államok és társadalmak főbb jellemzőit.</w:t>
            </w:r>
          </w:p>
          <w:p w14:paraId="0F7D7535" w14:textId="77777777" w:rsidR="001E6371" w:rsidRDefault="001E6371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lastRenderedPageBreak/>
              <w:t>Térképelemzés során feltárni a földrajzi és társadalmi</w:t>
            </w:r>
            <w:r w:rsidR="000609A9">
              <w:rPr>
                <w:rFonts w:eastAsia="Calibri" w:cs="Times New Roman"/>
                <w:color w:val="000000"/>
                <w:szCs w:val="24"/>
              </w:rPr>
              <w:t>,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politikai folyamatok kölcsönhatását.</w:t>
            </w:r>
          </w:p>
          <w:p w14:paraId="5B061BD6" w14:textId="77777777" w:rsidR="00B07103" w:rsidRPr="00E37122" w:rsidRDefault="00B07103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Csoportok kooperációja révén feltárni Hammurapi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törvényeinek jellemzőit.</w:t>
            </w:r>
          </w:p>
          <w:p w14:paraId="1466D9AE" w14:textId="77777777" w:rsidR="00450174" w:rsidRPr="00E37122" w:rsidRDefault="00450174" w:rsidP="000D066E">
            <w:pPr>
              <w:pStyle w:val="Listaszerbekezds"/>
              <w:ind w:left="319"/>
              <w:jc w:val="left"/>
              <w:rPr>
                <w:rFonts w:cs="Times New Roman"/>
                <w:szCs w:val="24"/>
              </w:rPr>
            </w:pPr>
          </w:p>
        </w:tc>
      </w:tr>
      <w:tr w:rsidR="009443CA" w:rsidRPr="001865CF" w14:paraId="240BF31C" w14:textId="77777777" w:rsidTr="00BD1CCD">
        <w:tc>
          <w:tcPr>
            <w:tcW w:w="988" w:type="dxa"/>
            <w:vAlign w:val="center"/>
          </w:tcPr>
          <w:p w14:paraId="148DB57E" w14:textId="77777777" w:rsidR="009443CA" w:rsidRDefault="003A1FDD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9443CA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1B784CA9" w14:textId="77777777" w:rsidR="009443CA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21B779" w14:textId="77777777" w:rsidR="009443CA" w:rsidRPr="001865CF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88931F" w14:textId="77777777" w:rsidR="009443CA" w:rsidRPr="00DB4F3C" w:rsidRDefault="009443CA" w:rsidP="009443CA">
            <w:pPr>
              <w:jc w:val="left"/>
              <w:rPr>
                <w:rFonts w:cs="Times New Roman"/>
                <w:szCs w:val="24"/>
              </w:rPr>
            </w:pPr>
            <w:r w:rsidRPr="00DB4F3C">
              <w:rPr>
                <w:rFonts w:cs="Times New Roman"/>
                <w:szCs w:val="24"/>
              </w:rPr>
              <w:t>Az athéni demokrácia</w:t>
            </w:r>
          </w:p>
        </w:tc>
        <w:tc>
          <w:tcPr>
            <w:tcW w:w="2977" w:type="dxa"/>
          </w:tcPr>
          <w:p w14:paraId="5380D0F8" w14:textId="77777777" w:rsidR="009443CA" w:rsidRPr="00E37122" w:rsidRDefault="009443CA" w:rsidP="009443CA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 xml:space="preserve">: </w:t>
            </w:r>
            <w:r w:rsidRPr="003B57F4">
              <w:rPr>
                <w:rFonts w:cs="Times New Roman"/>
                <w:i/>
                <w:szCs w:val="24"/>
              </w:rPr>
              <w:t>városállam</w:t>
            </w:r>
            <w:r>
              <w:rPr>
                <w:rFonts w:cs="Times New Roman"/>
                <w:szCs w:val="24"/>
              </w:rPr>
              <w:t xml:space="preserve">, polisz, falanx, arisztokrácia, démosz, demokrácia, </w:t>
            </w:r>
            <w:r w:rsidRPr="003B57F4">
              <w:rPr>
                <w:rFonts w:cs="Times New Roman"/>
                <w:i/>
                <w:szCs w:val="24"/>
              </w:rPr>
              <w:t>népgyűlés</w:t>
            </w:r>
            <w:r>
              <w:rPr>
                <w:rFonts w:cs="Times New Roman"/>
                <w:szCs w:val="24"/>
              </w:rPr>
              <w:t>, sztratégosz, cserépszavazás</w:t>
            </w:r>
          </w:p>
          <w:p w14:paraId="0FDDA997" w14:textId="77777777" w:rsidR="009443CA" w:rsidRPr="00E37122" w:rsidRDefault="009443CA" w:rsidP="009443CA">
            <w:pPr>
              <w:jc w:val="left"/>
              <w:rPr>
                <w:rFonts w:cs="Times New Roman"/>
                <w:szCs w:val="24"/>
              </w:rPr>
            </w:pPr>
          </w:p>
          <w:p w14:paraId="45BFC41F" w14:textId="77777777" w:rsidR="009443CA" w:rsidRPr="00E37122" w:rsidRDefault="000609A9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N: Kleiszthenész, Periklész</w:t>
            </w:r>
          </w:p>
          <w:p w14:paraId="68D3B0ED" w14:textId="77777777" w:rsidR="009443CA" w:rsidRPr="00E37122" w:rsidRDefault="009443CA" w:rsidP="009443CA">
            <w:pPr>
              <w:jc w:val="left"/>
              <w:rPr>
                <w:rFonts w:cs="Times New Roman"/>
                <w:szCs w:val="24"/>
              </w:rPr>
            </w:pPr>
          </w:p>
          <w:p w14:paraId="1C3761DF" w14:textId="77777777" w:rsidR="009443CA" w:rsidRPr="00422BD1" w:rsidRDefault="009443CA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É:</w:t>
            </w:r>
            <w:r w:rsidR="00422BD1">
              <w:rPr>
                <w:rFonts w:cs="Times New Roman"/>
                <w:szCs w:val="24"/>
              </w:rPr>
              <w:t xml:space="preserve"> Kr. e. 508, </w:t>
            </w:r>
            <w:r w:rsidRPr="009443CA">
              <w:rPr>
                <w:rFonts w:cs="Times New Roman"/>
                <w:i/>
                <w:szCs w:val="24"/>
              </w:rPr>
              <w:t>Kr. e. 490</w:t>
            </w:r>
            <w:r w:rsidR="00D41ED3">
              <w:rPr>
                <w:rFonts w:cs="Times New Roman"/>
                <w:i/>
                <w:szCs w:val="24"/>
              </w:rPr>
              <w:t>.</w:t>
            </w:r>
            <w:r w:rsidR="00422BD1">
              <w:rPr>
                <w:rFonts w:cs="Times New Roman"/>
                <w:i/>
                <w:szCs w:val="24"/>
              </w:rPr>
              <w:t xml:space="preserve">, </w:t>
            </w:r>
            <w:r w:rsidR="00422BD1" w:rsidRPr="00422BD1">
              <w:rPr>
                <w:rFonts w:cs="Times New Roman"/>
                <w:i/>
                <w:szCs w:val="24"/>
              </w:rPr>
              <w:t>Kr.e. V. század közepe</w:t>
            </w:r>
          </w:p>
          <w:p w14:paraId="13B25F76" w14:textId="77777777" w:rsidR="009443CA" w:rsidRPr="00E37122" w:rsidRDefault="009443CA" w:rsidP="009443CA">
            <w:pPr>
              <w:jc w:val="left"/>
              <w:rPr>
                <w:rFonts w:cs="Times New Roman"/>
                <w:szCs w:val="24"/>
              </w:rPr>
            </w:pPr>
          </w:p>
          <w:p w14:paraId="3D04F53A" w14:textId="77777777" w:rsidR="009443CA" w:rsidRPr="00E37122" w:rsidRDefault="00D21736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D21736">
              <w:rPr>
                <w:rFonts w:cs="Times New Roman"/>
                <w:i/>
                <w:szCs w:val="24"/>
              </w:rPr>
              <w:t>Athén</w:t>
            </w:r>
            <w:r w:rsidR="00554E82">
              <w:rPr>
                <w:rFonts w:cs="Times New Roman"/>
                <w:i/>
                <w:szCs w:val="24"/>
              </w:rPr>
              <w:t>,</w:t>
            </w:r>
            <w:r w:rsidR="00554E82" w:rsidRPr="007334F7">
              <w:rPr>
                <w:rFonts w:cs="Times New Roman"/>
                <w:szCs w:val="24"/>
              </w:rPr>
              <w:t xml:space="preserve"> Akropolisz</w:t>
            </w:r>
          </w:p>
          <w:p w14:paraId="0240973A" w14:textId="77777777" w:rsidR="009443CA" w:rsidRPr="001865CF" w:rsidRDefault="009443CA" w:rsidP="009443C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2F647CB" w14:textId="77777777" w:rsidR="009443CA" w:rsidRPr="009443CA" w:rsidRDefault="009443CA" w:rsidP="009443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A polisz létrejöttének (Kr.e. VIII. század körül) </w:t>
            </w:r>
            <w:r w:rsidRPr="00E37122">
              <w:rPr>
                <w:rFonts w:eastAsia="Calibri" w:cs="Times New Roman"/>
                <w:color w:val="000000"/>
                <w:szCs w:val="24"/>
              </w:rPr>
              <w:t xml:space="preserve">bemutatása </w:t>
            </w:r>
            <w:r>
              <w:rPr>
                <w:rFonts w:eastAsia="Calibri" w:cs="Times New Roman"/>
                <w:color w:val="000000"/>
                <w:szCs w:val="24"/>
              </w:rPr>
              <w:t>a különböző tényezők egymásra hatásának elemzésével.</w:t>
            </w:r>
          </w:p>
          <w:p w14:paraId="3D2CE14F" w14:textId="77777777" w:rsidR="009443CA" w:rsidRPr="009443CA" w:rsidRDefault="009443CA" w:rsidP="009443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 szolóni rendszer (Kr.e. 570 körül) sajátosságainak feltárása források és ábrák segítségével.</w:t>
            </w:r>
          </w:p>
          <w:p w14:paraId="7DCC64C3" w14:textId="77777777" w:rsidR="009443CA" w:rsidRDefault="009443CA" w:rsidP="009443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Kleiszth</w:t>
            </w:r>
            <w:r w:rsidR="000609A9">
              <w:rPr>
                <w:rFonts w:eastAsia="Calibri" w:cs="Times New Roman"/>
                <w:szCs w:val="24"/>
              </w:rPr>
              <w:t>enész és Periklész államszervezeté</w:t>
            </w:r>
            <w:r>
              <w:rPr>
                <w:rFonts w:eastAsia="Calibri" w:cs="Times New Roman"/>
                <w:szCs w:val="24"/>
              </w:rPr>
              <w:t>nek elemzése.</w:t>
            </w:r>
          </w:p>
          <w:p w14:paraId="254299EF" w14:textId="77777777" w:rsidR="009443CA" w:rsidRDefault="009443CA" w:rsidP="009443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Periklész-kori athéni demokrácia ellentmondásainak feltárása</w:t>
            </w:r>
            <w:r w:rsidR="00D41ED3">
              <w:rPr>
                <w:rFonts w:eastAsia="Calibri" w:cs="Times New Roman"/>
                <w:szCs w:val="24"/>
              </w:rPr>
              <w:t>.</w:t>
            </w:r>
          </w:p>
          <w:p w14:paraId="07181A81" w14:textId="77777777" w:rsidR="009443CA" w:rsidRPr="00D21736" w:rsidRDefault="00D21736" w:rsidP="00D217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Az athéni demokrácia összehasonlítása a modern demokráciával ábrák segítségével. </w:t>
            </w:r>
          </w:p>
        </w:tc>
        <w:tc>
          <w:tcPr>
            <w:tcW w:w="4395" w:type="dxa"/>
          </w:tcPr>
          <w:p w14:paraId="42BD6E93" w14:textId="77777777" w:rsidR="009443CA" w:rsidRDefault="009443CA" w:rsidP="0025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Például: </w:t>
            </w:r>
          </w:p>
          <w:p w14:paraId="7847E194" w14:textId="77777777" w:rsidR="009443CA" w:rsidRDefault="009443CA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A demokrácia melletti érvek megfogalmazása források </w:t>
            </w:r>
            <w:r w:rsidR="00395881">
              <w:rPr>
                <w:rFonts w:eastAsia="Calibri" w:cs="Times New Roman"/>
                <w:color w:val="000000"/>
                <w:szCs w:val="24"/>
              </w:rPr>
              <w:t>segítségével</w:t>
            </w:r>
            <w:r>
              <w:rPr>
                <w:rFonts w:eastAsia="Calibri" w:cs="Times New Roman"/>
                <w:color w:val="000000"/>
                <w:szCs w:val="24"/>
              </w:rPr>
              <w:t>.</w:t>
            </w:r>
          </w:p>
          <w:p w14:paraId="78A5E558" w14:textId="77777777" w:rsidR="009443CA" w:rsidRDefault="009443CA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Ábrák elemzésével feltárni az</w:t>
            </w:r>
            <w:r w:rsidR="00395881">
              <w:rPr>
                <w:rFonts w:eastAsia="Calibri" w:cs="Times New Roman"/>
                <w:color w:val="000000"/>
                <w:szCs w:val="24"/>
              </w:rPr>
              <w:t xml:space="preserve"> athéni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állam</w:t>
            </w:r>
            <w:r w:rsidR="00395881">
              <w:rPr>
                <w:rFonts w:eastAsia="Calibri" w:cs="Times New Roman"/>
                <w:color w:val="000000"/>
                <w:szCs w:val="24"/>
              </w:rPr>
              <w:t xml:space="preserve"> és társadalom felépítésének változásait</w:t>
            </w:r>
            <w:r>
              <w:rPr>
                <w:rFonts w:eastAsia="Calibri" w:cs="Times New Roman"/>
                <w:color w:val="000000"/>
                <w:szCs w:val="24"/>
              </w:rPr>
              <w:t>.</w:t>
            </w:r>
          </w:p>
          <w:p w14:paraId="0F5C6778" w14:textId="77777777" w:rsidR="009443CA" w:rsidRDefault="009443CA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Térképelemzés során feltárni a földrajzi </w:t>
            </w:r>
            <w:r w:rsidR="00CE6751">
              <w:rPr>
                <w:rFonts w:eastAsia="Calibri" w:cs="Times New Roman"/>
                <w:color w:val="000000"/>
                <w:szCs w:val="24"/>
              </w:rPr>
              <w:t>környezet hatásait az állam és a társadalom változás</w:t>
            </w:r>
            <w:r w:rsidR="000609A9">
              <w:rPr>
                <w:rFonts w:eastAsia="Calibri" w:cs="Times New Roman"/>
                <w:color w:val="000000"/>
                <w:szCs w:val="24"/>
              </w:rPr>
              <w:t>a</w:t>
            </w:r>
            <w:r w:rsidR="00CE6751">
              <w:rPr>
                <w:rFonts w:eastAsia="Calibri" w:cs="Times New Roman"/>
                <w:color w:val="000000"/>
                <w:szCs w:val="24"/>
              </w:rPr>
              <w:t>ira</w:t>
            </w:r>
            <w:r>
              <w:rPr>
                <w:rFonts w:eastAsia="Calibri" w:cs="Times New Roman"/>
                <w:color w:val="000000"/>
                <w:szCs w:val="24"/>
              </w:rPr>
              <w:t>.</w:t>
            </w:r>
          </w:p>
          <w:p w14:paraId="66FA1BDE" w14:textId="77777777" w:rsidR="009443CA" w:rsidRPr="00255BDE" w:rsidRDefault="009443CA" w:rsidP="00255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9443CA" w:rsidRPr="001865CF" w14:paraId="12369E64" w14:textId="77777777" w:rsidTr="00BD1CCD">
        <w:tc>
          <w:tcPr>
            <w:tcW w:w="988" w:type="dxa"/>
            <w:vAlign w:val="center"/>
          </w:tcPr>
          <w:p w14:paraId="797A3C61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16B52D1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D55063F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DD956C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BA37DC" w14:textId="77777777" w:rsidR="009443CA" w:rsidRDefault="003A1FDD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DD1A07">
              <w:rPr>
                <w:rFonts w:cs="Times New Roman"/>
                <w:sz w:val="20"/>
                <w:szCs w:val="20"/>
              </w:rPr>
              <w:t>.</w:t>
            </w:r>
          </w:p>
          <w:p w14:paraId="6EFDD4DA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DB988C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77F551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0B290D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329EAE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FE5393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D90A7D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744051" w14:textId="77777777" w:rsidR="00DD1A07" w:rsidRDefault="00DD1A0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D43445" w14:textId="77777777" w:rsidR="009443CA" w:rsidRPr="00DB4F3C" w:rsidRDefault="002B31D7" w:rsidP="009443CA">
            <w:pPr>
              <w:jc w:val="left"/>
              <w:rPr>
                <w:rFonts w:cs="Times New Roman"/>
                <w:szCs w:val="24"/>
              </w:rPr>
            </w:pPr>
            <w:r w:rsidRPr="00DB4F3C">
              <w:rPr>
                <w:rFonts w:cs="Times New Roman"/>
                <w:szCs w:val="24"/>
              </w:rPr>
              <w:t>A görög civilizáció</w:t>
            </w:r>
          </w:p>
        </w:tc>
        <w:tc>
          <w:tcPr>
            <w:tcW w:w="2977" w:type="dxa"/>
          </w:tcPr>
          <w:p w14:paraId="22E63AE5" w14:textId="77777777" w:rsidR="002B31D7" w:rsidRPr="00E37122" w:rsidRDefault="002B31D7" w:rsidP="002B31D7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: filozófia</w:t>
            </w:r>
            <w:r w:rsidR="00773A5F">
              <w:rPr>
                <w:rFonts w:cs="Times New Roman"/>
                <w:szCs w:val="24"/>
              </w:rPr>
              <w:t>,</w:t>
            </w:r>
            <w:r w:rsidR="00D41ED3">
              <w:rPr>
                <w:rFonts w:cs="Times New Roman"/>
                <w:szCs w:val="24"/>
              </w:rPr>
              <w:t xml:space="preserve"> </w:t>
            </w:r>
            <w:r w:rsidR="00773A5F">
              <w:rPr>
                <w:rFonts w:cs="Times New Roman"/>
                <w:szCs w:val="24"/>
              </w:rPr>
              <w:t>hellenizmus</w:t>
            </w:r>
          </w:p>
          <w:p w14:paraId="756E3888" w14:textId="77777777" w:rsidR="002B31D7" w:rsidRPr="00E37122" w:rsidRDefault="002B31D7" w:rsidP="002B31D7">
            <w:pPr>
              <w:jc w:val="left"/>
              <w:rPr>
                <w:rFonts w:cs="Times New Roman"/>
                <w:szCs w:val="24"/>
              </w:rPr>
            </w:pPr>
          </w:p>
          <w:p w14:paraId="207BB557" w14:textId="77777777" w:rsidR="002B31D7" w:rsidRPr="00E37122" w:rsidRDefault="002B31D7" w:rsidP="002B31D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Platón, Arisztotelész, Hérodotosz, </w:t>
            </w:r>
            <w:r w:rsidRPr="00255BDE">
              <w:rPr>
                <w:rFonts w:cs="Times New Roman"/>
                <w:szCs w:val="24"/>
              </w:rPr>
              <w:t>Nagy Sándor</w:t>
            </w:r>
          </w:p>
          <w:p w14:paraId="44E88EDD" w14:textId="77777777" w:rsidR="002B31D7" w:rsidRPr="00E37122" w:rsidRDefault="002B31D7" w:rsidP="002B31D7">
            <w:pPr>
              <w:jc w:val="left"/>
              <w:rPr>
                <w:rFonts w:cs="Times New Roman"/>
                <w:szCs w:val="24"/>
              </w:rPr>
            </w:pPr>
          </w:p>
          <w:p w14:paraId="28BDA055" w14:textId="77777777" w:rsidR="002B31D7" w:rsidRPr="00E37122" w:rsidRDefault="002B31D7" w:rsidP="002B31D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Pr="009443CA">
              <w:rPr>
                <w:rFonts w:cs="Times New Roman"/>
                <w:i/>
                <w:szCs w:val="24"/>
              </w:rPr>
              <w:t>Kr. e. 490</w:t>
            </w:r>
            <w:r w:rsidR="004F43B3">
              <w:rPr>
                <w:rFonts w:cs="Times New Roman"/>
                <w:i/>
                <w:szCs w:val="24"/>
              </w:rPr>
              <w:t>.</w:t>
            </w:r>
          </w:p>
          <w:p w14:paraId="0DBCB3E0" w14:textId="77777777" w:rsidR="002B31D7" w:rsidRPr="00E37122" w:rsidRDefault="002B31D7" w:rsidP="002B31D7">
            <w:pPr>
              <w:jc w:val="left"/>
              <w:rPr>
                <w:rFonts w:cs="Times New Roman"/>
                <w:szCs w:val="24"/>
              </w:rPr>
            </w:pPr>
          </w:p>
          <w:p w14:paraId="1B4D476F" w14:textId="77777777" w:rsidR="002B31D7" w:rsidRPr="002B31D7" w:rsidRDefault="002B31D7" w:rsidP="002B31D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2B31D7">
              <w:rPr>
                <w:rFonts w:cs="Times New Roman"/>
                <w:szCs w:val="24"/>
              </w:rPr>
              <w:t>Alexandria</w:t>
            </w:r>
          </w:p>
          <w:p w14:paraId="7EBA237E" w14:textId="77777777" w:rsidR="009443CA" w:rsidRPr="001865CF" w:rsidRDefault="009443CA" w:rsidP="009443C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5F0A57D" w14:textId="77777777" w:rsidR="002B31D7" w:rsidRPr="009443CA" w:rsidRDefault="002B31D7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 görög mindennapok bemutatása források alapján.</w:t>
            </w:r>
          </w:p>
          <w:p w14:paraId="3C098B0C" w14:textId="77777777" w:rsidR="002B31D7" w:rsidRPr="009443CA" w:rsidRDefault="002B31D7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A </w:t>
            </w:r>
            <w:r w:rsidR="00016153">
              <w:rPr>
                <w:rFonts w:eastAsia="Calibri" w:cs="Times New Roman"/>
                <w:color w:val="000000"/>
                <w:szCs w:val="24"/>
              </w:rPr>
              <w:t>g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örög építészet </w:t>
            </w:r>
            <w:r w:rsidR="00016153">
              <w:rPr>
                <w:rFonts w:eastAsia="Calibri" w:cs="Times New Roman"/>
                <w:color w:val="000000"/>
                <w:szCs w:val="24"/>
              </w:rPr>
              <w:t xml:space="preserve">és szobrászat </w:t>
            </w:r>
            <w:r>
              <w:rPr>
                <w:rFonts w:eastAsia="Calibri" w:cs="Times New Roman"/>
                <w:color w:val="000000"/>
                <w:szCs w:val="24"/>
              </w:rPr>
              <w:t>jellemzőinek és korszakainak azonosítása ábrák és képek alapján.</w:t>
            </w:r>
          </w:p>
          <w:p w14:paraId="55280EA5" w14:textId="77777777" w:rsidR="002B31D7" w:rsidRDefault="00016153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Platón és Arisztotelész gondolatainak megismerése források alapján.</w:t>
            </w:r>
          </w:p>
          <w:p w14:paraId="7CC6AE1F" w14:textId="77777777" w:rsidR="00016153" w:rsidRDefault="00016153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Nagy Sándor és a hellenizmus (Kr.e. III. – I. század) jellemzőinek bemutatása források alapján.</w:t>
            </w:r>
          </w:p>
          <w:p w14:paraId="6D12E7D3" w14:textId="77777777" w:rsidR="009443CA" w:rsidRPr="001865CF" w:rsidRDefault="009443CA" w:rsidP="009443CA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9548091" w14:textId="77777777" w:rsidR="00902F11" w:rsidRDefault="00902F11" w:rsidP="0090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Például: </w:t>
            </w:r>
          </w:p>
          <w:p w14:paraId="09D4F858" w14:textId="77777777" w:rsidR="00902F11" w:rsidRDefault="00120225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Képek és grafikák alapján a görög mindennapok rekonstruálása.</w:t>
            </w:r>
          </w:p>
          <w:p w14:paraId="4A480E40" w14:textId="77777777" w:rsidR="00902F11" w:rsidRDefault="00120225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Ábrák és képek megfeleltetésével azonosítani a görög építészet és szobrászat főbb jellemzőit.</w:t>
            </w:r>
          </w:p>
          <w:p w14:paraId="495795A0" w14:textId="77777777" w:rsidR="00902F11" w:rsidRDefault="00120225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Források és ábrák megfeleltetésével megfogalmazni Platón és Arisztotelész néhány gondolatát.</w:t>
            </w:r>
          </w:p>
          <w:p w14:paraId="4013F5F0" w14:textId="77777777" w:rsidR="00902F11" w:rsidRPr="00255BDE" w:rsidRDefault="00120225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lastRenderedPageBreak/>
              <w:t>Térképen nyomon követni Nagy Sándor tevékenységét és a hellenizmus kiterjedését, s kultúrák kölcsönhatását.</w:t>
            </w:r>
          </w:p>
          <w:p w14:paraId="58CED7B8" w14:textId="77777777" w:rsidR="009443CA" w:rsidRPr="001865CF" w:rsidRDefault="009443CA" w:rsidP="009443CA">
            <w:pPr>
              <w:pStyle w:val="Listaszerbekezds"/>
              <w:ind w:left="31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A1FDD" w:rsidRPr="001865CF" w14:paraId="025DEA57" w14:textId="77777777" w:rsidTr="00BD1CCD">
        <w:tc>
          <w:tcPr>
            <w:tcW w:w="988" w:type="dxa"/>
            <w:vAlign w:val="center"/>
          </w:tcPr>
          <w:p w14:paraId="54670F0F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B99D26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BCE8775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2F665F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E7746AC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DEE736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258DB55" w14:textId="77777777" w:rsidR="003A1FDD" w:rsidRDefault="003A1FDD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9.</w:t>
            </w:r>
          </w:p>
          <w:p w14:paraId="05E3281F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86D160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1B3ED8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46BEC3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A10ED98" w14:textId="77777777" w:rsidR="00DB4F3C" w:rsidRDefault="00DB4F3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77C73E" w14:textId="77777777" w:rsidR="003A1FDD" w:rsidRPr="00DB4F3C" w:rsidRDefault="00DB4F3C" w:rsidP="009443CA">
            <w:pPr>
              <w:jc w:val="left"/>
              <w:rPr>
                <w:rFonts w:cs="Times New Roman"/>
                <w:szCs w:val="24"/>
              </w:rPr>
            </w:pPr>
            <w:r w:rsidRPr="00DB4F3C">
              <w:rPr>
                <w:rFonts w:cs="Times New Roman"/>
                <w:szCs w:val="24"/>
              </w:rPr>
              <w:t>A római köztársaság</w:t>
            </w:r>
          </w:p>
        </w:tc>
        <w:tc>
          <w:tcPr>
            <w:tcW w:w="2977" w:type="dxa"/>
          </w:tcPr>
          <w:p w14:paraId="6C238C6F" w14:textId="77777777" w:rsidR="00422BD1" w:rsidRPr="00E37122" w:rsidRDefault="00422BD1" w:rsidP="00422BD1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>: patrícius, plebejus, consul, senatus, dictator, néptribunus, császár, polgárjog</w:t>
            </w:r>
          </w:p>
          <w:p w14:paraId="2ACF625B" w14:textId="77777777" w:rsidR="00422BD1" w:rsidRPr="00E37122" w:rsidRDefault="00422BD1" w:rsidP="00422BD1">
            <w:pPr>
              <w:jc w:val="left"/>
              <w:rPr>
                <w:rFonts w:cs="Times New Roman"/>
                <w:szCs w:val="24"/>
              </w:rPr>
            </w:pPr>
          </w:p>
          <w:p w14:paraId="70FD036A" w14:textId="77777777" w:rsidR="00422BD1" w:rsidRPr="00E37122" w:rsidRDefault="00422BD1" w:rsidP="00422BD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422BD1">
              <w:rPr>
                <w:rFonts w:cs="Times New Roman"/>
                <w:i/>
                <w:szCs w:val="24"/>
              </w:rPr>
              <w:t>Julius Caesar, Augustus</w:t>
            </w:r>
          </w:p>
          <w:p w14:paraId="3578E8DA" w14:textId="77777777" w:rsidR="00422BD1" w:rsidRPr="00E37122" w:rsidRDefault="00422BD1" w:rsidP="00422BD1">
            <w:pPr>
              <w:jc w:val="left"/>
              <w:rPr>
                <w:rFonts w:cs="Times New Roman"/>
                <w:szCs w:val="24"/>
              </w:rPr>
            </w:pPr>
          </w:p>
          <w:p w14:paraId="7A89CA09" w14:textId="77777777" w:rsidR="00422BD1" w:rsidRPr="00422BD1" w:rsidRDefault="00422BD1" w:rsidP="00422BD1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>
              <w:rPr>
                <w:rFonts w:cs="Times New Roman"/>
                <w:i/>
                <w:szCs w:val="24"/>
              </w:rPr>
              <w:t>Kr. e. 753</w:t>
            </w:r>
            <w:r w:rsidR="004F43B3"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</w:rPr>
              <w:t xml:space="preserve">, </w:t>
            </w:r>
            <w:r w:rsidRPr="00422BD1">
              <w:rPr>
                <w:rFonts w:cs="Times New Roman"/>
                <w:szCs w:val="24"/>
              </w:rPr>
              <w:t>Kr.e. 510</w:t>
            </w:r>
            <w:r w:rsidR="004F43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Kr.e. 44</w:t>
            </w:r>
            <w:r w:rsidR="004F43B3">
              <w:rPr>
                <w:rFonts w:cs="Times New Roman"/>
                <w:szCs w:val="24"/>
              </w:rPr>
              <w:t>.</w:t>
            </w:r>
          </w:p>
          <w:p w14:paraId="1318A91E" w14:textId="77777777" w:rsidR="00422BD1" w:rsidRPr="00E37122" w:rsidRDefault="00422BD1" w:rsidP="00422BD1">
            <w:pPr>
              <w:jc w:val="left"/>
              <w:rPr>
                <w:rFonts w:cs="Times New Roman"/>
                <w:szCs w:val="24"/>
              </w:rPr>
            </w:pPr>
          </w:p>
          <w:p w14:paraId="341CA277" w14:textId="77777777" w:rsidR="003A1FDD" w:rsidRPr="00E37122" w:rsidRDefault="00422BD1" w:rsidP="002B31D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422BD1">
              <w:rPr>
                <w:rFonts w:cs="Times New Roman"/>
                <w:i/>
                <w:szCs w:val="24"/>
              </w:rPr>
              <w:t>Itália, Róma</w:t>
            </w:r>
            <w:r w:rsidR="001544E0">
              <w:rPr>
                <w:rFonts w:cs="Times New Roman"/>
                <w:szCs w:val="24"/>
              </w:rPr>
              <w:t>, Római Birodalo</w:t>
            </w:r>
            <w:r w:rsidR="00F37E3A">
              <w:rPr>
                <w:rFonts w:cs="Times New Roman"/>
                <w:szCs w:val="24"/>
              </w:rPr>
              <w:t>m</w:t>
            </w:r>
          </w:p>
        </w:tc>
        <w:tc>
          <w:tcPr>
            <w:tcW w:w="4677" w:type="dxa"/>
          </w:tcPr>
          <w:p w14:paraId="49917C68" w14:textId="77777777" w:rsidR="003A1FDD" w:rsidRDefault="007E14EC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 római állam és társadalom átalakulásának bemutatása a vérségi elvtől a</w:t>
            </w:r>
            <w:r w:rsidR="007C6EA2">
              <w:rPr>
                <w:rFonts w:eastAsia="Calibri" w:cs="Times New Roman"/>
                <w:color w:val="000000"/>
                <w:szCs w:val="24"/>
              </w:rPr>
              <w:t xml:space="preserve"> vagyoni, majd a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területi elvig.</w:t>
            </w:r>
          </w:p>
          <w:p w14:paraId="6D5E7F11" w14:textId="77777777" w:rsidR="007E14EC" w:rsidRDefault="007E14EC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 köztársasági Róma államszervezetének elemzése ábrák és források alapján.</w:t>
            </w:r>
          </w:p>
          <w:p w14:paraId="5D3D8E7C" w14:textId="77777777" w:rsidR="007E14EC" w:rsidRDefault="007E14EC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Az egyeduralom kialakulásának elemzése ábrák és források alapján.</w:t>
            </w:r>
          </w:p>
          <w:p w14:paraId="1D9006B0" w14:textId="77777777" w:rsidR="007E14EC" w:rsidRDefault="00F37E3A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Caesar rendszerének be</w:t>
            </w:r>
            <w:r w:rsidR="007E14EC">
              <w:rPr>
                <w:rFonts w:eastAsia="Calibri" w:cs="Times New Roman"/>
                <w:color w:val="000000"/>
                <w:szCs w:val="24"/>
              </w:rPr>
              <w:t>mutatása források és ábrák alapján.</w:t>
            </w:r>
          </w:p>
          <w:p w14:paraId="395D4709" w14:textId="77777777" w:rsidR="007E14EC" w:rsidRDefault="007E14EC" w:rsidP="002B31D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Augustus principátusának elemzése ábra és forrás alapján.</w:t>
            </w:r>
          </w:p>
        </w:tc>
        <w:tc>
          <w:tcPr>
            <w:tcW w:w="4395" w:type="dxa"/>
          </w:tcPr>
          <w:p w14:paraId="4A7AE77B" w14:textId="77777777" w:rsidR="007E14EC" w:rsidRDefault="007E14EC" w:rsidP="007E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Például: </w:t>
            </w:r>
          </w:p>
          <w:p w14:paraId="680F30E6" w14:textId="77777777" w:rsidR="007E14EC" w:rsidRDefault="00241026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Térképek alapján a görög és a római történelem földrajzi környezetének összevetése, s következtetések levonása.</w:t>
            </w:r>
            <w:r w:rsidR="00F8223C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14:paraId="29D3D1E1" w14:textId="77777777" w:rsidR="007E14EC" w:rsidRDefault="007E14EC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Ábrák </w:t>
            </w:r>
            <w:r w:rsidR="00F37E3A">
              <w:rPr>
                <w:rFonts w:eastAsia="Calibri" w:cs="Times New Roman"/>
                <w:color w:val="000000"/>
                <w:szCs w:val="24"/>
              </w:rPr>
              <w:t>és képek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alapján csoportmunkában összevetni </w:t>
            </w:r>
            <w:r w:rsidR="00F8223C">
              <w:rPr>
                <w:rFonts w:eastAsia="Calibri" w:cs="Times New Roman"/>
                <w:color w:val="000000"/>
                <w:szCs w:val="24"/>
              </w:rPr>
              <w:t>a demokratikus és a diktatórikus hatalomgyakorlás jellemzőit.</w:t>
            </w:r>
          </w:p>
          <w:p w14:paraId="3E2774E9" w14:textId="77777777" w:rsidR="00F8223C" w:rsidRDefault="00F8223C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Ábrák alapján Caesar és Augustus diktatúrájának az összevetése.</w:t>
            </w:r>
          </w:p>
          <w:p w14:paraId="0ABCF620" w14:textId="77777777" w:rsidR="007E14EC" w:rsidRDefault="007E14EC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Térképen nyomon követni a római állam területi növekedését.</w:t>
            </w:r>
          </w:p>
          <w:p w14:paraId="0E3AD72F" w14:textId="77777777" w:rsidR="003A1FDD" w:rsidRDefault="003A1FDD" w:rsidP="007C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A1FDD" w:rsidRPr="001865CF" w14:paraId="73D53236" w14:textId="77777777" w:rsidTr="00BD1CCD">
        <w:tc>
          <w:tcPr>
            <w:tcW w:w="988" w:type="dxa"/>
            <w:vAlign w:val="center"/>
          </w:tcPr>
          <w:p w14:paraId="67F3AAEC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F11D18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1F5E7C8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1C990C3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CC37005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AD3EDE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1519655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00D987" w14:textId="77777777" w:rsidR="003A1FDD" w:rsidRDefault="003A1FDD" w:rsidP="003A1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11</w:t>
            </w:r>
            <w:r w:rsidR="00D421AC">
              <w:rPr>
                <w:rFonts w:cs="Times New Roman"/>
                <w:sz w:val="20"/>
                <w:szCs w:val="20"/>
              </w:rPr>
              <w:t>.</w:t>
            </w:r>
          </w:p>
          <w:p w14:paraId="65A5CEAF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F6EF39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441F32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6D9190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761755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B69DF70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AD9112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A34106" w14:textId="77777777" w:rsidR="00D421AC" w:rsidRDefault="00D421AC" w:rsidP="003A1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0242B7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43C667E2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2D8C1741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7264DD65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228E6228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4B5852C0" w14:textId="77777777" w:rsidR="00D421AC" w:rsidRPr="00D421AC" w:rsidRDefault="00D421AC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D421AC">
              <w:rPr>
                <w:rFonts w:cs="Times New Roman"/>
                <w:szCs w:val="24"/>
              </w:rPr>
              <w:t xml:space="preserve"> római civilizáció</w:t>
            </w:r>
          </w:p>
        </w:tc>
        <w:tc>
          <w:tcPr>
            <w:tcW w:w="2977" w:type="dxa"/>
          </w:tcPr>
          <w:p w14:paraId="166B6EC3" w14:textId="77777777" w:rsidR="00D421AC" w:rsidRPr="00E37122" w:rsidRDefault="00D421AC" w:rsidP="00D421AC">
            <w:pPr>
              <w:jc w:val="left"/>
              <w:rPr>
                <w:rFonts w:cs="Times New Roman"/>
                <w:szCs w:val="24"/>
              </w:rPr>
            </w:pPr>
            <w:r w:rsidRPr="00E37122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 xml:space="preserve">: </w:t>
            </w:r>
            <w:r w:rsidRPr="00D421AC">
              <w:rPr>
                <w:rFonts w:cs="Times New Roman"/>
                <w:i/>
                <w:szCs w:val="24"/>
              </w:rPr>
              <w:t>amfiteátrum, gladiátor, provincia, limes</w:t>
            </w:r>
            <w:r>
              <w:rPr>
                <w:rFonts w:cs="Times New Roman"/>
                <w:szCs w:val="24"/>
              </w:rPr>
              <w:t>, légió</w:t>
            </w:r>
          </w:p>
          <w:p w14:paraId="3284EE9B" w14:textId="77777777" w:rsidR="00D421AC" w:rsidRPr="00E37122" w:rsidRDefault="00D421AC" w:rsidP="00D421AC">
            <w:pPr>
              <w:jc w:val="left"/>
              <w:rPr>
                <w:rFonts w:cs="Times New Roman"/>
                <w:szCs w:val="24"/>
              </w:rPr>
            </w:pPr>
          </w:p>
          <w:p w14:paraId="30C279E4" w14:textId="77777777" w:rsidR="00D421AC" w:rsidRPr="00E37122" w:rsidRDefault="00D421AC" w:rsidP="00D421A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="00773A5F">
              <w:rPr>
                <w:rFonts w:cs="Times New Roman"/>
                <w:szCs w:val="24"/>
              </w:rPr>
              <w:t>Seneca, Marcus Aurelius</w:t>
            </w:r>
          </w:p>
          <w:p w14:paraId="2FCAE18B" w14:textId="77777777" w:rsidR="00D421AC" w:rsidRPr="00E37122" w:rsidRDefault="00D421AC" w:rsidP="00D421AC">
            <w:pPr>
              <w:jc w:val="left"/>
              <w:rPr>
                <w:rFonts w:cs="Times New Roman"/>
                <w:szCs w:val="24"/>
              </w:rPr>
            </w:pPr>
          </w:p>
          <w:p w14:paraId="153B5070" w14:textId="77777777" w:rsidR="00D421AC" w:rsidRPr="00422BD1" w:rsidRDefault="00D421AC" w:rsidP="00D421A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>
              <w:rPr>
                <w:rFonts w:cs="Times New Roman"/>
                <w:i/>
                <w:szCs w:val="24"/>
              </w:rPr>
              <w:t>-</w:t>
            </w:r>
          </w:p>
          <w:p w14:paraId="1F89A258" w14:textId="77777777" w:rsidR="00D421AC" w:rsidRPr="00E37122" w:rsidRDefault="00D421AC" w:rsidP="00D421AC">
            <w:pPr>
              <w:jc w:val="left"/>
              <w:rPr>
                <w:rFonts w:cs="Times New Roman"/>
                <w:szCs w:val="24"/>
              </w:rPr>
            </w:pPr>
          </w:p>
          <w:p w14:paraId="7E25D2A5" w14:textId="77777777" w:rsidR="00D421AC" w:rsidRPr="00255BDE" w:rsidRDefault="00D421AC" w:rsidP="00D421AC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>
              <w:rPr>
                <w:rFonts w:cs="Times New Roman"/>
                <w:i/>
                <w:szCs w:val="24"/>
              </w:rPr>
              <w:t xml:space="preserve">Pannónia, Aquincum, </w:t>
            </w:r>
            <w:r w:rsidR="00773A5F">
              <w:rPr>
                <w:rFonts w:cs="Times New Roman"/>
                <w:i/>
                <w:szCs w:val="24"/>
              </w:rPr>
              <w:t>Gorsium</w:t>
            </w:r>
            <w:r w:rsidR="00773A5F" w:rsidRPr="00D41ED3">
              <w:rPr>
                <w:rFonts w:cs="Times New Roman"/>
                <w:i/>
                <w:szCs w:val="24"/>
              </w:rPr>
              <w:t xml:space="preserve">, </w:t>
            </w:r>
            <w:r w:rsidRPr="00255BDE">
              <w:rPr>
                <w:rFonts w:cs="Times New Roman"/>
                <w:i/>
                <w:szCs w:val="24"/>
              </w:rPr>
              <w:t>Savaria</w:t>
            </w:r>
          </w:p>
          <w:p w14:paraId="0C0F0B7D" w14:textId="77777777" w:rsidR="003A1FDD" w:rsidRPr="00E37122" w:rsidRDefault="003A1FDD" w:rsidP="002B31D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38388484" w14:textId="77777777" w:rsidR="004D421F" w:rsidRDefault="004D421F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római jog néhány alapelvének megismerése források alapján.</w:t>
            </w:r>
          </w:p>
          <w:p w14:paraId="6B408814" w14:textId="77777777" w:rsidR="004D421F" w:rsidRPr="004D421F" w:rsidRDefault="00F37E3A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latin nyelv és í</w:t>
            </w:r>
            <w:r w:rsidR="004D421F">
              <w:rPr>
                <w:rFonts w:eastAsia="Calibri" w:cs="Times New Roman"/>
                <w:szCs w:val="24"/>
              </w:rPr>
              <w:t>rásbeliség jellemzői és szerepe a birodalom életében.</w:t>
            </w:r>
          </w:p>
          <w:p w14:paraId="25B15616" w14:textId="77777777" w:rsidR="002E3D01" w:rsidRPr="009443CA" w:rsidRDefault="002E3D01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A római épített környezet és a mindennapok bemutatása ábrák és képek alapján.</w:t>
            </w:r>
          </w:p>
          <w:p w14:paraId="1F405659" w14:textId="77777777" w:rsidR="002E3D01" w:rsidRPr="008816A4" w:rsidRDefault="002E3D01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A </w:t>
            </w:r>
            <w:r w:rsidR="008816A4">
              <w:rPr>
                <w:rFonts w:eastAsia="Calibri" w:cs="Times New Roman"/>
                <w:color w:val="000000"/>
                <w:szCs w:val="24"/>
              </w:rPr>
              <w:t>birodalom kiterjedése és a provinciák szerepe.</w:t>
            </w:r>
          </w:p>
          <w:p w14:paraId="023D4B55" w14:textId="77777777" w:rsidR="003A1FDD" w:rsidRPr="008816A4" w:rsidRDefault="008816A4" w:rsidP="008816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Pannónia élete és szerepe a birodalomban.</w:t>
            </w:r>
          </w:p>
        </w:tc>
        <w:tc>
          <w:tcPr>
            <w:tcW w:w="4395" w:type="dxa"/>
          </w:tcPr>
          <w:p w14:paraId="047FBBCC" w14:textId="77777777" w:rsidR="007C7C53" w:rsidRPr="00255BDE" w:rsidRDefault="008816A4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római jog dokumentumainak elemzése a források segítségével.</w:t>
            </w:r>
          </w:p>
          <w:p w14:paraId="33543244" w14:textId="77777777" w:rsidR="008816A4" w:rsidRPr="00255BDE" w:rsidRDefault="008816A4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római élet alapvető jellemzőinek bemutatása képek, ábrák és források alapján.</w:t>
            </w:r>
          </w:p>
          <w:p w14:paraId="40192B2B" w14:textId="77777777" w:rsidR="007C7C53" w:rsidRPr="00255BDE" w:rsidRDefault="008816A4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római építészet és technika bemutatása és szerepének elemzése ábrák és képek alapján.</w:t>
            </w:r>
          </w:p>
          <w:p w14:paraId="2099DE5D" w14:textId="77777777" w:rsidR="007C7C53" w:rsidRPr="00E37122" w:rsidRDefault="007C7C53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Elemezni a térképek és a források megfeleltetésével a hódítások társadalmi és politikai következményeit.</w:t>
            </w:r>
          </w:p>
          <w:p w14:paraId="49F44763" w14:textId="77777777" w:rsidR="003A1FDD" w:rsidRPr="00255BDE" w:rsidRDefault="008816A4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Térképek alapján elemezni Pannónia gazdasági és katonai szerepét.</w:t>
            </w:r>
          </w:p>
          <w:p w14:paraId="3B63843F" w14:textId="77777777" w:rsidR="008816A4" w:rsidRPr="00255BDE" w:rsidRDefault="008816A4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>Képek és források alapján rekonstruálni a pannóniai mindennapokat.</w:t>
            </w:r>
          </w:p>
        </w:tc>
      </w:tr>
      <w:tr w:rsidR="00451EEF" w:rsidRPr="001865CF" w14:paraId="54056FAA" w14:textId="77777777" w:rsidTr="00BD1CCD">
        <w:tc>
          <w:tcPr>
            <w:tcW w:w="988" w:type="dxa"/>
            <w:vAlign w:val="center"/>
          </w:tcPr>
          <w:p w14:paraId="54F42CD7" w14:textId="77777777" w:rsidR="00451EEF" w:rsidRDefault="00451EEF" w:rsidP="00451E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126" w:type="dxa"/>
            <w:vAlign w:val="center"/>
          </w:tcPr>
          <w:p w14:paraId="36690B3F" w14:textId="77777777" w:rsidR="00451EEF" w:rsidRPr="00451EEF" w:rsidRDefault="00451EEF" w:rsidP="00451EEF">
            <w:pPr>
              <w:jc w:val="center"/>
              <w:rPr>
                <w:rFonts w:eastAsia="Times New Roman" w:cs="Times New Roman"/>
                <w:bCs/>
                <w:i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Összefoglalás,</w:t>
            </w:r>
          </w:p>
          <w:p w14:paraId="76E1533D" w14:textId="77777777" w:rsidR="00451EEF" w:rsidRPr="00451EEF" w:rsidRDefault="00451EEF" w:rsidP="00451EEF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ellenőrzés,</w:t>
            </w:r>
          </w:p>
          <w:p w14:paraId="3D4345D1" w14:textId="77777777" w:rsidR="00451EEF" w:rsidRPr="00451EEF" w:rsidRDefault="00451EEF" w:rsidP="00451EEF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gyakorlás,</w:t>
            </w:r>
          </w:p>
          <w:p w14:paraId="58DA4A1A" w14:textId="77777777" w:rsidR="00451EEF" w:rsidRPr="00451EEF" w:rsidRDefault="00451EEF" w:rsidP="00451EEF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képességfejlesztés</w:t>
            </w:r>
          </w:p>
          <w:p w14:paraId="4959A5DB" w14:textId="77777777" w:rsidR="00451EEF" w:rsidRPr="00451EEF" w:rsidRDefault="00451EEF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14:paraId="0F3C974E" w14:textId="77777777" w:rsidR="00451EEF" w:rsidRDefault="00451EEF" w:rsidP="00D421AC">
            <w:pPr>
              <w:jc w:val="left"/>
              <w:rPr>
                <w:rFonts w:cs="Times New Roman"/>
                <w:szCs w:val="24"/>
              </w:rPr>
            </w:pPr>
          </w:p>
          <w:p w14:paraId="22854F86" w14:textId="77777777" w:rsidR="00451EEF" w:rsidRDefault="00451EEF" w:rsidP="00D421AC">
            <w:pPr>
              <w:jc w:val="left"/>
              <w:rPr>
                <w:rFonts w:cs="Times New Roman"/>
                <w:szCs w:val="24"/>
              </w:rPr>
            </w:pPr>
          </w:p>
          <w:p w14:paraId="6F488664" w14:textId="77777777" w:rsidR="00451EEF" w:rsidRDefault="00451EEF" w:rsidP="00D421AC">
            <w:pPr>
              <w:jc w:val="left"/>
              <w:rPr>
                <w:rFonts w:cs="Times New Roman"/>
                <w:szCs w:val="24"/>
              </w:rPr>
            </w:pPr>
          </w:p>
          <w:p w14:paraId="4C58ABCE" w14:textId="77777777" w:rsidR="00451EEF" w:rsidRPr="00451EEF" w:rsidRDefault="00451EEF" w:rsidP="00D421AC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0C3D2E2" w14:textId="77777777" w:rsidR="00451EEF" w:rsidRDefault="00563FD3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ókori civilizációk jelentőségének és kulturális hatásainak felismerése.</w:t>
            </w:r>
          </w:p>
          <w:p w14:paraId="737DE1CB" w14:textId="77777777" w:rsidR="006B5A16" w:rsidRDefault="006B5A16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ókori állam és társadalmi típusok összevetése, jellemzőik azonosítása.</w:t>
            </w:r>
          </w:p>
          <w:p w14:paraId="3F4C23B4" w14:textId="77777777" w:rsidR="006B5A16" w:rsidRDefault="006B5A16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ókori épített környezet jellemzőinek rendszerezése.</w:t>
            </w:r>
          </w:p>
          <w:p w14:paraId="6702989D" w14:textId="77777777" w:rsidR="006B5A16" w:rsidRDefault="006B5A16" w:rsidP="002E3D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ókori civilizációk technikai vívmányainak, kultúrájának és mindennapjainak azonosítása.</w:t>
            </w:r>
          </w:p>
          <w:p w14:paraId="69A5B246" w14:textId="77777777" w:rsidR="00A07C58" w:rsidRDefault="00A07C58" w:rsidP="00A0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  <w:p w14:paraId="14B50F35" w14:textId="77777777" w:rsidR="00A07C58" w:rsidRDefault="00A07C58" w:rsidP="00A0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95" w:type="dxa"/>
          </w:tcPr>
          <w:p w14:paraId="01152DB0" w14:textId="77777777" w:rsidR="006B5A16" w:rsidRPr="00255BDE" w:rsidRDefault="006B5A16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 xml:space="preserve"> Csoportmunkában az ókori civilizációk egyes területeinek (gazdaság, társadalom, állam, kultúra stb.) összevetése ábrák, képek és források alapján.</w:t>
            </w:r>
          </w:p>
          <w:p w14:paraId="24866CB7" w14:textId="77777777" w:rsidR="00451EEF" w:rsidRPr="00255BDE" w:rsidRDefault="00771B86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 xml:space="preserve"> </w:t>
            </w:r>
            <w:r w:rsidR="006B5A16" w:rsidRPr="00255BDE">
              <w:rPr>
                <w:rFonts w:eastAsia="Calibri" w:cs="Times New Roman"/>
                <w:szCs w:val="24"/>
              </w:rPr>
              <w:t>Az iskola tágabb körzetében vagy a világhálón az ókori civilizációk emlékeit idéző emlékművek, épületek, múzeumok stb. azonosítása.</w:t>
            </w:r>
          </w:p>
        </w:tc>
      </w:tr>
      <w:tr w:rsidR="009443CA" w:rsidRPr="001865CF" w14:paraId="73C8A6AA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6F99A129" w14:textId="77777777" w:rsidR="009443CA" w:rsidRPr="00771B86" w:rsidRDefault="00FC1C5B" w:rsidP="00771B86">
            <w:pPr>
              <w:spacing w:before="120" w:after="120"/>
              <w:jc w:val="center"/>
              <w:rPr>
                <w:rFonts w:cs="Times New Roman"/>
                <w:b/>
                <w:szCs w:val="24"/>
              </w:rPr>
            </w:pPr>
            <w:r w:rsidRPr="00A07C58">
              <w:rPr>
                <w:rFonts w:cs="Times New Roman"/>
                <w:b/>
                <w:szCs w:val="24"/>
              </w:rPr>
              <w:t>II. Vallások az ókorban</w:t>
            </w:r>
          </w:p>
        </w:tc>
      </w:tr>
      <w:tr w:rsidR="009443CA" w:rsidRPr="001865CF" w14:paraId="236FBE91" w14:textId="77777777" w:rsidTr="00BD1CCD">
        <w:tc>
          <w:tcPr>
            <w:tcW w:w="988" w:type="dxa"/>
            <w:vAlign w:val="center"/>
          </w:tcPr>
          <w:p w14:paraId="73AEC2DD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27682E9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88EA67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954F62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130D8A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FB1DAD" w14:textId="77777777" w:rsidR="00F37E3A" w:rsidRDefault="00F37E3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2AE7F0C" w14:textId="77777777" w:rsidR="00F37E3A" w:rsidRDefault="00F37E3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B4C92F2" w14:textId="77777777" w:rsidR="00F37E3A" w:rsidRDefault="00F37E3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AE58D5" w14:textId="77777777" w:rsidR="00F37E3A" w:rsidRDefault="00F37E3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292CB28" w14:textId="77777777" w:rsidR="00F37E3A" w:rsidRDefault="00F37E3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8886F7" w14:textId="77777777" w:rsidR="00F37E3A" w:rsidRDefault="00F37E3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AE6582" w14:textId="77777777" w:rsidR="009443CA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16.</w:t>
            </w:r>
          </w:p>
          <w:p w14:paraId="5178F368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1ECC0D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86DE72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1109F72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C19EB2" w14:textId="77777777" w:rsidR="00A07C58" w:rsidRDefault="00A07C58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FF1FB0A" w14:textId="77777777" w:rsidR="009443CA" w:rsidRPr="001865CF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388971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20FDB9F3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40D36988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09846079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3675C22C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5EA6DF02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42C64570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4B62C13D" w14:textId="77777777" w:rsidR="00F37E3A" w:rsidRDefault="00F37E3A" w:rsidP="009443CA">
            <w:pPr>
              <w:jc w:val="left"/>
              <w:rPr>
                <w:rFonts w:cs="Times New Roman"/>
                <w:szCs w:val="24"/>
              </w:rPr>
            </w:pPr>
          </w:p>
          <w:p w14:paraId="269C1C0D" w14:textId="77777777" w:rsidR="009443CA" w:rsidRPr="00FF7628" w:rsidRDefault="00FF7628" w:rsidP="009443CA">
            <w:pPr>
              <w:jc w:val="left"/>
              <w:rPr>
                <w:rFonts w:cs="Times New Roman"/>
                <w:szCs w:val="24"/>
              </w:rPr>
            </w:pPr>
            <w:r w:rsidRPr="00FF7628">
              <w:rPr>
                <w:rFonts w:cs="Times New Roman"/>
                <w:szCs w:val="24"/>
              </w:rPr>
              <w:t>Politeizmus és monoteizmus</w:t>
            </w:r>
          </w:p>
        </w:tc>
        <w:tc>
          <w:tcPr>
            <w:tcW w:w="2977" w:type="dxa"/>
          </w:tcPr>
          <w:p w14:paraId="4DECDEDC" w14:textId="77777777" w:rsidR="009443CA" w:rsidRDefault="00FF7628" w:rsidP="009443CA">
            <w:pPr>
              <w:jc w:val="left"/>
              <w:rPr>
                <w:rFonts w:cs="Times New Roman"/>
                <w:szCs w:val="24"/>
              </w:rPr>
            </w:pPr>
            <w:r w:rsidRPr="00FF7628">
              <w:rPr>
                <w:rFonts w:cs="Times New Roman"/>
                <w:szCs w:val="24"/>
              </w:rPr>
              <w:t xml:space="preserve">F: politeizmus, </w:t>
            </w:r>
            <w:r w:rsidRPr="00FF7628">
              <w:rPr>
                <w:rFonts w:cs="Times New Roman"/>
                <w:i/>
                <w:szCs w:val="24"/>
              </w:rPr>
              <w:t>olümpiai játékok</w:t>
            </w:r>
            <w:r>
              <w:rPr>
                <w:rFonts w:cs="Times New Roman"/>
                <w:szCs w:val="24"/>
              </w:rPr>
              <w:t xml:space="preserve">, </w:t>
            </w:r>
            <w:r w:rsidRPr="00FF7628">
              <w:rPr>
                <w:rFonts w:cs="Times New Roman"/>
                <w:szCs w:val="24"/>
              </w:rPr>
              <w:t xml:space="preserve">monoteizmus, </w:t>
            </w:r>
            <w:r w:rsidRPr="00FF7628">
              <w:rPr>
                <w:rFonts w:cs="Times New Roman"/>
                <w:i/>
                <w:szCs w:val="24"/>
              </w:rPr>
              <w:t>zsidó vallás</w:t>
            </w:r>
            <w:r w:rsidRPr="00FF7628">
              <w:rPr>
                <w:rFonts w:cs="Times New Roman"/>
                <w:szCs w:val="24"/>
              </w:rPr>
              <w:t xml:space="preserve">, </w:t>
            </w:r>
            <w:r w:rsidRPr="00FF7628">
              <w:rPr>
                <w:rFonts w:cs="Times New Roman"/>
                <w:i/>
                <w:szCs w:val="24"/>
              </w:rPr>
              <w:t>Ószövetség/Héber Biblia</w:t>
            </w:r>
            <w:r w:rsidRPr="00FF7628">
              <w:rPr>
                <w:rFonts w:cs="Times New Roman"/>
                <w:szCs w:val="24"/>
              </w:rPr>
              <w:t xml:space="preserve">, próféta, </w:t>
            </w:r>
            <w:r>
              <w:rPr>
                <w:rFonts w:cs="Times New Roman"/>
                <w:szCs w:val="24"/>
              </w:rPr>
              <w:t>jeruzsálemi templom, diaszpóra</w:t>
            </w:r>
          </w:p>
          <w:p w14:paraId="132E8A59" w14:textId="77777777" w:rsidR="00FF7628" w:rsidRDefault="00FF7628" w:rsidP="009443CA">
            <w:pPr>
              <w:jc w:val="left"/>
              <w:rPr>
                <w:rFonts w:cs="Times New Roman"/>
                <w:szCs w:val="24"/>
              </w:rPr>
            </w:pPr>
          </w:p>
          <w:p w14:paraId="7B7E2570" w14:textId="77777777" w:rsidR="00FF7628" w:rsidRDefault="00FF7628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FF7628">
              <w:rPr>
                <w:rFonts w:cs="Times New Roman"/>
                <w:i/>
                <w:szCs w:val="24"/>
              </w:rPr>
              <w:t>Zeusz, Pallasz Athéné,</w:t>
            </w:r>
            <w:r>
              <w:rPr>
                <w:rFonts w:cs="Times New Roman"/>
                <w:szCs w:val="24"/>
              </w:rPr>
              <w:t xml:space="preserve"> Ábrahám, </w:t>
            </w:r>
            <w:r w:rsidRPr="00FF7628">
              <w:rPr>
                <w:rFonts w:cs="Times New Roman"/>
                <w:i/>
                <w:szCs w:val="24"/>
              </w:rPr>
              <w:t>Mózes</w:t>
            </w:r>
          </w:p>
          <w:p w14:paraId="316F20DD" w14:textId="77777777" w:rsidR="00FF7628" w:rsidRDefault="00FF7628" w:rsidP="009443CA">
            <w:pPr>
              <w:jc w:val="left"/>
              <w:rPr>
                <w:rFonts w:cs="Times New Roman"/>
                <w:i/>
                <w:szCs w:val="24"/>
              </w:rPr>
            </w:pPr>
          </w:p>
          <w:p w14:paraId="0F4C9CC6" w14:textId="77777777" w:rsidR="00FF7628" w:rsidRPr="00B10317" w:rsidRDefault="00FF7628" w:rsidP="009443CA">
            <w:pPr>
              <w:jc w:val="left"/>
              <w:rPr>
                <w:rFonts w:cs="Times New Roman"/>
                <w:szCs w:val="24"/>
              </w:rPr>
            </w:pPr>
            <w:r w:rsidRPr="00B10317">
              <w:rPr>
                <w:rFonts w:cs="Times New Roman"/>
                <w:szCs w:val="24"/>
              </w:rPr>
              <w:t xml:space="preserve">É: </w:t>
            </w:r>
            <w:r w:rsidR="00D41ED3">
              <w:rPr>
                <w:rFonts w:cs="Times New Roman"/>
                <w:szCs w:val="24"/>
              </w:rPr>
              <w:sym w:font="Symbol" w:char="F02D"/>
            </w:r>
          </w:p>
          <w:p w14:paraId="09270D48" w14:textId="77777777" w:rsidR="00FF7628" w:rsidRPr="00B10317" w:rsidRDefault="00FF7628" w:rsidP="009443CA">
            <w:pPr>
              <w:jc w:val="left"/>
              <w:rPr>
                <w:rFonts w:cs="Times New Roman"/>
                <w:szCs w:val="24"/>
              </w:rPr>
            </w:pPr>
          </w:p>
          <w:p w14:paraId="3A354338" w14:textId="77777777" w:rsidR="00FF7628" w:rsidRPr="00FF7628" w:rsidRDefault="00FF7628" w:rsidP="009443CA">
            <w:pPr>
              <w:jc w:val="left"/>
              <w:rPr>
                <w:rFonts w:cs="Times New Roman"/>
                <w:szCs w:val="24"/>
              </w:rPr>
            </w:pPr>
            <w:r w:rsidRPr="00B10317">
              <w:rPr>
                <w:rFonts w:cs="Times New Roman"/>
                <w:szCs w:val="24"/>
              </w:rPr>
              <w:t>T:</w:t>
            </w:r>
            <w:r>
              <w:rPr>
                <w:rFonts w:cs="Times New Roman"/>
                <w:i/>
                <w:szCs w:val="24"/>
              </w:rPr>
              <w:t xml:space="preserve"> Jeruzsálem, </w:t>
            </w:r>
            <w:r w:rsidRPr="00FF7628">
              <w:rPr>
                <w:rFonts w:cs="Times New Roman"/>
                <w:szCs w:val="24"/>
              </w:rPr>
              <w:t>Kánaán, Júdea, Izrael, Palesztina</w:t>
            </w:r>
          </w:p>
        </w:tc>
        <w:tc>
          <w:tcPr>
            <w:tcW w:w="4677" w:type="dxa"/>
          </w:tcPr>
          <w:p w14:paraId="2860A0CC" w14:textId="77777777" w:rsidR="009443CA" w:rsidRPr="00B03079" w:rsidRDefault="001F7280" w:rsidP="001F72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BB37FA">
              <w:rPr>
                <w:rFonts w:eastAsia="Calibri" w:cs="Times New Roman"/>
                <w:color w:val="000000"/>
                <w:szCs w:val="24"/>
                <w:lang w:eastAsia="hu-HU"/>
              </w:rPr>
              <w:t>A politeizmus jellemzőinek elemzése a keleti vallásokon keresztül.</w:t>
            </w:r>
          </w:p>
          <w:p w14:paraId="1E0589B4" w14:textId="77777777" w:rsidR="00B03079" w:rsidRPr="00B03079" w:rsidRDefault="00B03079" w:rsidP="001F72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és a római hitvilág bemutatása és összevetése.</w:t>
            </w:r>
          </w:p>
          <w:p w14:paraId="55807ED4" w14:textId="77777777" w:rsidR="00B03079" w:rsidRPr="00B03079" w:rsidRDefault="00B03079" w:rsidP="001F72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görög hitvilág sajátos jellemzője: a sport.</w:t>
            </w:r>
          </w:p>
          <w:p w14:paraId="3D8E6CF3" w14:textId="77777777" w:rsidR="00B03079" w:rsidRPr="00B03079" w:rsidRDefault="00B03079" w:rsidP="001F72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monoteizmus kialakulása a zsidóság körében.</w:t>
            </w:r>
          </w:p>
          <w:p w14:paraId="1BF66944" w14:textId="77777777" w:rsidR="00B03079" w:rsidRPr="00BB37FA" w:rsidRDefault="00B03079" w:rsidP="001F728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hellenizált zsidóság és hitvilága.</w:t>
            </w:r>
          </w:p>
          <w:p w14:paraId="57311803" w14:textId="77777777" w:rsidR="001F7280" w:rsidRPr="00FF7628" w:rsidRDefault="001F7280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117321C8" w14:textId="77777777" w:rsidR="009443CA" w:rsidRPr="00142EBC" w:rsidRDefault="007716E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A mezopotámiai és az egyiptomi hitvilág főbb jellemzőinek megismerése ábra és forrás alapján.</w:t>
            </w:r>
          </w:p>
          <w:p w14:paraId="08E39E59" w14:textId="77777777" w:rsidR="007716EE" w:rsidRPr="00142EBC" w:rsidRDefault="007716E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A görög-római hitvilág sajátosságainak azonosítása források segítségével.</w:t>
            </w:r>
          </w:p>
          <w:p w14:paraId="1F3E61A6" w14:textId="77777777" w:rsidR="007716EE" w:rsidRPr="00142EBC" w:rsidRDefault="007716E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Az állam és a vallás kapcsolatának elemzése a görög</w:t>
            </w:r>
            <w:r w:rsidR="00D62350" w:rsidRPr="00255BDE">
              <w:rPr>
                <w:rFonts w:eastAsia="Calibri" w:cs="Times New Roman"/>
                <w:color w:val="000000"/>
                <w:szCs w:val="24"/>
                <w:lang w:eastAsia="hu-HU"/>
              </w:rPr>
              <w:sym w:font="Symbol" w:char="F02D"/>
            </w: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római hitvilágban.</w:t>
            </w:r>
          </w:p>
          <w:p w14:paraId="3734E251" w14:textId="77777777" w:rsidR="007716EE" w:rsidRPr="00142EBC" w:rsidRDefault="002202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A görög és a római istenvilág megfeleltetése ábra készítésével.</w:t>
            </w:r>
          </w:p>
          <w:p w14:paraId="02DAFC12" w14:textId="77777777" w:rsidR="00220203" w:rsidRPr="00142EBC" w:rsidRDefault="002202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A görög sport szerepének elemzése képek és ábrák segítségével.</w:t>
            </w:r>
          </w:p>
          <w:p w14:paraId="2604EC52" w14:textId="77777777" w:rsidR="00220203" w:rsidRPr="00142EBC" w:rsidRDefault="002202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Az Ószövetség helyszíneinek és személyeinek azonosítása források és térképek alapján.</w:t>
            </w:r>
          </w:p>
          <w:p w14:paraId="25EADEF5" w14:textId="77777777" w:rsidR="00220203" w:rsidRPr="00142EBC" w:rsidRDefault="002202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zsidó monoteizmus jellemzőinek feltárása források alapján.</w:t>
            </w:r>
          </w:p>
          <w:p w14:paraId="3E782D54" w14:textId="77777777" w:rsidR="00220203" w:rsidRPr="00142EBC" w:rsidRDefault="002202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443CA" w:rsidRPr="001865CF" w14:paraId="77F322C8" w14:textId="77777777" w:rsidTr="00BD1CCD">
        <w:tc>
          <w:tcPr>
            <w:tcW w:w="988" w:type="dxa"/>
            <w:vAlign w:val="center"/>
          </w:tcPr>
          <w:p w14:paraId="10EE8C5B" w14:textId="77777777" w:rsidR="009443CA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A8B4412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BBF252E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F0229DB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10C8FBA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F28BE4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18.</w:t>
            </w:r>
          </w:p>
          <w:p w14:paraId="48ED81F2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9EF73B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7F75DE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7D97A8B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D3F2FD6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1B22FF" w14:textId="77777777" w:rsidR="00BF7A8A" w:rsidRDefault="00BF7A8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1A6D06" w14:textId="77777777" w:rsidR="009443CA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8D55799" w14:textId="77777777" w:rsidR="009443CA" w:rsidRPr="001865CF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8E48F2" w14:textId="77777777" w:rsidR="009443CA" w:rsidRPr="0099285C" w:rsidRDefault="0099285C" w:rsidP="009443CA">
            <w:pPr>
              <w:jc w:val="left"/>
              <w:rPr>
                <w:rFonts w:cs="Times New Roman"/>
                <w:szCs w:val="24"/>
              </w:rPr>
            </w:pPr>
            <w:r w:rsidRPr="0099285C">
              <w:rPr>
                <w:rFonts w:cs="Times New Roman"/>
                <w:szCs w:val="24"/>
              </w:rPr>
              <w:t>A kereszténység kezdete</w:t>
            </w:r>
          </w:p>
        </w:tc>
        <w:tc>
          <w:tcPr>
            <w:tcW w:w="2977" w:type="dxa"/>
          </w:tcPr>
          <w:p w14:paraId="2C9146E1" w14:textId="77777777" w:rsidR="009443CA" w:rsidRDefault="007C6479" w:rsidP="009443CA">
            <w:pPr>
              <w:jc w:val="left"/>
              <w:rPr>
                <w:rFonts w:cs="Times New Roman"/>
                <w:szCs w:val="24"/>
              </w:rPr>
            </w:pPr>
            <w:r w:rsidRPr="007C6479">
              <w:rPr>
                <w:rFonts w:cs="Times New Roman"/>
                <w:szCs w:val="24"/>
              </w:rPr>
              <w:t xml:space="preserve">F: Messiás, </w:t>
            </w:r>
            <w:r w:rsidRPr="0099285C">
              <w:rPr>
                <w:rFonts w:cs="Times New Roman"/>
                <w:i/>
                <w:szCs w:val="24"/>
              </w:rPr>
              <w:t>keresztény vallás, keresztség és úrvacsora</w:t>
            </w:r>
            <w:r w:rsidRPr="007C6479">
              <w:rPr>
                <w:rFonts w:cs="Times New Roman"/>
                <w:szCs w:val="24"/>
              </w:rPr>
              <w:t xml:space="preserve">, apostol, misszió, </w:t>
            </w:r>
            <w:r w:rsidRPr="0099285C">
              <w:rPr>
                <w:rFonts w:cs="Times New Roman"/>
                <w:i/>
                <w:szCs w:val="24"/>
              </w:rPr>
              <w:t>Biblia, Újszövetség,</w:t>
            </w:r>
            <w:r w:rsidRPr="007C6479">
              <w:rPr>
                <w:rFonts w:cs="Times New Roman"/>
                <w:szCs w:val="24"/>
              </w:rPr>
              <w:t xml:space="preserve"> evangélium, </w:t>
            </w:r>
            <w:r w:rsidR="0099285C">
              <w:rPr>
                <w:rFonts w:cs="Times New Roman"/>
                <w:szCs w:val="24"/>
              </w:rPr>
              <w:t>püspök, zsinat</w:t>
            </w:r>
            <w:r w:rsidR="00767334">
              <w:rPr>
                <w:rFonts w:cs="Times New Roman"/>
                <w:szCs w:val="24"/>
              </w:rPr>
              <w:t>, apostolok</w:t>
            </w:r>
          </w:p>
          <w:p w14:paraId="5C58ECD8" w14:textId="77777777" w:rsidR="0099285C" w:rsidRDefault="0099285C" w:rsidP="009443CA">
            <w:pPr>
              <w:jc w:val="left"/>
              <w:rPr>
                <w:rFonts w:cs="Times New Roman"/>
                <w:szCs w:val="24"/>
              </w:rPr>
            </w:pPr>
          </w:p>
          <w:p w14:paraId="5A8302C5" w14:textId="77777777" w:rsidR="00767334" w:rsidRDefault="00767334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N: Jézus, Szent Péter, Szent Pál, Constantinus</w:t>
            </w:r>
          </w:p>
          <w:p w14:paraId="6F0E1369" w14:textId="77777777" w:rsidR="00767334" w:rsidRDefault="00767334" w:rsidP="009443CA">
            <w:pPr>
              <w:jc w:val="left"/>
              <w:rPr>
                <w:rFonts w:cs="Times New Roman"/>
                <w:szCs w:val="24"/>
              </w:rPr>
            </w:pPr>
          </w:p>
          <w:p w14:paraId="0A0B86CE" w14:textId="77777777" w:rsidR="00767334" w:rsidRDefault="00767334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Kr.u. 313</w:t>
            </w:r>
            <w:r w:rsidR="004F43B3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Kr.u. 325</w:t>
            </w:r>
            <w:r w:rsidR="004F43B3">
              <w:rPr>
                <w:rFonts w:cs="Times New Roman"/>
                <w:szCs w:val="24"/>
              </w:rPr>
              <w:t>.</w:t>
            </w:r>
          </w:p>
          <w:p w14:paraId="773F306D" w14:textId="77777777" w:rsidR="00B10317" w:rsidRDefault="00B10317" w:rsidP="009443CA">
            <w:pPr>
              <w:jc w:val="left"/>
              <w:rPr>
                <w:rFonts w:cs="Times New Roman"/>
                <w:szCs w:val="24"/>
              </w:rPr>
            </w:pPr>
          </w:p>
          <w:p w14:paraId="4E31AA27" w14:textId="77777777" w:rsidR="00B10317" w:rsidRDefault="00B10317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T: Betlehem</w:t>
            </w:r>
          </w:p>
          <w:p w14:paraId="62596B04" w14:textId="77777777" w:rsidR="00B10317" w:rsidRPr="007C6479" w:rsidRDefault="00B10317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1B6B51EC" w14:textId="77777777" w:rsidR="00700304" w:rsidRPr="00B03079" w:rsidRDefault="00700304" w:rsidP="007003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Jézus életének és tanításainak megismerése források alapján.</w:t>
            </w:r>
          </w:p>
          <w:p w14:paraId="7F327990" w14:textId="77777777" w:rsidR="00700304" w:rsidRPr="00B03079" w:rsidRDefault="00700304" w:rsidP="007003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páli fordulat tartalmának és jelentőségének feltárása ábra és források alapján.</w:t>
            </w:r>
          </w:p>
          <w:p w14:paraId="4E6E774F" w14:textId="77777777" w:rsidR="00700304" w:rsidRPr="00B03079" w:rsidRDefault="00700304" w:rsidP="007003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keresztényüldözések és következményeinek feltárása.</w:t>
            </w:r>
          </w:p>
          <w:p w14:paraId="7EE3DE0C" w14:textId="77777777" w:rsidR="009443CA" w:rsidRDefault="00700304" w:rsidP="007003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kereszténység elterjedése és az egyház kiépülése.</w:t>
            </w:r>
          </w:p>
          <w:p w14:paraId="06CA7616" w14:textId="77777777" w:rsidR="00700304" w:rsidRDefault="00700304" w:rsidP="007003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Szentháromságtan megismerése.</w:t>
            </w:r>
          </w:p>
          <w:p w14:paraId="2020EA0F" w14:textId="77777777" w:rsidR="00700304" w:rsidRPr="00700304" w:rsidRDefault="00142EBC" w:rsidP="007003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szerzetesi mozgalom kezdetei.</w:t>
            </w:r>
          </w:p>
        </w:tc>
        <w:tc>
          <w:tcPr>
            <w:tcW w:w="4395" w:type="dxa"/>
          </w:tcPr>
          <w:p w14:paraId="29C0008A" w14:textId="77777777" w:rsidR="009443CA" w:rsidRDefault="00142EB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142EBC">
              <w:rPr>
                <w:rFonts w:eastAsia="Calibri" w:cs="Times New Roman"/>
                <w:color w:val="000000"/>
                <w:szCs w:val="24"/>
                <w:lang w:eastAsia="hu-HU"/>
              </w:rPr>
              <w:t>Jézus életének és tanainak nyomon követése források, ábrák és térképek segítségével.</w:t>
            </w:r>
          </w:p>
          <w:p w14:paraId="45E185B9" w14:textId="77777777" w:rsidR="00142EBC" w:rsidRDefault="00B227F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Művészeti alkotások gyűjtése Jézus életével kapcsolatban.</w:t>
            </w:r>
          </w:p>
          <w:p w14:paraId="77D3F101" w14:textId="77777777" w:rsidR="00B227F8" w:rsidRDefault="00B227F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kereszténység terjedésének nyomon követése térképen.</w:t>
            </w:r>
          </w:p>
          <w:p w14:paraId="18D1BBA9" w14:textId="77777777" w:rsidR="00B227F8" w:rsidRDefault="00B227F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kereszténység hitelveinek megismerése ábrák, források és képek alapján.</w:t>
            </w:r>
          </w:p>
          <w:p w14:paraId="41190575" w14:textId="77777777" w:rsidR="00B227F8" w:rsidRPr="00142EBC" w:rsidRDefault="00B227F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szerzetesi mozgalom jellemzőinek megismerése források alapján, a szerzetesség kibontakozásának nyomon követése térképen.</w:t>
            </w:r>
          </w:p>
        </w:tc>
      </w:tr>
      <w:tr w:rsidR="009443CA" w:rsidRPr="001865CF" w14:paraId="57F774E8" w14:textId="77777777" w:rsidTr="00BD1CCD">
        <w:tc>
          <w:tcPr>
            <w:tcW w:w="988" w:type="dxa"/>
            <w:vAlign w:val="center"/>
          </w:tcPr>
          <w:p w14:paraId="458A4539" w14:textId="77777777" w:rsidR="009443CA" w:rsidRDefault="00C33423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995F18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648E6B34" w14:textId="77777777" w:rsidR="00C33423" w:rsidRDefault="00C33423" w:rsidP="00C3342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</w:p>
          <w:p w14:paraId="46B39F61" w14:textId="77777777" w:rsidR="00C33423" w:rsidRPr="00451EEF" w:rsidRDefault="00C33423" w:rsidP="00C33423">
            <w:pPr>
              <w:jc w:val="center"/>
              <w:rPr>
                <w:rFonts w:eastAsia="Times New Roman" w:cs="Times New Roman"/>
                <w:bCs/>
                <w:i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Összefoglalás,</w:t>
            </w:r>
          </w:p>
          <w:p w14:paraId="73F61EE2" w14:textId="77777777" w:rsidR="00C33423" w:rsidRPr="00451EEF" w:rsidRDefault="00C33423" w:rsidP="00C3342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ellenőrzés,</w:t>
            </w:r>
          </w:p>
          <w:p w14:paraId="440BAB5A" w14:textId="77777777" w:rsidR="00C33423" w:rsidRPr="00451EEF" w:rsidRDefault="00C33423" w:rsidP="00C3342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gyakorlás,</w:t>
            </w:r>
          </w:p>
          <w:p w14:paraId="0EB9813A" w14:textId="77777777" w:rsidR="009443CA" w:rsidRDefault="00C33423" w:rsidP="00C3342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képességfejlesztés</w:t>
            </w:r>
          </w:p>
          <w:p w14:paraId="7D9F4643" w14:textId="77777777" w:rsidR="00C33423" w:rsidRPr="00C33423" w:rsidRDefault="00C33423" w:rsidP="00C3342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</w:p>
        </w:tc>
        <w:tc>
          <w:tcPr>
            <w:tcW w:w="2977" w:type="dxa"/>
          </w:tcPr>
          <w:p w14:paraId="62578162" w14:textId="77777777" w:rsidR="009443CA" w:rsidRPr="001865CF" w:rsidRDefault="009443CA" w:rsidP="009443C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20B6EFB" w14:textId="77777777" w:rsidR="009443CA" w:rsidRDefault="009443CA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  <w:p w14:paraId="1BAD7FFB" w14:textId="77777777" w:rsidR="00290D11" w:rsidRDefault="00290D11" w:rsidP="00456C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politeizmus és a monoteizmus jellemzőinek összevetése.</w:t>
            </w:r>
          </w:p>
          <w:p w14:paraId="6A139021" w14:textId="77777777" w:rsidR="00290D11" w:rsidRDefault="00456CFF" w:rsidP="00456C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</w:t>
            </w:r>
            <w:r w:rsidR="00290D11">
              <w:rPr>
                <w:rFonts w:eastAsia="Calibri" w:cs="Times New Roman"/>
                <w:szCs w:val="24"/>
              </w:rPr>
              <w:t xml:space="preserve"> keresztény és a zsidó vallás jellemző</w:t>
            </w:r>
            <w:r w:rsidR="00D62350">
              <w:rPr>
                <w:rFonts w:eastAsia="Calibri" w:cs="Times New Roman"/>
                <w:szCs w:val="24"/>
              </w:rPr>
              <w:t>i</w:t>
            </w:r>
            <w:r w:rsidR="00290D11">
              <w:rPr>
                <w:rFonts w:eastAsia="Calibri" w:cs="Times New Roman"/>
                <w:szCs w:val="24"/>
              </w:rPr>
              <w:t>nek összehasonlítása.</w:t>
            </w:r>
          </w:p>
          <w:p w14:paraId="0B8D3AED" w14:textId="77777777" w:rsidR="00456CFF" w:rsidRDefault="00B87F6E" w:rsidP="00456CF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vallások</w:t>
            </w:r>
            <w:r w:rsidR="00290D11">
              <w:rPr>
                <w:rFonts w:eastAsia="Calibri" w:cs="Times New Roman"/>
                <w:szCs w:val="24"/>
              </w:rPr>
              <w:t xml:space="preserve"> mindennapi életre gyakorolt hatásainak elemzése.</w:t>
            </w:r>
          </w:p>
          <w:p w14:paraId="441A5004" w14:textId="77777777" w:rsidR="009443CA" w:rsidRPr="00276C23" w:rsidRDefault="009443CA" w:rsidP="0029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407C92F4" w14:textId="77777777" w:rsidR="00726AE3" w:rsidRDefault="00726AE3" w:rsidP="00255B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Csoportmunkában </w:t>
            </w:r>
            <w:r w:rsidR="00290D11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projektek készítése források, ábrák és képek segítségével </w:t>
            </w:r>
            <w:r w:rsidR="00A41714">
              <w:rPr>
                <w:rFonts w:eastAsia="Calibri" w:cs="Times New Roman"/>
                <w:color w:val="000000"/>
                <w:szCs w:val="24"/>
                <w:lang w:eastAsia="hu-HU"/>
              </w:rPr>
              <w:t>a fejlesztési célok adta témákba</w:t>
            </w:r>
            <w:r w:rsidR="00290D11">
              <w:rPr>
                <w:rFonts w:eastAsia="Calibri" w:cs="Times New Roman"/>
                <w:color w:val="000000"/>
                <w:szCs w:val="24"/>
                <w:lang w:eastAsia="hu-HU"/>
              </w:rPr>
              <w:t>n.</w:t>
            </w:r>
          </w:p>
          <w:p w14:paraId="061E6AE5" w14:textId="77777777" w:rsidR="009443CA" w:rsidRPr="00255BDE" w:rsidRDefault="009443CA" w:rsidP="00255BDE">
            <w:pPr>
              <w:pStyle w:val="Listaszerbekezds"/>
              <w:ind w:left="33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771B86" w:rsidRPr="001865CF" w14:paraId="5EFE800C" w14:textId="77777777" w:rsidTr="00771B86">
        <w:trPr>
          <w:trHeight w:val="850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4B4CDE71" w14:textId="77777777" w:rsidR="00771B86" w:rsidRPr="00771B86" w:rsidRDefault="00771B86" w:rsidP="00771B86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771B8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III. Hódító birodalmak</w:t>
            </w:r>
          </w:p>
        </w:tc>
      </w:tr>
      <w:tr w:rsidR="009443CA" w:rsidRPr="001865CF" w14:paraId="293FB34E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648334E2" w14:textId="77777777" w:rsidR="00771B86" w:rsidRDefault="00771B8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890AADB" w14:textId="77777777" w:rsidR="00771B86" w:rsidRDefault="00771B8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0F7447E" w14:textId="77777777" w:rsidR="00771B86" w:rsidRDefault="00771B8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90B3A57" w14:textId="77777777" w:rsidR="00771B86" w:rsidRDefault="00771B8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C9E7A9" w14:textId="77777777" w:rsidR="00771B86" w:rsidRDefault="00771B8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2C90B63" w14:textId="77777777" w:rsidR="009443CA" w:rsidRDefault="00995F18" w:rsidP="00771B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22</w:t>
            </w:r>
            <w:r w:rsidR="00771B86">
              <w:rPr>
                <w:rFonts w:cs="Times New Roman"/>
                <w:sz w:val="20"/>
                <w:szCs w:val="20"/>
              </w:rPr>
              <w:t>.</w:t>
            </w:r>
          </w:p>
          <w:p w14:paraId="45C68DA6" w14:textId="77777777" w:rsidR="00771B86" w:rsidRDefault="00771B86" w:rsidP="00771B86">
            <w:pPr>
              <w:rPr>
                <w:rFonts w:cs="Times New Roman"/>
                <w:sz w:val="20"/>
                <w:szCs w:val="20"/>
              </w:rPr>
            </w:pPr>
          </w:p>
          <w:p w14:paraId="6D34EFBB" w14:textId="77777777" w:rsidR="00771B86" w:rsidRDefault="00771B86" w:rsidP="00771B86">
            <w:pPr>
              <w:rPr>
                <w:rFonts w:cs="Times New Roman"/>
                <w:sz w:val="20"/>
                <w:szCs w:val="20"/>
              </w:rPr>
            </w:pPr>
          </w:p>
          <w:p w14:paraId="22DDD9F6" w14:textId="77777777" w:rsidR="00771B86" w:rsidRDefault="00771B86" w:rsidP="00771B86">
            <w:pPr>
              <w:rPr>
                <w:rFonts w:cs="Times New Roman"/>
                <w:sz w:val="20"/>
                <w:szCs w:val="20"/>
              </w:rPr>
            </w:pPr>
          </w:p>
          <w:p w14:paraId="33FF841D" w14:textId="77777777" w:rsidR="00771B86" w:rsidRDefault="00771B86" w:rsidP="00771B86">
            <w:pPr>
              <w:rPr>
                <w:rFonts w:cs="Times New Roman"/>
                <w:sz w:val="20"/>
                <w:szCs w:val="20"/>
              </w:rPr>
            </w:pPr>
          </w:p>
          <w:p w14:paraId="6C7C2CE4" w14:textId="77777777" w:rsidR="00771B86" w:rsidRDefault="00771B86" w:rsidP="00771B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D3174B" w14:textId="77777777" w:rsidR="009443CA" w:rsidRPr="001544E0" w:rsidRDefault="001544E0" w:rsidP="009443CA">
            <w:pPr>
              <w:jc w:val="left"/>
              <w:rPr>
                <w:rFonts w:cs="Times New Roman"/>
                <w:szCs w:val="24"/>
              </w:rPr>
            </w:pPr>
            <w:r w:rsidRPr="001544E0">
              <w:rPr>
                <w:rFonts w:cs="Times New Roman"/>
                <w:szCs w:val="24"/>
              </w:rPr>
              <w:t>Egy eurázsiai birodalom: a hunok</w:t>
            </w:r>
          </w:p>
        </w:tc>
        <w:tc>
          <w:tcPr>
            <w:tcW w:w="2977" w:type="dxa"/>
          </w:tcPr>
          <w:p w14:paraId="27318AD0" w14:textId="77777777" w:rsidR="009443CA" w:rsidRDefault="00FC01C8" w:rsidP="009443CA">
            <w:pPr>
              <w:jc w:val="left"/>
              <w:rPr>
                <w:rFonts w:cs="Times New Roman"/>
                <w:i/>
                <w:szCs w:val="24"/>
              </w:rPr>
            </w:pPr>
            <w:r w:rsidRPr="00FC01C8">
              <w:rPr>
                <w:rFonts w:cs="Times New Roman"/>
                <w:szCs w:val="24"/>
              </w:rPr>
              <w:t xml:space="preserve">F: </w:t>
            </w:r>
            <w:r w:rsidRPr="00F70831">
              <w:rPr>
                <w:rFonts w:cs="Times New Roman"/>
                <w:i/>
                <w:szCs w:val="24"/>
              </w:rPr>
              <w:t xml:space="preserve">népvándorlás, </w:t>
            </w:r>
            <w:r w:rsidR="00F70831" w:rsidRPr="00F70831">
              <w:rPr>
                <w:rFonts w:cs="Times New Roman"/>
                <w:i/>
                <w:szCs w:val="24"/>
              </w:rPr>
              <w:t>hunok</w:t>
            </w:r>
          </w:p>
          <w:p w14:paraId="32A71D10" w14:textId="77777777" w:rsidR="00F70831" w:rsidRDefault="00F70831" w:rsidP="009443CA">
            <w:pPr>
              <w:jc w:val="left"/>
              <w:rPr>
                <w:rFonts w:cs="Times New Roman"/>
                <w:szCs w:val="24"/>
              </w:rPr>
            </w:pPr>
          </w:p>
          <w:p w14:paraId="5012BDF0" w14:textId="77777777" w:rsidR="00F70831" w:rsidRPr="00F70831" w:rsidRDefault="00F70831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F70831">
              <w:rPr>
                <w:rFonts w:cs="Times New Roman"/>
                <w:i/>
                <w:szCs w:val="24"/>
              </w:rPr>
              <w:t>Attila</w:t>
            </w:r>
          </w:p>
          <w:p w14:paraId="7A0D72D5" w14:textId="77777777" w:rsidR="00F70831" w:rsidRDefault="00F70831" w:rsidP="009443CA">
            <w:pPr>
              <w:jc w:val="left"/>
              <w:rPr>
                <w:rFonts w:cs="Times New Roman"/>
                <w:szCs w:val="24"/>
              </w:rPr>
            </w:pPr>
          </w:p>
          <w:p w14:paraId="70FB3CA1" w14:textId="77777777" w:rsidR="00F70831" w:rsidRDefault="00F7083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Pr="00F70831">
              <w:rPr>
                <w:rFonts w:cs="Times New Roman"/>
                <w:i/>
                <w:szCs w:val="24"/>
              </w:rPr>
              <w:t>476</w:t>
            </w:r>
            <w:r w:rsidR="00255BDE">
              <w:rPr>
                <w:rFonts w:cs="Times New Roman"/>
                <w:i/>
                <w:szCs w:val="24"/>
              </w:rPr>
              <w:t>.</w:t>
            </w:r>
          </w:p>
          <w:p w14:paraId="7151D203" w14:textId="77777777" w:rsidR="00F70831" w:rsidRDefault="00F70831" w:rsidP="009443CA">
            <w:pPr>
              <w:jc w:val="left"/>
              <w:rPr>
                <w:rFonts w:cs="Times New Roman"/>
                <w:szCs w:val="24"/>
              </w:rPr>
            </w:pPr>
          </w:p>
          <w:p w14:paraId="6AF2C216" w14:textId="77777777" w:rsidR="00F70831" w:rsidRPr="00F70831" w:rsidRDefault="00F7083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T: Hun Birodalom, Konstantinápoly</w:t>
            </w:r>
          </w:p>
        </w:tc>
        <w:tc>
          <w:tcPr>
            <w:tcW w:w="4677" w:type="dxa"/>
          </w:tcPr>
          <w:p w14:paraId="7E0CAFB6" w14:textId="77777777" w:rsidR="00A41714" w:rsidRPr="00B03079" w:rsidRDefault="00A41714" w:rsidP="00A417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nomád életmód és társadalom bemutatása források alapján.</w:t>
            </w:r>
          </w:p>
          <w:p w14:paraId="47BDE4B5" w14:textId="77777777" w:rsidR="00A41714" w:rsidRPr="00B03079" w:rsidRDefault="00A41714" w:rsidP="00A417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nomád államszervezet és hadszervezet megismerése.</w:t>
            </w:r>
          </w:p>
          <w:p w14:paraId="5AFBDCE1" w14:textId="77777777" w:rsidR="00A41714" w:rsidRPr="00B03079" w:rsidRDefault="00A41714" w:rsidP="00A417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népvándorlás okainak és lefolyásának elemzése.</w:t>
            </w:r>
          </w:p>
          <w:p w14:paraId="0B557783" w14:textId="77777777" w:rsidR="00A41714" w:rsidRDefault="00A41714" w:rsidP="00A417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Hun Birodalom kialakulása és szerepe a népvándorlásban.</w:t>
            </w:r>
          </w:p>
          <w:p w14:paraId="68D692E9" w14:textId="77777777" w:rsidR="009443CA" w:rsidRPr="00A41714" w:rsidRDefault="00A41714" w:rsidP="00A4171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Nyugatrómai Birodalom összeomlásának elemzése.</w:t>
            </w:r>
          </w:p>
        </w:tc>
        <w:tc>
          <w:tcPr>
            <w:tcW w:w="4395" w:type="dxa"/>
          </w:tcPr>
          <w:p w14:paraId="0ACEE8F0" w14:textId="77777777" w:rsidR="009443CA" w:rsidRDefault="00E5335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E5335C">
              <w:rPr>
                <w:rFonts w:eastAsia="Calibri" w:cs="Times New Roman"/>
                <w:color w:val="000000"/>
                <w:szCs w:val="24"/>
                <w:lang w:eastAsia="hu-HU"/>
              </w:rPr>
              <w:t>A nomád életmód, társadalom és kultúra megismerése ábrák és források alapján.</w:t>
            </w:r>
          </w:p>
          <w:p w14:paraId="3ECAEF11" w14:textId="77777777" w:rsidR="00E5335C" w:rsidRDefault="00E5335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nomád nagyállattartás területének azonosítása térképen, következtetések levonása.</w:t>
            </w:r>
          </w:p>
          <w:p w14:paraId="0A423BA4" w14:textId="77777777" w:rsidR="00E5335C" w:rsidRDefault="00E5335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Római Birodalom válságának elemzése ábrák és térképek alapján.</w:t>
            </w:r>
          </w:p>
          <w:p w14:paraId="29F6BB9A" w14:textId="77777777" w:rsidR="00E5335C" w:rsidRDefault="00E5335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Hun Birodalom megismerése források alapján, a nomádokról tanultak azonosítása.</w:t>
            </w:r>
          </w:p>
          <w:p w14:paraId="7987BF2F" w14:textId="77777777" w:rsidR="00E5335C" w:rsidRDefault="00E5335C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népvándorlás okainak és következményeinek az elemzése források alapján.</w:t>
            </w:r>
          </w:p>
          <w:p w14:paraId="67BE6FC6" w14:textId="77777777" w:rsidR="00E5335C" w:rsidRDefault="00006FB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népvándorlás menetének és az új politikai alakulatok kialakulásának nyomon követése térképen.</w:t>
            </w:r>
          </w:p>
          <w:p w14:paraId="0FD2E8F5" w14:textId="77777777" w:rsidR="00006FBF" w:rsidRPr="00E5335C" w:rsidRDefault="00006FBF" w:rsidP="00E5335C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443CA" w:rsidRPr="001865CF" w14:paraId="043B8287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0BCE88F0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680B40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84423B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BEDC32D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B6564FE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BE067B2" w14:textId="77777777" w:rsidR="009443CA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995F18">
              <w:rPr>
                <w:rFonts w:cs="Times New Roman"/>
                <w:sz w:val="20"/>
                <w:szCs w:val="20"/>
              </w:rPr>
              <w:t>3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995F1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AF70894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2110BC8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2FDAE6F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9198355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D037C3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8F80330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D9F2FFC" w14:textId="77777777" w:rsidR="00006FBF" w:rsidRDefault="00006FBF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0D7CD" w14:textId="77777777" w:rsidR="00006FBF" w:rsidRDefault="00006FBF" w:rsidP="009443CA">
            <w:pPr>
              <w:jc w:val="left"/>
              <w:rPr>
                <w:rFonts w:cs="Times New Roman"/>
                <w:szCs w:val="24"/>
              </w:rPr>
            </w:pPr>
          </w:p>
          <w:p w14:paraId="2E6393B0" w14:textId="77777777" w:rsidR="00006FBF" w:rsidRDefault="00006FBF" w:rsidP="009443CA">
            <w:pPr>
              <w:jc w:val="left"/>
              <w:rPr>
                <w:rFonts w:cs="Times New Roman"/>
                <w:szCs w:val="24"/>
              </w:rPr>
            </w:pPr>
          </w:p>
          <w:p w14:paraId="3D2593F7" w14:textId="77777777" w:rsidR="00006FBF" w:rsidRDefault="00006FBF" w:rsidP="009443CA">
            <w:pPr>
              <w:jc w:val="left"/>
              <w:rPr>
                <w:rFonts w:cs="Times New Roman"/>
                <w:szCs w:val="24"/>
              </w:rPr>
            </w:pPr>
          </w:p>
          <w:p w14:paraId="65AA3A14" w14:textId="77777777" w:rsidR="009443CA" w:rsidRPr="00006FBF" w:rsidRDefault="00006FBF" w:rsidP="009443CA">
            <w:pPr>
              <w:jc w:val="left"/>
              <w:rPr>
                <w:rFonts w:cs="Times New Roman"/>
                <w:szCs w:val="24"/>
              </w:rPr>
            </w:pPr>
            <w:r w:rsidRPr="00006FBF">
              <w:rPr>
                <w:rFonts w:cs="Times New Roman"/>
                <w:szCs w:val="24"/>
              </w:rPr>
              <w:t>Az Arab Birodalom és az iszlám.</w:t>
            </w:r>
          </w:p>
          <w:p w14:paraId="4E82F8D1" w14:textId="77777777" w:rsidR="00006FBF" w:rsidRPr="00006FBF" w:rsidRDefault="00006FBF" w:rsidP="009443CA">
            <w:pPr>
              <w:jc w:val="left"/>
              <w:rPr>
                <w:rFonts w:cs="Times New Roman"/>
                <w:szCs w:val="24"/>
              </w:rPr>
            </w:pPr>
            <w:r w:rsidRPr="00006FBF">
              <w:rPr>
                <w:rFonts w:cs="Times New Roman"/>
                <w:szCs w:val="24"/>
              </w:rPr>
              <w:t>Nagy Károly birodalma</w:t>
            </w:r>
          </w:p>
        </w:tc>
        <w:tc>
          <w:tcPr>
            <w:tcW w:w="2977" w:type="dxa"/>
          </w:tcPr>
          <w:p w14:paraId="119044D1" w14:textId="77777777" w:rsidR="009443CA" w:rsidRDefault="0085038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F: </w:t>
            </w:r>
            <w:r w:rsidRPr="00850381">
              <w:rPr>
                <w:rFonts w:cs="Times New Roman"/>
                <w:i/>
                <w:szCs w:val="24"/>
              </w:rPr>
              <w:t>iszlám, Korán</w:t>
            </w:r>
            <w:r>
              <w:rPr>
                <w:rFonts w:cs="Times New Roman"/>
                <w:szCs w:val="24"/>
              </w:rPr>
              <w:t>, kalifa</w:t>
            </w:r>
          </w:p>
          <w:p w14:paraId="66ACC610" w14:textId="77777777" w:rsidR="00850381" w:rsidRDefault="00850381" w:rsidP="009443CA">
            <w:pPr>
              <w:jc w:val="left"/>
              <w:rPr>
                <w:rFonts w:cs="Times New Roman"/>
                <w:szCs w:val="24"/>
              </w:rPr>
            </w:pPr>
          </w:p>
          <w:p w14:paraId="0D37403D" w14:textId="77777777" w:rsidR="00850381" w:rsidRDefault="0085038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N: Justinianus, Mohamed, Nagy Károly</w:t>
            </w:r>
          </w:p>
          <w:p w14:paraId="1BA81145" w14:textId="77777777" w:rsidR="00850381" w:rsidRDefault="00850381" w:rsidP="009443CA">
            <w:pPr>
              <w:jc w:val="left"/>
              <w:rPr>
                <w:rFonts w:cs="Times New Roman"/>
                <w:szCs w:val="24"/>
              </w:rPr>
            </w:pPr>
          </w:p>
          <w:p w14:paraId="19AB44E2" w14:textId="77777777" w:rsidR="00850381" w:rsidRDefault="0085038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622</w:t>
            </w:r>
            <w:r w:rsidR="00255BDE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732</w:t>
            </w:r>
            <w:r w:rsidR="00255BDE">
              <w:rPr>
                <w:rFonts w:cs="Times New Roman"/>
                <w:szCs w:val="24"/>
              </w:rPr>
              <w:t>.</w:t>
            </w:r>
          </w:p>
          <w:p w14:paraId="5A7E4A26" w14:textId="77777777" w:rsidR="00850381" w:rsidRDefault="00850381" w:rsidP="009443CA">
            <w:pPr>
              <w:jc w:val="left"/>
              <w:rPr>
                <w:rFonts w:cs="Times New Roman"/>
                <w:szCs w:val="24"/>
              </w:rPr>
            </w:pPr>
          </w:p>
          <w:p w14:paraId="39EF688D" w14:textId="77777777" w:rsidR="00850381" w:rsidRPr="00006FBF" w:rsidRDefault="0085038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T: Konstantinápoly, Bizánci Birodalom, Mekka, Poitiers, Frank Birodalom</w:t>
            </w:r>
          </w:p>
          <w:p w14:paraId="308AAD69" w14:textId="77777777" w:rsidR="00F70831" w:rsidRPr="00006FBF" w:rsidRDefault="00F70831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532B53DC" w14:textId="77777777" w:rsidR="00F01923" w:rsidRPr="00B03079" w:rsidRDefault="00F01923" w:rsidP="00F01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Közel-Kelet politikai helyzete az iszlám születésekor.</w:t>
            </w:r>
          </w:p>
          <w:p w14:paraId="403CFA09" w14:textId="77777777" w:rsidR="00F01923" w:rsidRPr="00F01923" w:rsidRDefault="00F01923" w:rsidP="00F01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iszlám kialakulása és hitelvei források alapján.</w:t>
            </w:r>
          </w:p>
          <w:p w14:paraId="7E51004F" w14:textId="77777777" w:rsidR="00F01923" w:rsidRDefault="00F01923" w:rsidP="00F01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arab hódítás és az iszlám kölcsönhatásának vizsgálata.</w:t>
            </w:r>
          </w:p>
          <w:p w14:paraId="0485DD20" w14:textId="77777777" w:rsidR="00F01923" w:rsidRPr="00B03079" w:rsidRDefault="00F01923" w:rsidP="00F01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Arab Birodalom felépítése és kultúrája.</w:t>
            </w:r>
          </w:p>
          <w:p w14:paraId="1E80C302" w14:textId="77777777" w:rsidR="009443CA" w:rsidRPr="00F01923" w:rsidRDefault="00F01923" w:rsidP="00F019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Frank Birodalom kialakulása és államszervezete.</w:t>
            </w:r>
          </w:p>
        </w:tc>
        <w:tc>
          <w:tcPr>
            <w:tcW w:w="4395" w:type="dxa"/>
          </w:tcPr>
          <w:p w14:paraId="4CC5E7E9" w14:textId="77777777" w:rsidR="009443CA" w:rsidRDefault="003A75A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VII. századi Közel-Kelet politikai, vallási és földrajzi viszonyainak elemzése források, ábrák és térképek alapján.</w:t>
            </w:r>
          </w:p>
          <w:p w14:paraId="5F5EBAB9" w14:textId="77777777" w:rsidR="003A75AE" w:rsidRDefault="003A75A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Az iszlám tanainak </w:t>
            </w:r>
            <w:r w:rsidR="00B87F6E">
              <w:rPr>
                <w:rFonts w:eastAsia="Calibri" w:cs="Times New Roman"/>
                <w:color w:val="000000"/>
                <w:szCs w:val="24"/>
                <w:lang w:eastAsia="hu-HU"/>
              </w:rPr>
              <w:t>elemzése ábrák és források segí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tségével.</w:t>
            </w:r>
          </w:p>
          <w:p w14:paraId="502E2652" w14:textId="77777777" w:rsidR="003A75AE" w:rsidRDefault="003A75A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iszlám vallás és az arab hódítás közötti összefüggések elemzése csoportmunkában.</w:t>
            </w:r>
          </w:p>
          <w:p w14:paraId="1580ECD6" w14:textId="77777777" w:rsidR="003A75AE" w:rsidRDefault="003A75A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arab kultúra sajátosságainak bemutatása pre</w:t>
            </w:r>
            <w:r w:rsidR="00B87F6E">
              <w:rPr>
                <w:rFonts w:eastAsia="Calibri" w:cs="Times New Roman"/>
                <w:color w:val="000000"/>
                <w:szCs w:val="24"/>
                <w:lang w:eastAsia="hu-HU"/>
              </w:rPr>
              <w:t>zentációkon keresztül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0E0A8771" w14:textId="77777777" w:rsidR="003A75AE" w:rsidRDefault="003A75A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Frank királyság és Birodalom kialakulásának nyomon követése források és térképek alapján.</w:t>
            </w:r>
          </w:p>
          <w:p w14:paraId="44FAA848" w14:textId="77777777" w:rsidR="003A75AE" w:rsidRDefault="003A75A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frank államszervezet elemzése ábra alapján.</w:t>
            </w:r>
          </w:p>
          <w:p w14:paraId="5F16AEC4" w14:textId="77777777" w:rsidR="003A75AE" w:rsidRPr="0005483D" w:rsidRDefault="003A75AE" w:rsidP="0005483D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443CA" w:rsidRPr="00D10A56" w14:paraId="1CFBC303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A0B290A" w14:textId="77777777" w:rsidR="009443CA" w:rsidRDefault="00995F18" w:rsidP="00995F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4A17D5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05483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19326716" w14:textId="77777777" w:rsidR="00D10A56" w:rsidRPr="00451EEF" w:rsidRDefault="00D10A56" w:rsidP="00D10A56">
            <w:pPr>
              <w:jc w:val="center"/>
              <w:rPr>
                <w:rFonts w:eastAsia="Times New Roman" w:cs="Times New Roman"/>
                <w:bCs/>
                <w:i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Összefoglalás,</w:t>
            </w:r>
          </w:p>
          <w:p w14:paraId="3DA9739C" w14:textId="77777777" w:rsidR="00D10A56" w:rsidRPr="00451EEF" w:rsidRDefault="00D10A56" w:rsidP="00D10A5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ellenőrzés,</w:t>
            </w:r>
          </w:p>
          <w:p w14:paraId="28C4FF7D" w14:textId="77777777" w:rsidR="00D10A56" w:rsidRPr="00451EEF" w:rsidRDefault="00D10A56" w:rsidP="00D10A5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gyakorlás,</w:t>
            </w:r>
          </w:p>
          <w:p w14:paraId="288A33C1" w14:textId="77777777" w:rsidR="00D10A56" w:rsidRDefault="00D10A56" w:rsidP="00D10A5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képességfejlesztés</w:t>
            </w:r>
          </w:p>
          <w:p w14:paraId="58F048AE" w14:textId="77777777" w:rsidR="009443CA" w:rsidRPr="001865CF" w:rsidRDefault="009443CA" w:rsidP="009443C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2125B0" w14:textId="77777777" w:rsidR="009443CA" w:rsidRPr="001865CF" w:rsidRDefault="009443CA" w:rsidP="009443C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33AF88AF" w14:textId="77777777" w:rsidR="00D10A56" w:rsidRDefault="00D10A56" w:rsidP="00D10A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nomád életmód és tá</w:t>
            </w:r>
            <w:r w:rsidR="00B87F6E">
              <w:rPr>
                <w:rFonts w:eastAsia="Calibri" w:cs="Times New Roman"/>
                <w:szCs w:val="24"/>
              </w:rPr>
              <w:t>rsadalom sajátosságainak összeg</w:t>
            </w:r>
            <w:r>
              <w:rPr>
                <w:rFonts w:eastAsia="Calibri" w:cs="Times New Roman"/>
                <w:szCs w:val="24"/>
              </w:rPr>
              <w:t>zése.</w:t>
            </w:r>
          </w:p>
          <w:p w14:paraId="701B80CE" w14:textId="77777777" w:rsidR="009443CA" w:rsidRDefault="00D10A56" w:rsidP="00D10A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iszlám vallás és kultúra sajátosságainak azonosítása.</w:t>
            </w:r>
          </w:p>
          <w:p w14:paraId="6A2959DE" w14:textId="77777777" w:rsidR="00D10A56" w:rsidRPr="00D10A56" w:rsidRDefault="00D10A56" w:rsidP="00D10A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Fr</w:t>
            </w:r>
            <w:r w:rsidR="00B87F6E">
              <w:rPr>
                <w:rFonts w:eastAsia="Calibri" w:cs="Times New Roman"/>
                <w:szCs w:val="24"/>
              </w:rPr>
              <w:t>ank Birodalom államszervezete</w:t>
            </w:r>
            <w:r>
              <w:rPr>
                <w:rFonts w:eastAsia="Calibri" w:cs="Times New Roman"/>
                <w:szCs w:val="24"/>
              </w:rPr>
              <w:t xml:space="preserve"> főbb jellemzőinek rögzítése.</w:t>
            </w:r>
          </w:p>
        </w:tc>
        <w:tc>
          <w:tcPr>
            <w:tcW w:w="4395" w:type="dxa"/>
          </w:tcPr>
          <w:p w14:paraId="4F697D61" w14:textId="77777777" w:rsidR="009443CA" w:rsidRPr="00D10A56" w:rsidRDefault="00176355" w:rsidP="00D10A5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 xml:space="preserve"> </w:t>
            </w:r>
            <w:r w:rsidR="00D10A56" w:rsidRPr="00176355">
              <w:rPr>
                <w:rFonts w:eastAsia="Calibri" w:cs="Times New Roman"/>
                <w:color w:val="000000"/>
                <w:szCs w:val="24"/>
                <w:lang w:eastAsia="hu-HU"/>
              </w:rPr>
              <w:t>A nomád kultúra, az iszlám és a frank államszerveze</w:t>
            </w:r>
            <w:r w:rsidR="00B87F6E"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t, társadalom </w:t>
            </w:r>
            <w:r w:rsidR="00D10A56"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összevetése csoportmunkában</w:t>
            </w:r>
            <w:r w:rsidR="00D10A56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4A0CF3" w:rsidRPr="00D10A56" w14:paraId="04D67FD0" w14:textId="77777777" w:rsidTr="004A0CF3">
        <w:trPr>
          <w:trHeight w:val="850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01751C97" w14:textId="77777777" w:rsidR="004A0CF3" w:rsidRPr="0085381D" w:rsidRDefault="004A0CF3" w:rsidP="0085381D">
            <w:p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85381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IV. </w:t>
            </w:r>
            <w:r w:rsidR="0085381D" w:rsidRPr="0085381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 középkori Európa</w:t>
            </w:r>
          </w:p>
        </w:tc>
      </w:tr>
      <w:tr w:rsidR="009443CA" w:rsidRPr="005E779A" w14:paraId="443FDAEE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33F1EF75" w14:textId="77777777" w:rsidR="004A0CF3" w:rsidRDefault="004A0CF3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37C36DF" w14:textId="77777777" w:rsidR="004A0CF3" w:rsidRDefault="004A0CF3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F5201FC" w14:textId="77777777" w:rsidR="004A0CF3" w:rsidRDefault="004A0CF3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822F12B" w14:textId="77777777" w:rsidR="004A0CF3" w:rsidRDefault="004A0CF3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F8AE98B" w14:textId="77777777" w:rsidR="004A0CF3" w:rsidRDefault="004A0CF3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2E5B21" w14:textId="77777777" w:rsidR="009443CA" w:rsidRDefault="00995F18" w:rsidP="004A0C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4A0CF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4A0CF3">
              <w:rPr>
                <w:rFonts w:cs="Times New Roman"/>
                <w:sz w:val="20"/>
                <w:szCs w:val="20"/>
              </w:rPr>
              <w:t>.</w:t>
            </w:r>
          </w:p>
          <w:p w14:paraId="706ACE89" w14:textId="77777777" w:rsidR="004A0CF3" w:rsidRDefault="004A0CF3" w:rsidP="004A0CF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C825DE5" w14:textId="77777777" w:rsidR="004A0CF3" w:rsidRDefault="004A0CF3" w:rsidP="004A0CF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590B69" w14:textId="77777777" w:rsidR="004A0CF3" w:rsidRDefault="004A0CF3" w:rsidP="004A0CF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317803B" w14:textId="77777777" w:rsidR="004A0CF3" w:rsidRDefault="004A0CF3" w:rsidP="004A0CF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F1D0B" w14:textId="77777777" w:rsidR="004A0CF3" w:rsidRDefault="004A0CF3" w:rsidP="004A0CF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E29FF06" w14:textId="77777777" w:rsidR="004A0CF3" w:rsidRDefault="004A0CF3" w:rsidP="004A0C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293C5B" w14:textId="77777777" w:rsidR="009443CA" w:rsidRPr="002D5AE3" w:rsidRDefault="002D5AE3" w:rsidP="009443CA">
            <w:pPr>
              <w:jc w:val="left"/>
              <w:rPr>
                <w:rFonts w:cs="Times New Roman"/>
                <w:szCs w:val="24"/>
              </w:rPr>
            </w:pPr>
            <w:r w:rsidRPr="002D5AE3">
              <w:rPr>
                <w:rFonts w:cs="Times New Roman"/>
                <w:szCs w:val="24"/>
              </w:rPr>
              <w:t>A parasztság világa</w:t>
            </w:r>
          </w:p>
        </w:tc>
        <w:tc>
          <w:tcPr>
            <w:tcW w:w="2977" w:type="dxa"/>
          </w:tcPr>
          <w:p w14:paraId="64FD4B38" w14:textId="77777777" w:rsidR="009443CA" w:rsidRDefault="005E779A" w:rsidP="009443CA">
            <w:pPr>
              <w:jc w:val="left"/>
              <w:rPr>
                <w:rFonts w:cs="Times New Roman"/>
                <w:szCs w:val="24"/>
              </w:rPr>
            </w:pPr>
            <w:r w:rsidRPr="005E779A">
              <w:rPr>
                <w:rFonts w:cs="Times New Roman"/>
                <w:szCs w:val="24"/>
              </w:rPr>
              <w:t xml:space="preserve">F: </w:t>
            </w:r>
            <w:r w:rsidRPr="005E779A">
              <w:rPr>
                <w:rFonts w:cs="Times New Roman"/>
                <w:i/>
                <w:szCs w:val="24"/>
              </w:rPr>
              <w:t>uradalom, földesúr</w:t>
            </w:r>
            <w:r>
              <w:rPr>
                <w:rFonts w:cs="Times New Roman"/>
                <w:szCs w:val="24"/>
              </w:rPr>
              <w:t xml:space="preserve">, majorság, </w:t>
            </w:r>
            <w:r w:rsidRPr="005E779A">
              <w:rPr>
                <w:rFonts w:cs="Times New Roman"/>
                <w:i/>
                <w:szCs w:val="24"/>
              </w:rPr>
              <w:t>jobbágy, robot</w:t>
            </w:r>
            <w:r>
              <w:rPr>
                <w:rFonts w:cs="Times New Roman"/>
                <w:szCs w:val="24"/>
              </w:rPr>
              <w:t xml:space="preserve">, kiváltság, rend, </w:t>
            </w:r>
            <w:r w:rsidRPr="005E779A">
              <w:rPr>
                <w:rFonts w:cs="Times New Roman"/>
                <w:i/>
                <w:szCs w:val="24"/>
              </w:rPr>
              <w:t>középkor</w:t>
            </w:r>
          </w:p>
          <w:p w14:paraId="643B8D37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</w:p>
          <w:p w14:paraId="5BA56A12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  <w:p w14:paraId="73E30E60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</w:p>
          <w:p w14:paraId="68AB70E8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476–1492, </w:t>
            </w:r>
            <w:r w:rsidR="008D4BEC">
              <w:rPr>
                <w:rFonts w:cs="Times New Roman"/>
                <w:szCs w:val="24"/>
              </w:rPr>
              <w:t>1347</w:t>
            </w:r>
            <w:r w:rsidR="00255BDE">
              <w:rPr>
                <w:rFonts w:cs="Times New Roman"/>
                <w:szCs w:val="24"/>
              </w:rPr>
              <w:t>.</w:t>
            </w:r>
          </w:p>
          <w:p w14:paraId="14177430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</w:p>
          <w:p w14:paraId="62D10B3C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  <w:p w14:paraId="08A8E6AD" w14:textId="77777777" w:rsidR="005E779A" w:rsidRDefault="005E779A" w:rsidP="009443CA">
            <w:pPr>
              <w:jc w:val="left"/>
              <w:rPr>
                <w:rFonts w:cs="Times New Roman"/>
                <w:szCs w:val="24"/>
              </w:rPr>
            </w:pPr>
          </w:p>
          <w:p w14:paraId="52A62136" w14:textId="77777777" w:rsidR="005E779A" w:rsidRPr="005E779A" w:rsidRDefault="005E779A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4A54EE75" w14:textId="77777777" w:rsidR="00D166D5" w:rsidRPr="00B03079" w:rsidRDefault="00D166D5" w:rsidP="00D166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="00B87F6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középkori társadalom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tagolódás</w:t>
            </w:r>
            <w:r w:rsidR="00783115">
              <w:rPr>
                <w:rFonts w:eastAsia="Calibri" w:cs="Times New Roman"/>
                <w:color w:val="000000"/>
                <w:szCs w:val="24"/>
                <w:lang w:eastAsia="hu-HU"/>
              </w:rPr>
              <w:t>ának</w:t>
            </w:r>
            <w:r w:rsidR="008D4BEC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megértése.</w:t>
            </w:r>
          </w:p>
          <w:p w14:paraId="374CD02D" w14:textId="77777777" w:rsidR="00D166D5" w:rsidRPr="00B03079" w:rsidRDefault="00D166D5" w:rsidP="00D166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jobbágyság kialakulása ábrák és források alapján.</w:t>
            </w:r>
          </w:p>
          <w:p w14:paraId="18DB27BD" w14:textId="77777777" w:rsidR="00D166D5" w:rsidRDefault="00D166D5" w:rsidP="00D166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jobbágy helye a kor társadalmi és gazdasági rendszerében. Az uradalom.</w:t>
            </w:r>
          </w:p>
          <w:p w14:paraId="2A904BE3" w14:textId="77777777" w:rsidR="00D166D5" w:rsidRDefault="00D166D5" w:rsidP="00D166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középkori mezőgazdaság fejlődése.</w:t>
            </w:r>
          </w:p>
          <w:p w14:paraId="7CBC0F37" w14:textId="77777777" w:rsidR="00D166D5" w:rsidRPr="00B03079" w:rsidRDefault="00D70311" w:rsidP="00D166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középkori éhí</w:t>
            </w:r>
            <w:r w:rsidR="00B87F6E">
              <w:rPr>
                <w:rFonts w:eastAsia="Calibri" w:cs="Times New Roman"/>
                <w:szCs w:val="24"/>
              </w:rPr>
              <w:t>nségek,</w:t>
            </w:r>
            <w:r w:rsidR="00D166D5">
              <w:rPr>
                <w:rFonts w:eastAsia="Calibri" w:cs="Times New Roman"/>
                <w:szCs w:val="24"/>
              </w:rPr>
              <w:t xml:space="preserve"> járványok és következményeik.</w:t>
            </w:r>
          </w:p>
          <w:p w14:paraId="55A0A352" w14:textId="77777777" w:rsidR="009443CA" w:rsidRPr="005E779A" w:rsidRDefault="00D166D5" w:rsidP="00D166D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szCs w:val="24"/>
              </w:rPr>
              <w:t>A jobbágyfelkelések jellemző példák alapján.</w:t>
            </w:r>
          </w:p>
        </w:tc>
        <w:tc>
          <w:tcPr>
            <w:tcW w:w="4395" w:type="dxa"/>
          </w:tcPr>
          <w:p w14:paraId="0EA661D3" w14:textId="77777777" w:rsidR="009443CA" w:rsidRPr="00255BD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középkor fogalmának megértése ábra segítségével.</w:t>
            </w:r>
          </w:p>
          <w:p w14:paraId="200397BF" w14:textId="77777777" w:rsidR="00D70311" w:rsidRPr="00255BD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jobbágyság kialakulásának feltárása források és ábra alapján.</w:t>
            </w:r>
          </w:p>
          <w:p w14:paraId="44E147CA" w14:textId="77777777" w:rsidR="00D70311" w:rsidRPr="0056689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A jobbágy jogi helyzetének megértése források, képek és ábrák alapján.</w:t>
            </w:r>
          </w:p>
          <w:p w14:paraId="118BDC37" w14:textId="77777777" w:rsidR="00D70311" w:rsidRPr="0056689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A jobbágy jogainak és kötelességeinek rendszerezése ábra segítségéve</w:t>
            </w:r>
            <w:r w:rsidR="00B87F6E"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l</w:t>
            </w: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3D8BD690" w14:textId="77777777" w:rsidR="00D70311" w:rsidRPr="0056689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A középkori mezőgazdaság fejlődé</w:t>
            </w:r>
            <w:r w:rsidR="0056689E"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sének leírása képek és ábrák alapján. </w:t>
            </w:r>
          </w:p>
          <w:p w14:paraId="38B32F13" w14:textId="77777777" w:rsidR="00D70311" w:rsidRPr="0056689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A mezőgazdasági fejlődés pozitív hatás</w:t>
            </w:r>
            <w:r w:rsidR="003C0431"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a</w:t>
            </w:r>
            <w:r w:rsidRPr="005653CD">
              <w:rPr>
                <w:rFonts w:eastAsia="Calibri" w:cs="Times New Roman"/>
                <w:color w:val="000000"/>
                <w:szCs w:val="24"/>
                <w:lang w:eastAsia="hu-HU"/>
              </w:rPr>
              <w:t>inak megért</w:t>
            </w:r>
            <w:r w:rsidR="003C0431" w:rsidRPr="00573EFC">
              <w:rPr>
                <w:rFonts w:eastAsia="Calibri" w:cs="Times New Roman"/>
                <w:color w:val="000000"/>
                <w:szCs w:val="24"/>
                <w:lang w:eastAsia="hu-HU"/>
              </w:rPr>
              <w:t>ése, a fejlődés korlátainak, valamint</w:t>
            </w: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következményeinek követése grafikonok és képek alapján.</w:t>
            </w:r>
          </w:p>
          <w:p w14:paraId="4D21C0CC" w14:textId="77777777" w:rsidR="00D70311" w:rsidRPr="0056689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nagy pestisjárvány okainak feltárása és következményeinek elemzése források alapján.</w:t>
            </w:r>
          </w:p>
          <w:p w14:paraId="22EE243C" w14:textId="77777777" w:rsidR="00D70311" w:rsidRPr="0056689E" w:rsidRDefault="00D7031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6689E">
              <w:rPr>
                <w:rFonts w:eastAsia="Calibri" w:cs="Times New Roman"/>
                <w:color w:val="000000"/>
                <w:szCs w:val="24"/>
                <w:lang w:eastAsia="hu-HU"/>
              </w:rPr>
              <w:t>A jobbágyfelkelések okainak és jellemzőinek feltárása ábra segítségével.</w:t>
            </w:r>
          </w:p>
          <w:p w14:paraId="24F0C846" w14:textId="77777777" w:rsidR="00D70311" w:rsidRPr="00255BDE" w:rsidRDefault="00D70311" w:rsidP="009443CA">
            <w:pPr>
              <w:pStyle w:val="Listaszerbekezds"/>
              <w:ind w:left="319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443CA" w:rsidRPr="001865CF" w14:paraId="7B300D52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60BEAA76" w14:textId="77777777" w:rsidR="009443CA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9E4E15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262D9C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CB07312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83B3242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03FB13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C3CD5D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BAA2ADF" w14:textId="77777777" w:rsidR="00344750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30</w:t>
            </w:r>
            <w:r w:rsidR="00344750">
              <w:rPr>
                <w:rFonts w:cs="Times New Roman"/>
                <w:sz w:val="20"/>
                <w:szCs w:val="20"/>
              </w:rPr>
              <w:t>.</w:t>
            </w:r>
          </w:p>
          <w:p w14:paraId="5A3B8ECB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9E1DD29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EE3873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5F8635A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0849CA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0398E9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70DE3E9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ED1D24" w14:textId="77777777" w:rsidR="00344750" w:rsidRDefault="00344750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83AA18" w14:textId="77777777" w:rsidR="009443CA" w:rsidRPr="00344750" w:rsidRDefault="00344750" w:rsidP="00344750">
            <w:pPr>
              <w:jc w:val="center"/>
              <w:rPr>
                <w:rFonts w:cs="Times New Roman"/>
                <w:szCs w:val="24"/>
              </w:rPr>
            </w:pPr>
            <w:r w:rsidRPr="00344750">
              <w:rPr>
                <w:rFonts w:cs="Times New Roman"/>
                <w:szCs w:val="24"/>
              </w:rPr>
              <w:t>Az egyházi rend</w:t>
            </w:r>
          </w:p>
        </w:tc>
        <w:tc>
          <w:tcPr>
            <w:tcW w:w="2977" w:type="dxa"/>
          </w:tcPr>
          <w:p w14:paraId="67214783" w14:textId="77777777" w:rsidR="009443CA" w:rsidRPr="00D36E8C" w:rsidRDefault="00344750" w:rsidP="00FA0F87">
            <w:pPr>
              <w:jc w:val="left"/>
              <w:rPr>
                <w:rFonts w:cs="Times New Roman"/>
                <w:i/>
                <w:szCs w:val="24"/>
              </w:rPr>
            </w:pPr>
            <w:r w:rsidRPr="00344750">
              <w:rPr>
                <w:rFonts w:cs="Times New Roman"/>
                <w:szCs w:val="24"/>
              </w:rPr>
              <w:t xml:space="preserve">F: </w:t>
            </w:r>
            <w:r w:rsidR="00FA0F87" w:rsidRPr="00FA0F87">
              <w:rPr>
                <w:rFonts w:cs="Times New Roman"/>
                <w:i/>
                <w:szCs w:val="24"/>
              </w:rPr>
              <w:t>pápa,</w:t>
            </w:r>
            <w:r w:rsidR="00FA0F87">
              <w:rPr>
                <w:rFonts w:cs="Times New Roman"/>
                <w:szCs w:val="24"/>
              </w:rPr>
              <w:t xml:space="preserve"> érsek, cölibátus, </w:t>
            </w:r>
            <w:r w:rsidR="00FA0F87" w:rsidRPr="00FA0F87">
              <w:rPr>
                <w:rFonts w:cs="Times New Roman"/>
                <w:i/>
                <w:szCs w:val="24"/>
              </w:rPr>
              <w:t>szerzetes, bencés rend</w:t>
            </w:r>
            <w:r w:rsidR="00FA0F87">
              <w:rPr>
                <w:rFonts w:cs="Times New Roman"/>
                <w:szCs w:val="24"/>
              </w:rPr>
              <w:t xml:space="preserve">, ferences rend, eretnek, inkvizíció, </w:t>
            </w:r>
            <w:r w:rsidR="00FA0F87" w:rsidRPr="00FA0F87">
              <w:rPr>
                <w:rFonts w:cs="Times New Roman"/>
                <w:i/>
                <w:szCs w:val="24"/>
              </w:rPr>
              <w:t>kolostor, katolikus</w:t>
            </w:r>
            <w:r w:rsidR="00FA0F87">
              <w:rPr>
                <w:rFonts w:cs="Times New Roman"/>
                <w:szCs w:val="24"/>
              </w:rPr>
              <w:t>, szent</w:t>
            </w:r>
            <w:r w:rsidR="00D36E8C">
              <w:rPr>
                <w:rFonts w:cs="Times New Roman"/>
                <w:szCs w:val="24"/>
              </w:rPr>
              <w:t xml:space="preserve">, </w:t>
            </w:r>
            <w:r w:rsidR="00D36E8C" w:rsidRPr="00D36E8C">
              <w:rPr>
                <w:rFonts w:cs="Times New Roman"/>
                <w:i/>
                <w:szCs w:val="24"/>
              </w:rPr>
              <w:t>kódex, román stílus, gótikus stílus</w:t>
            </w:r>
          </w:p>
          <w:p w14:paraId="02C162E8" w14:textId="77777777" w:rsidR="00A77032" w:rsidRDefault="00A77032" w:rsidP="00FA0F87">
            <w:pPr>
              <w:jc w:val="left"/>
              <w:rPr>
                <w:rFonts w:cs="Times New Roman"/>
                <w:szCs w:val="24"/>
              </w:rPr>
            </w:pPr>
          </w:p>
          <w:p w14:paraId="4FFC0A7D" w14:textId="77777777" w:rsidR="00A77032" w:rsidRDefault="00A77032" w:rsidP="00FA0F8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A77032">
              <w:rPr>
                <w:rFonts w:cs="Times New Roman"/>
                <w:i/>
                <w:szCs w:val="24"/>
              </w:rPr>
              <w:t>Szent Benedek</w:t>
            </w:r>
            <w:r>
              <w:rPr>
                <w:rFonts w:cs="Times New Roman"/>
                <w:szCs w:val="24"/>
              </w:rPr>
              <w:t>, VII. Gergely, Assisi Szent Ferenc, Aquinói Szent Tamás</w:t>
            </w:r>
            <w:r w:rsidR="00C4464B">
              <w:rPr>
                <w:rFonts w:cs="Times New Roman"/>
                <w:szCs w:val="24"/>
              </w:rPr>
              <w:t>, I. Ottó</w:t>
            </w:r>
          </w:p>
          <w:p w14:paraId="132B3DB3" w14:textId="77777777" w:rsidR="00A77032" w:rsidRDefault="00A77032" w:rsidP="00FA0F87">
            <w:pPr>
              <w:jc w:val="left"/>
              <w:rPr>
                <w:rFonts w:cs="Times New Roman"/>
                <w:szCs w:val="24"/>
              </w:rPr>
            </w:pPr>
          </w:p>
          <w:p w14:paraId="7CEAAFCD" w14:textId="77777777" w:rsidR="00A77032" w:rsidRDefault="00A77032" w:rsidP="00FA0F8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1054</w:t>
            </w:r>
            <w:r w:rsidR="00255BDE">
              <w:rPr>
                <w:rFonts w:cs="Times New Roman"/>
                <w:szCs w:val="24"/>
              </w:rPr>
              <w:t>.</w:t>
            </w:r>
          </w:p>
          <w:p w14:paraId="52673904" w14:textId="77777777" w:rsidR="00A77032" w:rsidRDefault="00A77032" w:rsidP="00FA0F87">
            <w:pPr>
              <w:jc w:val="left"/>
              <w:rPr>
                <w:rFonts w:cs="Times New Roman"/>
                <w:szCs w:val="24"/>
              </w:rPr>
            </w:pPr>
          </w:p>
          <w:p w14:paraId="5D033DDF" w14:textId="77777777" w:rsidR="00A77032" w:rsidRPr="00344750" w:rsidRDefault="00A77032" w:rsidP="00FA0F87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T: Egyházi Állam</w:t>
            </w:r>
            <w:r w:rsidR="00C4464B">
              <w:rPr>
                <w:rFonts w:cs="Times New Roman"/>
                <w:szCs w:val="24"/>
              </w:rPr>
              <w:t>, Német-római Birodalom</w:t>
            </w:r>
          </w:p>
        </w:tc>
        <w:tc>
          <w:tcPr>
            <w:tcW w:w="4677" w:type="dxa"/>
          </w:tcPr>
          <w:p w14:paraId="606971AC" w14:textId="77777777" w:rsidR="00950A47" w:rsidRPr="00950A47" w:rsidRDefault="00950A47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nyugati és a keleti kereszténység szétválásának bemutatása.</w:t>
            </w:r>
          </w:p>
          <w:p w14:paraId="483AAF45" w14:textId="77777777" w:rsidR="00950A47" w:rsidRPr="00B03079" w:rsidRDefault="00950A47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katolikus és az ortodox egyház hasonlóságainak és eltéréseinek elemzése források alapján.</w:t>
            </w:r>
          </w:p>
          <w:p w14:paraId="0E62D777" w14:textId="77777777" w:rsidR="00950A47" w:rsidRPr="00B03079" w:rsidRDefault="00D02667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nyugati szerzetesi mozgalom és szere</w:t>
            </w:r>
            <w:r w:rsidR="003C0431">
              <w:rPr>
                <w:rFonts w:eastAsia="Calibri" w:cs="Times New Roman"/>
                <w:color w:val="000000"/>
                <w:szCs w:val="24"/>
                <w:lang w:eastAsia="hu-HU"/>
              </w:rPr>
              <w:t>-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pének megismerése források alapján.</w:t>
            </w:r>
          </w:p>
          <w:p w14:paraId="00F0AB34" w14:textId="77777777" w:rsidR="00950A47" w:rsidRDefault="00C4464B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egyházi reform és politikai, gazdasági hatásai</w:t>
            </w:r>
            <w:r w:rsidR="00AA6882">
              <w:rPr>
                <w:rFonts w:eastAsia="Calibri" w:cs="Times New Roman"/>
                <w:szCs w:val="24"/>
              </w:rPr>
              <w:t>.</w:t>
            </w:r>
          </w:p>
          <w:p w14:paraId="2BE49B7F" w14:textId="77777777" w:rsidR="00AA6882" w:rsidRDefault="003C0431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eretnekség</w:t>
            </w:r>
            <w:r w:rsidR="00AA6882">
              <w:rPr>
                <w:rFonts w:eastAsia="Calibri" w:cs="Times New Roman"/>
                <w:szCs w:val="24"/>
              </w:rPr>
              <w:t xml:space="preserve"> létrejöttének okai és jellemzői.</w:t>
            </w:r>
          </w:p>
          <w:p w14:paraId="7C2E140D" w14:textId="77777777" w:rsidR="00950A47" w:rsidRDefault="00C4464B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Kultúra és oktatás a középkorban.</w:t>
            </w:r>
          </w:p>
          <w:p w14:paraId="0EC435EB" w14:textId="77777777" w:rsidR="00C4464B" w:rsidRDefault="00C4464B" w:rsidP="00950A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román és a gótikus építészet jellemzői.</w:t>
            </w:r>
          </w:p>
          <w:p w14:paraId="1855258E" w14:textId="77777777" w:rsidR="00950A47" w:rsidRPr="00B03079" w:rsidRDefault="00950A47" w:rsidP="00C4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  <w:p w14:paraId="158E805F" w14:textId="77777777" w:rsidR="009443CA" w:rsidRDefault="009443CA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</w:p>
        </w:tc>
        <w:tc>
          <w:tcPr>
            <w:tcW w:w="4395" w:type="dxa"/>
          </w:tcPr>
          <w:p w14:paraId="16DF7071" w14:textId="77777777" w:rsidR="00D02667" w:rsidRPr="00255BDE" w:rsidRDefault="003C043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P</w:t>
            </w:r>
            <w:r w:rsidR="00027E6E" w:rsidRPr="00255BDE">
              <w:rPr>
                <w:rFonts w:eastAsia="Calibri" w:cs="Times New Roman"/>
                <w:szCs w:val="24"/>
              </w:rPr>
              <w:t>ápai Állam kialakulásának és a pápaság felemelkedésének nyomon követése térképen.</w:t>
            </w:r>
          </w:p>
          <w:p w14:paraId="14E94DCF" w14:textId="77777777" w:rsidR="00027E6E" w:rsidRPr="00255BDE" w:rsidRDefault="00027E6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nyugati és a keleti egyház összevetése ábrák segítségével.</w:t>
            </w:r>
          </w:p>
          <w:p w14:paraId="555ABEDD" w14:textId="77777777" w:rsidR="009443CA" w:rsidRPr="00255BDE" w:rsidRDefault="00D0266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nyugati szerzetesi mozgalom jellemzőinek megismerése források</w:t>
            </w:r>
            <w:r w:rsidR="00C4464B" w:rsidRPr="00255BDE">
              <w:rPr>
                <w:rFonts w:eastAsia="Calibri" w:cs="Times New Roman"/>
                <w:szCs w:val="24"/>
              </w:rPr>
              <w:t>, ábrák és képek</w:t>
            </w:r>
            <w:r w:rsidRPr="00255BDE">
              <w:rPr>
                <w:rFonts w:eastAsia="Calibri" w:cs="Times New Roman"/>
                <w:szCs w:val="24"/>
              </w:rPr>
              <w:t xml:space="preserve"> alapján, a szerzetesség kibontakozásának nyomon követése térképen.</w:t>
            </w:r>
          </w:p>
          <w:p w14:paraId="1558F4C3" w14:textId="77777777" w:rsidR="00027E6E" w:rsidRPr="00255BDE" w:rsidRDefault="00027E6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kolostori élet rekonstrukciója képek és források alapján.</w:t>
            </w:r>
          </w:p>
          <w:p w14:paraId="10B29377" w14:textId="77777777" w:rsidR="00072F1E" w:rsidRPr="00255BDE" w:rsidRDefault="00072F1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egyházi reform lényegének megértése forrás alapján.</w:t>
            </w:r>
          </w:p>
          <w:p w14:paraId="2DCFFFAB" w14:textId="77777777" w:rsidR="00027E6E" w:rsidRPr="00255BDE" w:rsidRDefault="00072F1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Német</w:t>
            </w:r>
            <w:r w:rsidR="00D62350" w:rsidRPr="00255BDE">
              <w:rPr>
                <w:rFonts w:eastAsia="Calibri" w:cs="Times New Roman"/>
                <w:szCs w:val="24"/>
              </w:rPr>
              <w:sym w:font="Symbol" w:char="F02D"/>
            </w:r>
            <w:r w:rsidRPr="00255BDE">
              <w:rPr>
                <w:rFonts w:eastAsia="Calibri" w:cs="Times New Roman"/>
                <w:szCs w:val="24"/>
              </w:rPr>
              <w:t>római Birodalom szerepének feltárása térkép segítségével.</w:t>
            </w:r>
          </w:p>
          <w:p w14:paraId="1F9008E2" w14:textId="77777777" w:rsidR="00072F1E" w:rsidRPr="00255BDE" w:rsidRDefault="00072F1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középkori oktatás és kultúra főbb jellemzőinek megismerése ábrák elemzésével.</w:t>
            </w:r>
          </w:p>
          <w:p w14:paraId="73B17DB2" w14:textId="77777777" w:rsidR="00072F1E" w:rsidRPr="00255BDE" w:rsidRDefault="00072F1E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román és a gót építészet sajátosságainak azonosítása képek és ábrák alapján.</w:t>
            </w:r>
          </w:p>
        </w:tc>
      </w:tr>
      <w:tr w:rsidR="009443CA" w:rsidRPr="001865CF" w14:paraId="5F80CCD5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D7C0623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045697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37AABA8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182CD8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7D01A8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CB563CC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C253D1" w14:textId="77777777" w:rsidR="009443CA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32</w:t>
            </w:r>
            <w:r w:rsidR="00D36E8C">
              <w:rPr>
                <w:rFonts w:cs="Times New Roman"/>
                <w:sz w:val="20"/>
                <w:szCs w:val="20"/>
              </w:rPr>
              <w:t>.</w:t>
            </w:r>
          </w:p>
          <w:p w14:paraId="2B163013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3F16C2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858B963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ECCEB8D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7538DE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A1382C7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98CD5E0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F5B416" w14:textId="77777777" w:rsidR="009443CA" w:rsidRPr="00D11683" w:rsidRDefault="00D11683" w:rsidP="00D11683">
            <w:pPr>
              <w:jc w:val="center"/>
              <w:rPr>
                <w:rFonts w:cs="Times New Roman"/>
                <w:szCs w:val="24"/>
              </w:rPr>
            </w:pPr>
            <w:r w:rsidRPr="00D11683">
              <w:rPr>
                <w:rFonts w:cs="Times New Roman"/>
                <w:szCs w:val="24"/>
              </w:rPr>
              <w:lastRenderedPageBreak/>
              <w:t>A nemesi rend</w:t>
            </w:r>
          </w:p>
        </w:tc>
        <w:tc>
          <w:tcPr>
            <w:tcW w:w="2977" w:type="dxa"/>
          </w:tcPr>
          <w:p w14:paraId="4F0A954B" w14:textId="77777777" w:rsidR="009443CA" w:rsidRDefault="00024514" w:rsidP="009443CA">
            <w:pPr>
              <w:jc w:val="left"/>
              <w:rPr>
                <w:rFonts w:cs="Times New Roman"/>
                <w:szCs w:val="24"/>
              </w:rPr>
            </w:pPr>
            <w:r w:rsidRPr="00024514">
              <w:rPr>
                <w:rFonts w:cs="Times New Roman"/>
                <w:szCs w:val="24"/>
              </w:rPr>
              <w:t xml:space="preserve">F: rend, </w:t>
            </w:r>
            <w:r w:rsidRPr="00024514">
              <w:rPr>
                <w:rFonts w:cs="Times New Roman"/>
                <w:i/>
                <w:szCs w:val="24"/>
              </w:rPr>
              <w:t>lovag, nemes</w:t>
            </w:r>
            <w:r w:rsidRPr="00024514">
              <w:rPr>
                <w:rFonts w:cs="Times New Roman"/>
                <w:szCs w:val="24"/>
              </w:rPr>
              <w:t xml:space="preserve">, feudalizmus, hűbériség, király, </w:t>
            </w:r>
            <w:r w:rsidRPr="00024514">
              <w:rPr>
                <w:rFonts w:cs="Times New Roman"/>
                <w:szCs w:val="24"/>
              </w:rPr>
              <w:lastRenderedPageBreak/>
              <w:t>rendi monarchia, keresztes hadjárat</w:t>
            </w:r>
          </w:p>
          <w:p w14:paraId="640E4E43" w14:textId="77777777" w:rsidR="00126309" w:rsidRDefault="00126309" w:rsidP="009443CA">
            <w:pPr>
              <w:jc w:val="left"/>
              <w:rPr>
                <w:rFonts w:cs="Times New Roman"/>
                <w:szCs w:val="24"/>
              </w:rPr>
            </w:pPr>
          </w:p>
          <w:p w14:paraId="13DD4F63" w14:textId="77777777" w:rsidR="00126309" w:rsidRDefault="00126309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N:</w:t>
            </w:r>
          </w:p>
          <w:p w14:paraId="2C3B43C9" w14:textId="77777777" w:rsidR="00126309" w:rsidRDefault="00126309" w:rsidP="009443CA">
            <w:pPr>
              <w:jc w:val="left"/>
              <w:rPr>
                <w:rFonts w:cs="Times New Roman"/>
                <w:szCs w:val="24"/>
              </w:rPr>
            </w:pPr>
          </w:p>
          <w:p w14:paraId="78A4400C" w14:textId="77777777" w:rsidR="00126309" w:rsidRDefault="00126309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  <w:p w14:paraId="5039F7E1" w14:textId="77777777" w:rsidR="00126309" w:rsidRDefault="00126309" w:rsidP="009443CA">
            <w:pPr>
              <w:jc w:val="left"/>
              <w:rPr>
                <w:rFonts w:cs="Times New Roman"/>
                <w:szCs w:val="24"/>
              </w:rPr>
            </w:pPr>
          </w:p>
          <w:p w14:paraId="5AE765C0" w14:textId="77777777" w:rsidR="00126309" w:rsidRPr="00024514" w:rsidRDefault="00126309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126309">
              <w:rPr>
                <w:rFonts w:cs="Times New Roman"/>
                <w:i/>
                <w:szCs w:val="24"/>
              </w:rPr>
              <w:t>Anglia, Franciaország, Szentföld</w:t>
            </w:r>
          </w:p>
        </w:tc>
        <w:tc>
          <w:tcPr>
            <w:tcW w:w="4677" w:type="dxa"/>
          </w:tcPr>
          <w:p w14:paraId="7A376FFB" w14:textId="77777777" w:rsidR="00D13EA4" w:rsidRPr="007D072A" w:rsidRDefault="00DB158A" w:rsidP="00D13E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középkor alapfogalmainak megismerése.</w:t>
            </w:r>
          </w:p>
          <w:p w14:paraId="3BCFEC57" w14:textId="77777777" w:rsidR="007D072A" w:rsidRPr="00950A47" w:rsidRDefault="007D072A" w:rsidP="00D13E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hűbériség kialakulása és jellemzőinek áttekintése.</w:t>
            </w:r>
          </w:p>
          <w:p w14:paraId="32AA9EB2" w14:textId="77777777" w:rsidR="00D13EA4" w:rsidRPr="00B03079" w:rsidRDefault="00876F75" w:rsidP="00D13E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rendiség kialakulásának elemzése.</w:t>
            </w:r>
          </w:p>
          <w:p w14:paraId="5696EB61" w14:textId="77777777" w:rsidR="00D13EA4" w:rsidRPr="00B03079" w:rsidRDefault="00AA6882" w:rsidP="00D13E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rendi dualizmus működésének megértése.</w:t>
            </w:r>
          </w:p>
          <w:p w14:paraId="76D0C479" w14:textId="77777777" w:rsidR="009443CA" w:rsidRDefault="0060543B" w:rsidP="006054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lovagi életmód és kultúra.</w:t>
            </w:r>
          </w:p>
          <w:p w14:paraId="420E46CD" w14:textId="77777777" w:rsidR="0060543B" w:rsidRPr="0060543B" w:rsidRDefault="0060543B" w:rsidP="006054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keresztes hadjáratok jellemzői és hatásai az európai fejlődésre.</w:t>
            </w:r>
          </w:p>
          <w:p w14:paraId="38BEEF3B" w14:textId="77777777" w:rsidR="00A00B81" w:rsidRPr="00A00B81" w:rsidRDefault="00A00B81" w:rsidP="00A00B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95" w:type="dxa"/>
          </w:tcPr>
          <w:p w14:paraId="0FEC6C39" w14:textId="77777777" w:rsidR="009443CA" w:rsidRPr="00255BDE" w:rsidRDefault="00DB158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 xml:space="preserve">A középkor, hűbériség és feudalizmus fogalmának tisztázása ábraelemzés révén. </w:t>
            </w:r>
          </w:p>
          <w:p w14:paraId="7C008C9D" w14:textId="77777777" w:rsidR="007D072A" w:rsidRPr="00255BDE" w:rsidRDefault="007D072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>A hűbéri rendszer jellemzőinek megértése forrás</w:t>
            </w:r>
            <w:r w:rsidR="0056689E">
              <w:rPr>
                <w:rFonts w:eastAsia="Calibri" w:cs="Times New Roman"/>
                <w:szCs w:val="24"/>
              </w:rPr>
              <w:t>-</w:t>
            </w:r>
            <w:r w:rsidRPr="00255BDE">
              <w:rPr>
                <w:rFonts w:eastAsia="Calibri" w:cs="Times New Roman"/>
                <w:szCs w:val="24"/>
              </w:rPr>
              <w:t xml:space="preserve"> és ábraelemzés segítségével.</w:t>
            </w:r>
          </w:p>
          <w:p w14:paraId="3C1F4EEF" w14:textId="77777777" w:rsidR="00876F75" w:rsidRPr="00255BDE" w:rsidRDefault="00876F75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angol és a francia rendiség jellemzőinek feltárása és összevetése ábraelemzéssel.</w:t>
            </w:r>
          </w:p>
          <w:p w14:paraId="1823EFE2" w14:textId="77777777" w:rsidR="00A00B81" w:rsidRPr="00255BDE" w:rsidRDefault="00A00B8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középkori mentalitás, identitástudat jellemzőinek megismerése ábra alapján.</w:t>
            </w:r>
          </w:p>
          <w:p w14:paraId="35B66866" w14:textId="77777777" w:rsidR="00A00B81" w:rsidRPr="00255BDE" w:rsidRDefault="000507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lovagi életmód és kultúra jellemzőinek feltár</w:t>
            </w:r>
            <w:r w:rsidR="003C0431" w:rsidRPr="00255BDE">
              <w:rPr>
                <w:rFonts w:eastAsia="Calibri" w:cs="Times New Roman"/>
                <w:szCs w:val="24"/>
              </w:rPr>
              <w:t>á</w:t>
            </w:r>
            <w:r w:rsidRPr="00255BDE">
              <w:rPr>
                <w:rFonts w:eastAsia="Calibri" w:cs="Times New Roman"/>
                <w:szCs w:val="24"/>
              </w:rPr>
              <w:t>sa képek és források alapján.</w:t>
            </w:r>
          </w:p>
          <w:p w14:paraId="31CFECD8" w14:textId="77777777" w:rsidR="00050703" w:rsidRPr="00255BDE" w:rsidRDefault="0060543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keresztes hadjáratok nyomon követése térképen.</w:t>
            </w:r>
          </w:p>
          <w:p w14:paraId="10BDE181" w14:textId="77777777" w:rsidR="0060543B" w:rsidRPr="00DB158A" w:rsidRDefault="0060543B" w:rsidP="00DB158A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9443CA" w:rsidRPr="001865CF" w14:paraId="52C20D84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6B3EDF58" w14:textId="77777777" w:rsidR="009443CA" w:rsidRDefault="009443CA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0B163F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26162A6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126C7E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D91715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1575D78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FA97A17" w14:textId="77777777" w:rsidR="00D36E8C" w:rsidRDefault="004A17D5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95F18">
              <w:rPr>
                <w:rFonts w:cs="Times New Roman"/>
                <w:sz w:val="20"/>
                <w:szCs w:val="20"/>
              </w:rPr>
              <w:t>3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D36E8C">
              <w:rPr>
                <w:rFonts w:cs="Times New Roman"/>
                <w:sz w:val="20"/>
                <w:szCs w:val="20"/>
              </w:rPr>
              <w:t>3</w:t>
            </w:r>
            <w:r w:rsidR="00995F18">
              <w:rPr>
                <w:rFonts w:cs="Times New Roman"/>
                <w:sz w:val="20"/>
                <w:szCs w:val="20"/>
              </w:rPr>
              <w:t>4</w:t>
            </w:r>
            <w:r w:rsidR="00D36E8C">
              <w:rPr>
                <w:rFonts w:cs="Times New Roman"/>
                <w:sz w:val="20"/>
                <w:szCs w:val="20"/>
              </w:rPr>
              <w:t>.</w:t>
            </w:r>
          </w:p>
          <w:p w14:paraId="03BDB8B9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064480F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2D196D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7354A5B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726425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978A62C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8BD1CE" w14:textId="77777777" w:rsidR="00D36E8C" w:rsidRDefault="00D36E8C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FCB44A" w14:textId="77777777" w:rsidR="009443CA" w:rsidRPr="00D11683" w:rsidRDefault="00D11683" w:rsidP="009443CA">
            <w:pPr>
              <w:jc w:val="left"/>
              <w:rPr>
                <w:rFonts w:cs="Times New Roman"/>
                <w:szCs w:val="24"/>
              </w:rPr>
            </w:pPr>
            <w:r w:rsidRPr="00D11683">
              <w:rPr>
                <w:rFonts w:cs="Times New Roman"/>
                <w:szCs w:val="24"/>
              </w:rPr>
              <w:t>A polgárok világa</w:t>
            </w:r>
          </w:p>
        </w:tc>
        <w:tc>
          <w:tcPr>
            <w:tcW w:w="2977" w:type="dxa"/>
          </w:tcPr>
          <w:p w14:paraId="039D364E" w14:textId="77777777" w:rsidR="00D77223" w:rsidRDefault="00024514" w:rsidP="009443CA">
            <w:pPr>
              <w:jc w:val="left"/>
              <w:rPr>
                <w:rFonts w:cs="Times New Roman"/>
                <w:szCs w:val="24"/>
              </w:rPr>
            </w:pPr>
            <w:r w:rsidRPr="00024514">
              <w:rPr>
                <w:rFonts w:cs="Times New Roman"/>
                <w:szCs w:val="24"/>
              </w:rPr>
              <w:t xml:space="preserve">F: </w:t>
            </w:r>
            <w:r w:rsidRPr="00024514">
              <w:rPr>
                <w:rFonts w:cs="Times New Roman"/>
                <w:i/>
                <w:szCs w:val="24"/>
              </w:rPr>
              <w:t>polgár, céh</w:t>
            </w:r>
            <w:r>
              <w:rPr>
                <w:rFonts w:cs="Times New Roman"/>
                <w:i/>
                <w:szCs w:val="24"/>
              </w:rPr>
              <w:t>, reneszánsz</w:t>
            </w:r>
          </w:p>
          <w:p w14:paraId="41390363" w14:textId="77777777" w:rsidR="000F2E89" w:rsidRDefault="000F2E89" w:rsidP="009443CA">
            <w:pPr>
              <w:jc w:val="left"/>
              <w:rPr>
                <w:rFonts w:cs="Times New Roman"/>
                <w:szCs w:val="24"/>
              </w:rPr>
            </w:pPr>
          </w:p>
          <w:p w14:paraId="4343B785" w14:textId="77777777" w:rsidR="00D77223" w:rsidRPr="00D77223" w:rsidRDefault="00D77223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Leonardo da Vinci, </w:t>
            </w:r>
            <w:r w:rsidRPr="00D77223">
              <w:rPr>
                <w:rFonts w:cs="Times New Roman"/>
                <w:i/>
                <w:szCs w:val="24"/>
              </w:rPr>
              <w:t>Gutenberg</w:t>
            </w:r>
          </w:p>
          <w:p w14:paraId="17E438E5" w14:textId="77777777" w:rsidR="00D77223" w:rsidRDefault="00D77223" w:rsidP="009443CA">
            <w:pPr>
              <w:jc w:val="left"/>
              <w:rPr>
                <w:rFonts w:cs="Times New Roman"/>
                <w:szCs w:val="24"/>
              </w:rPr>
            </w:pPr>
          </w:p>
          <w:p w14:paraId="296758EC" w14:textId="77777777" w:rsidR="00D77223" w:rsidRDefault="00D77223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-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  <w:p w14:paraId="7CCB2441" w14:textId="77777777" w:rsidR="00D77223" w:rsidRDefault="00D77223" w:rsidP="009443CA">
            <w:pPr>
              <w:jc w:val="left"/>
              <w:rPr>
                <w:rFonts w:cs="Times New Roman"/>
                <w:szCs w:val="24"/>
              </w:rPr>
            </w:pPr>
          </w:p>
          <w:p w14:paraId="183ADF9B" w14:textId="77777777" w:rsidR="00D77223" w:rsidRDefault="00D77223" w:rsidP="00D7722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T: levantei kereskedelmi hálózat, Velence, Firenze, Hanza kereskedelmi hálózat</w:t>
            </w:r>
          </w:p>
          <w:p w14:paraId="25A0F8E1" w14:textId="77777777" w:rsidR="00D77223" w:rsidRPr="00024514" w:rsidRDefault="00D77223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B7892BA" w14:textId="77777777" w:rsidR="00230603" w:rsidRPr="007D072A" w:rsidRDefault="00230603" w:rsidP="00230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középkori gazdasági visszaesés és fejlődés menetének áttekintése.</w:t>
            </w:r>
          </w:p>
          <w:p w14:paraId="4BA1ABE2" w14:textId="77777777" w:rsidR="00230603" w:rsidRPr="00EC76CB" w:rsidRDefault="00230603" w:rsidP="00230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 w:rsidR="00EC76CB">
              <w:rPr>
                <w:rFonts w:eastAsia="Calibri" w:cs="Times New Roman"/>
                <w:color w:val="000000"/>
                <w:szCs w:val="24"/>
                <w:lang w:eastAsia="hu-HU"/>
              </w:rPr>
              <w:t>középkori város kialakulása és jellemzői.</w:t>
            </w:r>
          </w:p>
          <w:p w14:paraId="144BCD6D" w14:textId="77777777" w:rsidR="00EC76CB" w:rsidRPr="00EC76CB" w:rsidRDefault="00EC76CB" w:rsidP="00230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európai középkori városi kiváltságok.</w:t>
            </w:r>
          </w:p>
          <w:p w14:paraId="3B149DA6" w14:textId="77777777" w:rsidR="00EC76CB" w:rsidRPr="00EC76CB" w:rsidRDefault="00EC76CB" w:rsidP="00230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céh-rendszer gazdasági és társadalmi jellemzőinek bemutatása.</w:t>
            </w:r>
          </w:p>
          <w:p w14:paraId="20F0B4FC" w14:textId="77777777" w:rsidR="00EC76CB" w:rsidRPr="00EC76CB" w:rsidRDefault="00EC76CB" w:rsidP="00230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helyi és a távolsági kereskedelem.</w:t>
            </w:r>
          </w:p>
          <w:p w14:paraId="4D5BEC8E" w14:textId="77777777" w:rsidR="00EC76CB" w:rsidRPr="00950A47" w:rsidRDefault="00EC76CB" w:rsidP="002306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reneszánsz főbb vonásai.</w:t>
            </w:r>
          </w:p>
          <w:p w14:paraId="5A8EE897" w14:textId="77777777" w:rsidR="009443CA" w:rsidRPr="00024514" w:rsidRDefault="009443CA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377DBD00" w14:textId="77777777" w:rsidR="00230603" w:rsidRPr="00255BDE" w:rsidRDefault="00230603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kora középkori visszaesés és az azt követő gazdasági fellendülés elemzése térképek és ábrák alapján.</w:t>
            </w:r>
          </w:p>
          <w:p w14:paraId="6DC8822A" w14:textId="77777777" w:rsidR="009443CA" w:rsidRPr="00255BDE" w:rsidRDefault="00EC76C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városi kiváltságok megszületésének feltárása források alapján.</w:t>
            </w:r>
          </w:p>
          <w:p w14:paraId="403664F1" w14:textId="77777777" w:rsidR="00EC76CB" w:rsidRPr="00255BDE" w:rsidRDefault="00EC76C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középkori városi élet bemutatása képek és ábrák segítségével.</w:t>
            </w:r>
          </w:p>
          <w:p w14:paraId="01CB49BF" w14:textId="77777777" w:rsidR="00EC76CB" w:rsidRPr="00255BDE" w:rsidRDefault="00EC76C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céhrendszer jellemzőinek elemzése források és ábra alapján.</w:t>
            </w:r>
          </w:p>
          <w:p w14:paraId="6ED8CFD8" w14:textId="77777777" w:rsidR="00EC76CB" w:rsidRPr="00255BDE" w:rsidRDefault="00EC76C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Hanza és a levantei kereskedelmi útvonalak jellemzőinek azonosítása térképek alapján.</w:t>
            </w:r>
          </w:p>
          <w:p w14:paraId="0EAA78CD" w14:textId="77777777" w:rsidR="00EC76CB" w:rsidRPr="00255BDE" w:rsidRDefault="00EC76C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reneszánsz művészet jellemzőinek felismerése képek és ábrák alapján.</w:t>
            </w:r>
          </w:p>
          <w:p w14:paraId="3CE90719" w14:textId="77777777" w:rsidR="00EC76CB" w:rsidRPr="00255BDE" w:rsidRDefault="00EC76CB" w:rsidP="00230603">
            <w:pPr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443CA" w:rsidRPr="001865CF" w14:paraId="3F4E2E03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798D6D12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19E4FDD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6AA2BB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2F1CAC9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FD3565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CF63C41" w14:textId="77777777" w:rsidR="009443CA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36</w:t>
            </w:r>
            <w:r w:rsidR="00A005CE">
              <w:rPr>
                <w:rFonts w:cs="Times New Roman"/>
                <w:sz w:val="20"/>
                <w:szCs w:val="20"/>
              </w:rPr>
              <w:t>.</w:t>
            </w:r>
          </w:p>
          <w:p w14:paraId="0D727E48" w14:textId="77777777" w:rsidR="00A005CE" w:rsidRDefault="00A005CE" w:rsidP="00A44841">
            <w:pPr>
              <w:rPr>
                <w:rFonts w:cs="Times New Roman"/>
                <w:sz w:val="20"/>
                <w:szCs w:val="20"/>
              </w:rPr>
            </w:pPr>
          </w:p>
          <w:p w14:paraId="7C633C96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6183BAF" w14:textId="77777777" w:rsidR="00A005CE" w:rsidRDefault="00A005C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B65F58" w14:textId="77777777" w:rsidR="00D11683" w:rsidRPr="00451EEF" w:rsidRDefault="00D11683" w:rsidP="00D11683">
            <w:pPr>
              <w:jc w:val="center"/>
              <w:rPr>
                <w:rFonts w:eastAsia="Times New Roman" w:cs="Times New Roman"/>
                <w:bCs/>
                <w:i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Összefoglalás,</w:t>
            </w:r>
          </w:p>
          <w:p w14:paraId="7174AAB4" w14:textId="77777777" w:rsidR="00D11683" w:rsidRPr="00451EEF" w:rsidRDefault="00D11683" w:rsidP="00D1168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ellenőrzés,</w:t>
            </w:r>
          </w:p>
          <w:p w14:paraId="23C59F46" w14:textId="77777777" w:rsidR="00D11683" w:rsidRPr="00451EEF" w:rsidRDefault="00D11683" w:rsidP="00D11683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gyakorlás,</w:t>
            </w:r>
          </w:p>
          <w:p w14:paraId="6F7BF8D9" w14:textId="77777777" w:rsidR="009443CA" w:rsidRPr="001865CF" w:rsidRDefault="00D11683" w:rsidP="00D11683">
            <w:pPr>
              <w:jc w:val="left"/>
              <w:rPr>
                <w:rFonts w:cs="Times New Roman"/>
                <w:sz w:val="20"/>
                <w:szCs w:val="20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képességfejlesztés</w:t>
            </w:r>
          </w:p>
        </w:tc>
        <w:tc>
          <w:tcPr>
            <w:tcW w:w="2977" w:type="dxa"/>
          </w:tcPr>
          <w:p w14:paraId="0206946C" w14:textId="77777777" w:rsidR="009443CA" w:rsidRPr="005F6077" w:rsidRDefault="009443CA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5178A2D0" w14:textId="77777777" w:rsidR="00376B1A" w:rsidRPr="00376B1A" w:rsidRDefault="005F6077" w:rsidP="00376B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376B1A">
              <w:rPr>
                <w:rFonts w:eastAsia="Calibri" w:cs="Times New Roman"/>
                <w:color w:val="000000"/>
                <w:szCs w:val="24"/>
                <w:lang w:eastAsia="hu-HU"/>
              </w:rPr>
              <w:t>Az egyház szerepének áttekintése a középkori Európában</w:t>
            </w:r>
            <w:r w:rsidR="00376B1A" w:rsidRPr="00376B1A"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  <w:p w14:paraId="1C0AEC85" w14:textId="77777777" w:rsidR="00376B1A" w:rsidRPr="00376B1A" w:rsidRDefault="00376B1A" w:rsidP="00376B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376B1A">
              <w:rPr>
                <w:rFonts w:eastAsia="Calibri" w:cs="Times New Roman"/>
                <w:color w:val="000000"/>
                <w:szCs w:val="24"/>
                <w:lang w:eastAsia="hu-HU"/>
              </w:rPr>
              <w:t>A középkor társadalmi, vallási és kulturális jellemzőinek azonosítása.</w:t>
            </w:r>
          </w:p>
          <w:p w14:paraId="6A206475" w14:textId="77777777" w:rsidR="00376B1A" w:rsidRPr="00376B1A" w:rsidRDefault="00376B1A" w:rsidP="00376B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Érvekkel alátámasztott vélemény megfogalmazása a középkor világáról.</w:t>
            </w:r>
          </w:p>
          <w:p w14:paraId="77BADAE8" w14:textId="77777777" w:rsidR="00376B1A" w:rsidRPr="005F6077" w:rsidRDefault="00376B1A" w:rsidP="005F6077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566CE087" w14:textId="77777777" w:rsidR="009443CA" w:rsidRPr="00255BDE" w:rsidRDefault="00D9011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 xml:space="preserve">A középkor keresztmetszeti szempontok (kultúra, </w:t>
            </w:r>
            <w:r w:rsidR="001D4E18" w:rsidRPr="00255BDE">
              <w:rPr>
                <w:rFonts w:eastAsia="Calibri" w:cs="Times New Roman"/>
                <w:szCs w:val="24"/>
              </w:rPr>
              <w:t>mentali</w:t>
            </w:r>
            <w:r w:rsidR="000527C0" w:rsidRPr="00255BDE">
              <w:rPr>
                <w:rFonts w:eastAsia="Calibri" w:cs="Times New Roman"/>
                <w:szCs w:val="24"/>
              </w:rPr>
              <w:t xml:space="preserve">tás, </w:t>
            </w:r>
            <w:r w:rsidRPr="00255BDE">
              <w:rPr>
                <w:rFonts w:eastAsia="Calibri" w:cs="Times New Roman"/>
                <w:szCs w:val="24"/>
              </w:rPr>
              <w:t>gazdaság, társadalom stb.) szerinti áttekintése.</w:t>
            </w:r>
          </w:p>
          <w:p w14:paraId="29EE8AC3" w14:textId="77777777" w:rsidR="000527C0" w:rsidRPr="00255BDE" w:rsidRDefault="000527C0" w:rsidP="00255BDE">
            <w:pP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E17964" w:rsidRPr="001865CF" w14:paraId="24778F39" w14:textId="77777777" w:rsidTr="00E17964">
        <w:trPr>
          <w:trHeight w:val="850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3547F465" w14:textId="77777777" w:rsidR="00E17964" w:rsidRPr="00E17964" w:rsidRDefault="00E17964" w:rsidP="00E17964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E17964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V. A magyar nép eredete és az Árpád-kor</w:t>
            </w:r>
          </w:p>
        </w:tc>
      </w:tr>
      <w:tr w:rsidR="009443CA" w:rsidRPr="001865CF" w14:paraId="3672BAAB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19BE50F4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3472EA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293F6B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172BF7E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A291386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DED1D9" w14:textId="77777777" w:rsidR="009443CA" w:rsidRDefault="00995F18" w:rsidP="0057474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39</w:t>
            </w:r>
            <w:r w:rsidR="00574746">
              <w:rPr>
                <w:rFonts w:cs="Times New Roman"/>
                <w:sz w:val="20"/>
                <w:szCs w:val="20"/>
              </w:rPr>
              <w:t>.</w:t>
            </w:r>
          </w:p>
          <w:p w14:paraId="13254754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82E1EA9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C5AF543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7FEA34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487EB8" w14:textId="77777777" w:rsidR="00574746" w:rsidRDefault="00574746" w:rsidP="005747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322AAB" w14:textId="77777777" w:rsidR="009443CA" w:rsidRPr="00574746" w:rsidRDefault="00574746" w:rsidP="00574746">
            <w:pPr>
              <w:jc w:val="center"/>
              <w:rPr>
                <w:rFonts w:cs="Times New Roman"/>
                <w:szCs w:val="24"/>
              </w:rPr>
            </w:pPr>
            <w:r w:rsidRPr="00574746">
              <w:rPr>
                <w:rFonts w:cs="Times New Roman"/>
                <w:szCs w:val="24"/>
              </w:rPr>
              <w:t>Magyar őstörténet és honfoglalás</w:t>
            </w:r>
          </w:p>
        </w:tc>
        <w:tc>
          <w:tcPr>
            <w:tcW w:w="2977" w:type="dxa"/>
          </w:tcPr>
          <w:p w14:paraId="559BA315" w14:textId="77777777" w:rsidR="009443CA" w:rsidRDefault="002E0F5D" w:rsidP="009443CA">
            <w:pPr>
              <w:jc w:val="left"/>
              <w:rPr>
                <w:rFonts w:cs="Times New Roman"/>
                <w:i/>
                <w:szCs w:val="24"/>
              </w:rPr>
            </w:pPr>
            <w:r w:rsidRPr="002E0F5D">
              <w:rPr>
                <w:rFonts w:cs="Times New Roman"/>
                <w:szCs w:val="24"/>
              </w:rPr>
              <w:t xml:space="preserve">F: </w:t>
            </w:r>
            <w:r w:rsidRPr="002E0F5D">
              <w:rPr>
                <w:rFonts w:cs="Times New Roman"/>
                <w:i/>
                <w:szCs w:val="24"/>
              </w:rPr>
              <w:t>finnugor, törzs, fejedelem, vérszerződés, honfoglalás</w:t>
            </w:r>
            <w:r w:rsidRPr="002E0F5D">
              <w:rPr>
                <w:rFonts w:cs="Times New Roman"/>
                <w:szCs w:val="24"/>
              </w:rPr>
              <w:t>, kettős honfoglalás elmélete, avarok, rovásírás,</w:t>
            </w:r>
            <w:r>
              <w:rPr>
                <w:rFonts w:cs="Times New Roman"/>
                <w:szCs w:val="24"/>
              </w:rPr>
              <w:t xml:space="preserve"> </w:t>
            </w:r>
            <w:r w:rsidRPr="002E0F5D">
              <w:rPr>
                <w:rFonts w:cs="Times New Roman"/>
                <w:i/>
                <w:szCs w:val="24"/>
              </w:rPr>
              <w:t>kalandozás, székelyek</w:t>
            </w:r>
          </w:p>
          <w:p w14:paraId="4ECC48FA" w14:textId="77777777" w:rsidR="002554DA" w:rsidRDefault="002554DA" w:rsidP="009443CA">
            <w:pPr>
              <w:jc w:val="left"/>
              <w:rPr>
                <w:rFonts w:cs="Times New Roman"/>
                <w:i/>
                <w:szCs w:val="24"/>
              </w:rPr>
            </w:pPr>
          </w:p>
          <w:p w14:paraId="0E186B53" w14:textId="77777777" w:rsidR="002554DA" w:rsidRDefault="002554DA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2554DA">
              <w:rPr>
                <w:rFonts w:cs="Times New Roman"/>
                <w:i/>
                <w:szCs w:val="24"/>
              </w:rPr>
              <w:t>Álmos, Árpád</w:t>
            </w:r>
            <w:r>
              <w:rPr>
                <w:rFonts w:cs="Times New Roman"/>
                <w:szCs w:val="24"/>
              </w:rPr>
              <w:t>, Árpád-ház</w:t>
            </w:r>
          </w:p>
          <w:p w14:paraId="59DA1416" w14:textId="77777777" w:rsidR="00E7374B" w:rsidRDefault="00E7374B" w:rsidP="009443CA">
            <w:pPr>
              <w:jc w:val="left"/>
              <w:rPr>
                <w:rFonts w:cs="Times New Roman"/>
                <w:szCs w:val="24"/>
              </w:rPr>
            </w:pPr>
          </w:p>
          <w:p w14:paraId="1E416E08" w14:textId="77777777" w:rsidR="00E7374B" w:rsidRDefault="00E7374B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Pr="00E7374B">
              <w:rPr>
                <w:rFonts w:cs="Times New Roman"/>
                <w:i/>
                <w:szCs w:val="24"/>
              </w:rPr>
              <w:t>895</w:t>
            </w:r>
            <w:r w:rsidR="00255BDE">
              <w:rPr>
                <w:rFonts w:cs="Times New Roman"/>
                <w:i/>
                <w:szCs w:val="24"/>
              </w:rPr>
              <w:t>.</w:t>
            </w:r>
            <w:r w:rsidRPr="00E7374B">
              <w:rPr>
                <w:rFonts w:cs="Times New Roman"/>
                <w:i/>
                <w:szCs w:val="24"/>
              </w:rPr>
              <w:t>, 907</w:t>
            </w:r>
            <w:r w:rsidR="00255BDE">
              <w:rPr>
                <w:rFonts w:cs="Times New Roman"/>
                <w:i/>
                <w:szCs w:val="24"/>
              </w:rPr>
              <w:t>.</w:t>
            </w:r>
          </w:p>
          <w:p w14:paraId="4F26DACF" w14:textId="77777777" w:rsidR="00E7374B" w:rsidRDefault="00E7374B" w:rsidP="009443CA">
            <w:pPr>
              <w:jc w:val="left"/>
              <w:rPr>
                <w:rFonts w:cs="Times New Roman"/>
                <w:i/>
                <w:szCs w:val="24"/>
              </w:rPr>
            </w:pPr>
          </w:p>
          <w:p w14:paraId="20A50FFE" w14:textId="77777777" w:rsidR="00E7374B" w:rsidRPr="00E7374B" w:rsidRDefault="00E7374B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E7374B">
              <w:rPr>
                <w:rFonts w:cs="Times New Roman"/>
                <w:i/>
                <w:szCs w:val="24"/>
              </w:rPr>
              <w:t>Etelköz, Vereckei-hágó, Kárpát-medence</w:t>
            </w:r>
            <w:r>
              <w:rPr>
                <w:rFonts w:cs="Times New Roman"/>
                <w:szCs w:val="24"/>
              </w:rPr>
              <w:t>, Pozsony</w:t>
            </w:r>
          </w:p>
        </w:tc>
        <w:tc>
          <w:tcPr>
            <w:tcW w:w="4677" w:type="dxa"/>
          </w:tcPr>
          <w:p w14:paraId="7763401D" w14:textId="77777777" w:rsidR="00CC05F2" w:rsidRPr="007D072A" w:rsidRDefault="00CC05F2" w:rsidP="00CC05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 őstörténetet kutató tudományok módszerei és az eredmények egymásnak megfeleltethetőségének nehézségei.</w:t>
            </w:r>
          </w:p>
          <w:p w14:paraId="359F8542" w14:textId="77777777" w:rsidR="00CC05F2" w:rsidRDefault="00CC05F2" w:rsidP="00CC05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nyelvészet eredménye a finnugor nyelvcsalád.</w:t>
            </w:r>
          </w:p>
          <w:p w14:paraId="43C7FE08" w14:textId="77777777" w:rsidR="009443CA" w:rsidRDefault="00584417" w:rsidP="008C4E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 törzsszövetség Etelközben.</w:t>
            </w:r>
          </w:p>
          <w:p w14:paraId="6A695690" w14:textId="77777777" w:rsidR="00584417" w:rsidRDefault="00584417" w:rsidP="008C4E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honfoglalás okai és menete.</w:t>
            </w:r>
          </w:p>
          <w:p w14:paraId="662AD476" w14:textId="77777777" w:rsidR="00584417" w:rsidRPr="00584417" w:rsidRDefault="00584417" w:rsidP="005844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kalandozások – a lovasíjász harcmodor.</w:t>
            </w:r>
          </w:p>
        </w:tc>
        <w:tc>
          <w:tcPr>
            <w:tcW w:w="4395" w:type="dxa"/>
          </w:tcPr>
          <w:p w14:paraId="1425A044" w14:textId="77777777" w:rsidR="009443CA" w:rsidRPr="00255BDE" w:rsidRDefault="00CC05F2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kutatás nehézségeinek megismerése képek és ábra elemzésével.</w:t>
            </w:r>
          </w:p>
          <w:p w14:paraId="02820BAD" w14:textId="77777777" w:rsidR="00584417" w:rsidRPr="00255BDE" w:rsidRDefault="0058441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Népünk vándorlás</w:t>
            </w:r>
            <w:r w:rsidR="0056689E">
              <w:rPr>
                <w:rFonts w:eastAsia="Calibri" w:cs="Times New Roman"/>
                <w:szCs w:val="24"/>
              </w:rPr>
              <w:t>a</w:t>
            </w:r>
            <w:r w:rsidRPr="00255BDE">
              <w:rPr>
                <w:rFonts w:eastAsia="Calibri" w:cs="Times New Roman"/>
                <w:szCs w:val="24"/>
              </w:rPr>
              <w:t xml:space="preserve"> feltételezett állomásainak azonosítása térképen.</w:t>
            </w:r>
          </w:p>
          <w:p w14:paraId="52069D73" w14:textId="77777777" w:rsidR="00584417" w:rsidRPr="00255BDE" w:rsidRDefault="0058441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Támadó hadjáratok azonosítása térképen.</w:t>
            </w:r>
          </w:p>
          <w:p w14:paraId="62D3280F" w14:textId="77777777" w:rsidR="00584417" w:rsidRPr="00255BDE" w:rsidRDefault="0058441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kettős honfoglalás elméletének megismerése és megvitatása források és térképek alapján.</w:t>
            </w:r>
          </w:p>
          <w:p w14:paraId="59B4ABC7" w14:textId="77777777" w:rsidR="00584417" w:rsidRPr="00255BDE" w:rsidRDefault="0058441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támadó hadjáratok okainak és következményeinek elemzése források, képek és ábra alapján.</w:t>
            </w:r>
          </w:p>
          <w:p w14:paraId="032ED374" w14:textId="77777777" w:rsidR="00584417" w:rsidRPr="00255BDE" w:rsidRDefault="001D4E1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lovasíjász harc</w:t>
            </w:r>
            <w:r w:rsidR="00584417" w:rsidRPr="00255BDE">
              <w:rPr>
                <w:rFonts w:eastAsia="Calibri" w:cs="Times New Roman"/>
                <w:szCs w:val="24"/>
              </w:rPr>
              <w:t>modor megismerése források és képek segítségével.</w:t>
            </w:r>
          </w:p>
        </w:tc>
      </w:tr>
      <w:tr w:rsidR="009443CA" w:rsidRPr="001865CF" w14:paraId="3C704B20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6A700E6F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E6A0C6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5B2ADB7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2BEFA89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9DFDF5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F2495F2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992BBA" w14:textId="77777777" w:rsidR="009443CA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42</w:t>
            </w:r>
            <w:r w:rsidR="00CC05F2">
              <w:rPr>
                <w:rFonts w:cs="Times New Roman"/>
                <w:sz w:val="20"/>
                <w:szCs w:val="20"/>
              </w:rPr>
              <w:t>.</w:t>
            </w:r>
          </w:p>
          <w:p w14:paraId="542F24A2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F9D3F2F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E8DA9DE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BBA818A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086772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7551DC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D24FC5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4B1328" w14:textId="77777777" w:rsidR="009443CA" w:rsidRPr="00CC05F2" w:rsidRDefault="00CC05F2" w:rsidP="009443CA">
            <w:pPr>
              <w:jc w:val="left"/>
              <w:rPr>
                <w:rFonts w:cs="Times New Roman"/>
                <w:szCs w:val="24"/>
              </w:rPr>
            </w:pPr>
            <w:r w:rsidRPr="00CC05F2">
              <w:rPr>
                <w:rFonts w:cs="Times New Roman"/>
                <w:szCs w:val="24"/>
              </w:rPr>
              <w:lastRenderedPageBreak/>
              <w:t>Az államalapítás</w:t>
            </w:r>
          </w:p>
        </w:tc>
        <w:tc>
          <w:tcPr>
            <w:tcW w:w="2977" w:type="dxa"/>
          </w:tcPr>
          <w:p w14:paraId="032AB02A" w14:textId="77777777" w:rsidR="009443CA" w:rsidRDefault="00584417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F: </w:t>
            </w:r>
            <w:r w:rsidRPr="00584417">
              <w:rPr>
                <w:rFonts w:cs="Times New Roman"/>
                <w:i/>
                <w:szCs w:val="24"/>
              </w:rPr>
              <w:t>vármegye</w:t>
            </w:r>
            <w:r>
              <w:rPr>
                <w:rFonts w:cs="Times New Roman"/>
                <w:szCs w:val="24"/>
              </w:rPr>
              <w:t xml:space="preserve">, egyházmegye, tized, nádor, </w:t>
            </w:r>
            <w:r w:rsidRPr="00584417">
              <w:rPr>
                <w:rFonts w:cs="Times New Roman"/>
                <w:i/>
                <w:szCs w:val="24"/>
              </w:rPr>
              <w:t>ispán</w:t>
            </w:r>
          </w:p>
          <w:p w14:paraId="17B4EB71" w14:textId="77777777" w:rsidR="00584417" w:rsidRDefault="00584417" w:rsidP="009443CA">
            <w:pPr>
              <w:jc w:val="left"/>
              <w:rPr>
                <w:rFonts w:cs="Times New Roman"/>
                <w:szCs w:val="24"/>
              </w:rPr>
            </w:pPr>
          </w:p>
          <w:p w14:paraId="12B8F9AA" w14:textId="77777777" w:rsidR="00584417" w:rsidRDefault="00584417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Géza, </w:t>
            </w:r>
            <w:r w:rsidRPr="00E6765D">
              <w:rPr>
                <w:rFonts w:cs="Times New Roman"/>
                <w:i/>
                <w:szCs w:val="24"/>
              </w:rPr>
              <w:t>I. (Szent) István,</w:t>
            </w:r>
            <w:r>
              <w:rPr>
                <w:rFonts w:cs="Times New Roman"/>
                <w:szCs w:val="24"/>
              </w:rPr>
              <w:t xml:space="preserve"> Koppány,</w:t>
            </w:r>
            <w:r w:rsidR="00E6765D">
              <w:rPr>
                <w:rFonts w:cs="Times New Roman"/>
                <w:szCs w:val="24"/>
              </w:rPr>
              <w:t xml:space="preserve"> Szent Gellért, Szent Imre</w:t>
            </w:r>
          </w:p>
          <w:p w14:paraId="5D4EAE4C" w14:textId="77777777" w:rsidR="00A4304F" w:rsidRDefault="00A4304F" w:rsidP="009443CA">
            <w:pPr>
              <w:jc w:val="left"/>
              <w:rPr>
                <w:rFonts w:cs="Times New Roman"/>
                <w:szCs w:val="24"/>
              </w:rPr>
            </w:pPr>
          </w:p>
          <w:p w14:paraId="2E8174A6" w14:textId="77777777" w:rsidR="00A4304F" w:rsidRDefault="00A4304F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Pr="00A4304F">
              <w:rPr>
                <w:rFonts w:cs="Times New Roman"/>
                <w:i/>
                <w:szCs w:val="24"/>
              </w:rPr>
              <w:t>997/1000–1038</w:t>
            </w:r>
          </w:p>
          <w:p w14:paraId="3764D261" w14:textId="77777777" w:rsidR="00A4304F" w:rsidRDefault="00A4304F" w:rsidP="009443CA">
            <w:pPr>
              <w:jc w:val="left"/>
              <w:rPr>
                <w:rFonts w:cs="Times New Roman"/>
                <w:i/>
                <w:szCs w:val="24"/>
              </w:rPr>
            </w:pPr>
          </w:p>
          <w:p w14:paraId="31E7B76B" w14:textId="77777777" w:rsidR="00A4304F" w:rsidRPr="00A4304F" w:rsidRDefault="00A4304F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A4304F">
              <w:rPr>
                <w:rFonts w:cs="Times New Roman"/>
                <w:i/>
                <w:szCs w:val="24"/>
              </w:rPr>
              <w:t>Pannonhalma, Esztergom, Székesfehérvár</w:t>
            </w:r>
          </w:p>
        </w:tc>
        <w:tc>
          <w:tcPr>
            <w:tcW w:w="4677" w:type="dxa"/>
          </w:tcPr>
          <w:p w14:paraId="21745818" w14:textId="77777777" w:rsidR="0019213B" w:rsidRPr="007D072A" w:rsidRDefault="0019213B" w:rsidP="00192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Géza államszervező tevékenysége.</w:t>
            </w:r>
          </w:p>
          <w:p w14:paraId="07644A7E" w14:textId="77777777" w:rsidR="0019213B" w:rsidRDefault="0019213B" w:rsidP="00192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Szent István harcai és államszervező tevékenysége.</w:t>
            </w:r>
          </w:p>
          <w:p w14:paraId="2D8A78F9" w14:textId="77777777" w:rsidR="0019213B" w:rsidRDefault="001D4E18" w:rsidP="00192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 K</w:t>
            </w:r>
            <w:r w:rsidR="0019213B">
              <w:rPr>
                <w:rFonts w:eastAsia="Calibri" w:cs="Times New Roman"/>
                <w:color w:val="000000"/>
                <w:szCs w:val="24"/>
                <w:lang w:eastAsia="hu-HU"/>
              </w:rPr>
              <w:t>irályság államszervezete, a vármegyerendszer.</w:t>
            </w:r>
          </w:p>
          <w:p w14:paraId="344FC0F3" w14:textId="77777777" w:rsidR="0019213B" w:rsidRDefault="0019213B" w:rsidP="00192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magyar társadalmi szerkezet változásainak felismerése.</w:t>
            </w:r>
          </w:p>
          <w:p w14:paraId="72A9F19B" w14:textId="77777777" w:rsidR="0019213B" w:rsidRPr="0019213B" w:rsidRDefault="0019213B" w:rsidP="001921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magyar egyházszervezet létrejötte és szerepe.</w:t>
            </w:r>
          </w:p>
          <w:p w14:paraId="7CA6C483" w14:textId="77777777" w:rsidR="009443CA" w:rsidRPr="00CC05F2" w:rsidRDefault="009443CA" w:rsidP="0019213B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24CDC383" w14:textId="77777777" w:rsidR="009443CA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>Géza és Szent István államszervező tevékenységének nyomon követése források, ábra és térkép alapján.</w:t>
            </w:r>
          </w:p>
          <w:p w14:paraId="04D23E0D" w14:textId="77777777" w:rsidR="00AE3EC7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>A vármegyerendszer kialakulásának</w:t>
            </w:r>
            <w:r w:rsidR="001D4E18" w:rsidRPr="00255BDE">
              <w:rPr>
                <w:rFonts w:eastAsia="Calibri" w:cs="Times New Roman"/>
                <w:szCs w:val="24"/>
              </w:rPr>
              <w:t>,</w:t>
            </w:r>
            <w:r w:rsidRPr="00255BDE">
              <w:rPr>
                <w:rFonts w:eastAsia="Calibri" w:cs="Times New Roman"/>
                <w:szCs w:val="24"/>
              </w:rPr>
              <w:t xml:space="preserve"> felépítésének és szerepének megismerése ábrák és térképek segítségével.</w:t>
            </w:r>
          </w:p>
          <w:p w14:paraId="10A33AD0" w14:textId="77777777" w:rsidR="00AE3EC7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 államszervezet jellemzőinek azonosítása ábra alapján.</w:t>
            </w:r>
          </w:p>
          <w:p w14:paraId="6113F8FB" w14:textId="77777777" w:rsidR="00AE3EC7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társadalom átalakulásának nyomon követése forrás és ábra elemzésével.</w:t>
            </w:r>
          </w:p>
          <w:p w14:paraId="56439098" w14:textId="77777777" w:rsidR="00AE3EC7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 egyházszervezet kialakulásának és jellemzőinek feltárása ábrák, források és térkép elemzésével.</w:t>
            </w:r>
          </w:p>
          <w:p w14:paraId="790F0822" w14:textId="77777777" w:rsidR="00AE3EC7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XI. századi magyar politikai folyamatok áttekintése.</w:t>
            </w:r>
          </w:p>
          <w:p w14:paraId="50B7F64A" w14:textId="77777777" w:rsidR="00AE3EC7" w:rsidRPr="00255BDE" w:rsidRDefault="00AE3EC7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443CA" w:rsidRPr="001865CF" w14:paraId="7BEF6270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3AFEE716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FF41660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0B437B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28A105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B626C4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FA010D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2070D03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8B1C42" w14:textId="77777777" w:rsidR="009443CA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4A17D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  <w:p w14:paraId="4AC7E698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E62E28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85A5AD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319C1C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A3EDC34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8927E73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709C729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2A5160" w14:textId="77777777" w:rsidR="000135F1" w:rsidRDefault="000135F1" w:rsidP="009443CA">
            <w:pPr>
              <w:jc w:val="left"/>
              <w:rPr>
                <w:rFonts w:cs="Times New Roman"/>
                <w:szCs w:val="24"/>
              </w:rPr>
            </w:pPr>
          </w:p>
          <w:p w14:paraId="3B80B5C7" w14:textId="77777777" w:rsidR="000135F1" w:rsidRDefault="000135F1" w:rsidP="009443CA">
            <w:pPr>
              <w:jc w:val="left"/>
              <w:rPr>
                <w:rFonts w:cs="Times New Roman"/>
                <w:szCs w:val="24"/>
              </w:rPr>
            </w:pPr>
          </w:p>
          <w:p w14:paraId="53CA6E54" w14:textId="77777777" w:rsidR="000135F1" w:rsidRDefault="000135F1" w:rsidP="009443CA">
            <w:pPr>
              <w:jc w:val="left"/>
              <w:rPr>
                <w:rFonts w:cs="Times New Roman"/>
                <w:szCs w:val="24"/>
              </w:rPr>
            </w:pPr>
          </w:p>
          <w:p w14:paraId="17F780F5" w14:textId="77777777" w:rsidR="009443CA" w:rsidRPr="00CC05F2" w:rsidRDefault="00CC05F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állam megszilárdulása az Árpád-korban</w:t>
            </w:r>
          </w:p>
        </w:tc>
        <w:tc>
          <w:tcPr>
            <w:tcW w:w="2977" w:type="dxa"/>
          </w:tcPr>
          <w:p w14:paraId="0D1AF4D3" w14:textId="77777777" w:rsidR="009443CA" w:rsidRDefault="000135F1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F: kancellária, kettős kereszt, kunok, </w:t>
            </w:r>
            <w:r w:rsidRPr="000135F1">
              <w:rPr>
                <w:rFonts w:cs="Times New Roman"/>
                <w:i/>
                <w:szCs w:val="24"/>
              </w:rPr>
              <w:t>tatárok/mongolok</w:t>
            </w:r>
          </w:p>
          <w:p w14:paraId="5E2EF082" w14:textId="77777777" w:rsidR="000135F1" w:rsidRDefault="000135F1" w:rsidP="009443CA">
            <w:pPr>
              <w:jc w:val="left"/>
              <w:rPr>
                <w:rFonts w:cs="Times New Roman"/>
                <w:szCs w:val="24"/>
              </w:rPr>
            </w:pPr>
          </w:p>
          <w:p w14:paraId="49CD8B5C" w14:textId="77777777" w:rsidR="000135F1" w:rsidRPr="005E07C9" w:rsidRDefault="000135F1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5E07C9">
              <w:rPr>
                <w:rFonts w:cs="Times New Roman"/>
                <w:i/>
                <w:szCs w:val="24"/>
              </w:rPr>
              <w:t>I. (Szent) László, Könyves Kálmán, III. Béla</w:t>
            </w:r>
            <w:r>
              <w:rPr>
                <w:rFonts w:cs="Times New Roman"/>
                <w:szCs w:val="24"/>
              </w:rPr>
              <w:t xml:space="preserve">, II. András, </w:t>
            </w:r>
            <w:r w:rsidRPr="005E07C9">
              <w:rPr>
                <w:rFonts w:cs="Times New Roman"/>
                <w:i/>
                <w:szCs w:val="24"/>
              </w:rPr>
              <w:t>IV. Béla, Szent Margit</w:t>
            </w:r>
          </w:p>
          <w:p w14:paraId="6D6823FB" w14:textId="77777777" w:rsidR="005E07C9" w:rsidRDefault="005E07C9" w:rsidP="009443CA">
            <w:pPr>
              <w:jc w:val="left"/>
              <w:rPr>
                <w:rFonts w:cs="Times New Roman"/>
                <w:szCs w:val="24"/>
              </w:rPr>
            </w:pPr>
          </w:p>
          <w:p w14:paraId="4F395309" w14:textId="77777777" w:rsidR="005E07C9" w:rsidRDefault="005E07C9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1222, 1241–1242</w:t>
            </w:r>
          </w:p>
          <w:p w14:paraId="65336E0A" w14:textId="77777777" w:rsidR="005E07C9" w:rsidRDefault="005E07C9" w:rsidP="009443CA">
            <w:pPr>
              <w:jc w:val="left"/>
              <w:rPr>
                <w:rFonts w:cs="Times New Roman"/>
                <w:szCs w:val="24"/>
              </w:rPr>
            </w:pPr>
          </w:p>
          <w:p w14:paraId="01115372" w14:textId="77777777" w:rsidR="005E07C9" w:rsidRPr="000135F1" w:rsidRDefault="005E07C9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5E07C9">
              <w:rPr>
                <w:rFonts w:cs="Times New Roman"/>
                <w:i/>
                <w:szCs w:val="24"/>
              </w:rPr>
              <w:t>Buda, Muhi</w:t>
            </w:r>
            <w:r>
              <w:rPr>
                <w:rFonts w:cs="Times New Roman"/>
                <w:szCs w:val="24"/>
              </w:rPr>
              <w:t xml:space="preserve">, Erdély, </w:t>
            </w:r>
            <w:r w:rsidRPr="005E07C9">
              <w:rPr>
                <w:rFonts w:cs="Times New Roman"/>
                <w:i/>
                <w:szCs w:val="24"/>
              </w:rPr>
              <w:t>Horvátország</w:t>
            </w:r>
          </w:p>
        </w:tc>
        <w:tc>
          <w:tcPr>
            <w:tcW w:w="4677" w:type="dxa"/>
          </w:tcPr>
          <w:p w14:paraId="10BAFFC7" w14:textId="77777777" w:rsidR="004A48BB" w:rsidRDefault="004A48BB" w:rsidP="004A48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Szent László országépítő munkájának megismerése.</w:t>
            </w:r>
          </w:p>
          <w:p w14:paraId="70F33415" w14:textId="77777777" w:rsidR="004A48BB" w:rsidRDefault="006605B0" w:rsidP="004A48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Könyves Kálmán törvénykezési reformjai.</w:t>
            </w:r>
          </w:p>
          <w:p w14:paraId="3D21F736" w14:textId="77777777" w:rsidR="004A48BB" w:rsidRDefault="006605B0" w:rsidP="004A48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III. Béla kül- és belpolitikai törekvései.</w:t>
            </w:r>
          </w:p>
          <w:p w14:paraId="5B15B24D" w14:textId="77777777" w:rsidR="006605B0" w:rsidRDefault="006605B0" w:rsidP="004A48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XIII. századi változások és II. András válaszai</w:t>
            </w:r>
          </w:p>
          <w:p w14:paraId="6A660C16" w14:textId="77777777" w:rsidR="004A48BB" w:rsidRDefault="00547CC8" w:rsidP="004A48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Újjáépítés a tatárjárás után, IV. Béla politikája.</w:t>
            </w:r>
          </w:p>
          <w:p w14:paraId="67EA9935" w14:textId="77777777" w:rsidR="006605B0" w:rsidRPr="00B25148" w:rsidRDefault="006605B0" w:rsidP="00547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  <w:p w14:paraId="2E0471B4" w14:textId="77777777" w:rsidR="009443CA" w:rsidRPr="00CC05F2" w:rsidRDefault="009443CA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7B8ACBFF" w14:textId="77777777" w:rsidR="009443CA" w:rsidRPr="00255BDE" w:rsidRDefault="004A48B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Szent László kora problémáinak feltárása</w:t>
            </w:r>
            <w:r w:rsidR="001D4E18" w:rsidRPr="00255BDE">
              <w:rPr>
                <w:rFonts w:eastAsia="Calibri" w:cs="Times New Roman"/>
                <w:szCs w:val="24"/>
              </w:rPr>
              <w:t>,</w:t>
            </w:r>
            <w:r w:rsidRPr="00255BDE">
              <w:rPr>
                <w:rFonts w:eastAsia="Calibri" w:cs="Times New Roman"/>
                <w:szCs w:val="24"/>
              </w:rPr>
              <w:t xml:space="preserve"> és az uralkodó megoldásainak elemzése források és térképek alapján.</w:t>
            </w:r>
          </w:p>
          <w:p w14:paraId="16C0EC07" w14:textId="77777777" w:rsidR="006605B0" w:rsidRPr="00255BDE" w:rsidRDefault="006605B0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Könyves Kálmán törvényeinek elemzése források alapján.</w:t>
            </w:r>
          </w:p>
          <w:p w14:paraId="022B7BB9" w14:textId="77777777" w:rsidR="004A48BB" w:rsidRPr="00255BDE" w:rsidRDefault="006605B0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III. Béla uralkodói tevékenységének megismerése ábrák, képek és források alapján.</w:t>
            </w:r>
          </w:p>
          <w:p w14:paraId="59361E01" w14:textId="77777777" w:rsidR="006605B0" w:rsidRPr="00255BDE" w:rsidRDefault="006605B0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Aranybulla elemzése.</w:t>
            </w:r>
          </w:p>
          <w:p w14:paraId="0C29F63E" w14:textId="77777777" w:rsidR="006605B0" w:rsidRPr="00255BDE" w:rsidRDefault="006605B0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IV. Béla tatárjárás előtti és utáni politikájának összevetése források, ábrák és térképek alapján.</w:t>
            </w:r>
          </w:p>
          <w:p w14:paraId="40D865E4" w14:textId="77777777" w:rsidR="00547CC8" w:rsidRPr="00255BDE" w:rsidRDefault="00547CC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XIII. század végi Magyarország helyzetének elemzése források alapján.</w:t>
            </w:r>
          </w:p>
          <w:p w14:paraId="48C9AC9A" w14:textId="77777777" w:rsidR="00547CC8" w:rsidRPr="00255BDE" w:rsidRDefault="00547CC8" w:rsidP="00255BDE">
            <w:pP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443CA" w:rsidRPr="001865CF" w14:paraId="4FB0DB41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29A0625E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EA7769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F3A0A8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E6718A3" w14:textId="77777777" w:rsidR="00CC05F2" w:rsidRDefault="00CC05F2" w:rsidP="00CC05F2">
            <w:pPr>
              <w:rPr>
                <w:rFonts w:cs="Times New Roman"/>
                <w:sz w:val="20"/>
                <w:szCs w:val="20"/>
              </w:rPr>
            </w:pPr>
          </w:p>
          <w:p w14:paraId="2428E342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FA31DBD" w14:textId="77777777" w:rsidR="009443CA" w:rsidRDefault="004A17D5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995F18">
              <w:rPr>
                <w:rFonts w:cs="Times New Roman"/>
                <w:sz w:val="20"/>
                <w:szCs w:val="20"/>
              </w:rPr>
              <w:t>6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995F18">
              <w:rPr>
                <w:rFonts w:cs="Times New Roman"/>
                <w:sz w:val="20"/>
                <w:szCs w:val="20"/>
              </w:rPr>
              <w:t>48</w:t>
            </w:r>
            <w:r w:rsidR="00CC05F2">
              <w:rPr>
                <w:rFonts w:cs="Times New Roman"/>
                <w:sz w:val="20"/>
                <w:szCs w:val="20"/>
              </w:rPr>
              <w:t>.</w:t>
            </w:r>
          </w:p>
          <w:p w14:paraId="3FB8AF6E" w14:textId="77777777" w:rsidR="00CC05F2" w:rsidRDefault="00CC05F2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B2EEBA6" w14:textId="77777777" w:rsidR="00CC05F2" w:rsidRDefault="00CC05F2" w:rsidP="00CC05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130D3B" w14:textId="77777777" w:rsidR="00CC05F2" w:rsidRPr="00451EEF" w:rsidRDefault="00CC05F2" w:rsidP="00CC05F2">
            <w:pPr>
              <w:jc w:val="center"/>
              <w:rPr>
                <w:rFonts w:eastAsia="Times New Roman" w:cs="Times New Roman"/>
                <w:bCs/>
                <w:i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Összefoglalás,</w:t>
            </w:r>
          </w:p>
          <w:p w14:paraId="6FEF66AC" w14:textId="77777777" w:rsidR="00CC05F2" w:rsidRPr="00451EEF" w:rsidRDefault="00CC05F2" w:rsidP="00CC05F2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ellenőrzés,</w:t>
            </w:r>
          </w:p>
          <w:p w14:paraId="4E42D74F" w14:textId="77777777" w:rsidR="00CC05F2" w:rsidRPr="00451EEF" w:rsidRDefault="00CC05F2" w:rsidP="00CC05F2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gyakorlás,</w:t>
            </w:r>
          </w:p>
          <w:p w14:paraId="754AD13B" w14:textId="77777777" w:rsidR="009443CA" w:rsidRPr="00CC05F2" w:rsidRDefault="00CC05F2" w:rsidP="00CC05F2">
            <w:pPr>
              <w:jc w:val="left"/>
              <w:rPr>
                <w:rFonts w:cs="Times New Roman"/>
                <w:szCs w:val="24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képességfejlesztés</w:t>
            </w:r>
          </w:p>
        </w:tc>
        <w:tc>
          <w:tcPr>
            <w:tcW w:w="2977" w:type="dxa"/>
          </w:tcPr>
          <w:p w14:paraId="5249B4FA" w14:textId="77777777" w:rsidR="009443CA" w:rsidRPr="00CC05F2" w:rsidRDefault="009443CA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70B0AE10" w14:textId="77777777" w:rsidR="002630CD" w:rsidRDefault="002630CD" w:rsidP="00CC05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magyarság eredetére vonatkozó elméletek közötti különbségek megállapítása.</w:t>
            </w:r>
          </w:p>
          <w:p w14:paraId="45129472" w14:textId="77777777" w:rsidR="00CC05F2" w:rsidRDefault="00CC05F2" w:rsidP="00CC05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mondák, a történeti hagyomány és a történettudomány eredményeinek megkülönböztetése.</w:t>
            </w:r>
          </w:p>
          <w:p w14:paraId="74D5C455" w14:textId="77777777" w:rsidR="00B25148" w:rsidRDefault="00B25148" w:rsidP="00B251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kereszténység felvétele és az államalapítás jelentőségének felismerése.</w:t>
            </w:r>
          </w:p>
          <w:p w14:paraId="47D9F8CC" w14:textId="77777777" w:rsidR="00B25148" w:rsidRPr="00B25148" w:rsidRDefault="003046B8" w:rsidP="00B2514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Géza és Szent István, IV. Béla </w:t>
            </w:r>
            <w:r w:rsidR="00B25148">
              <w:rPr>
                <w:rFonts w:eastAsia="Calibri" w:cs="Times New Roman"/>
                <w:szCs w:val="24"/>
              </w:rPr>
              <w:t>uralkodásának értékelése.</w:t>
            </w:r>
          </w:p>
          <w:p w14:paraId="102A9722" w14:textId="77777777" w:rsidR="009443CA" w:rsidRPr="00CC05F2" w:rsidRDefault="009443CA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4CF4B1D7" w14:textId="77777777" w:rsidR="00BA5DBA" w:rsidRPr="00255BDE" w:rsidRDefault="00BA5DB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Árpád-kor főbb folyamatainak és jelenségeinek (pl. társadalom, gazdaság, államszervezet stb.) áttekintése és elemzése.</w:t>
            </w:r>
          </w:p>
          <w:p w14:paraId="625771AD" w14:textId="77777777" w:rsidR="009443CA" w:rsidRPr="00255BDE" w:rsidRDefault="00BA5DB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Árpád-kor legjelentősebb kulturális alkotásainak azonosítása képen és térképen.</w:t>
            </w:r>
          </w:p>
        </w:tc>
      </w:tr>
      <w:tr w:rsidR="00853496" w:rsidRPr="001865CF" w14:paraId="560B7904" w14:textId="77777777" w:rsidTr="00853496">
        <w:trPr>
          <w:trHeight w:val="850"/>
        </w:trPr>
        <w:tc>
          <w:tcPr>
            <w:tcW w:w="15163" w:type="dxa"/>
            <w:gridSpan w:val="5"/>
            <w:shd w:val="clear" w:color="auto" w:fill="A8D08D" w:themeFill="accent6" w:themeFillTint="99"/>
            <w:vAlign w:val="center"/>
          </w:tcPr>
          <w:p w14:paraId="4ED82B8C" w14:textId="77777777" w:rsidR="00853496" w:rsidRPr="00853496" w:rsidRDefault="00853496" w:rsidP="00853496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853496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V. A középkori Magyar Királyság fénykora</w:t>
            </w:r>
          </w:p>
        </w:tc>
      </w:tr>
      <w:tr w:rsidR="009443CA" w:rsidRPr="001865CF" w14:paraId="3465DB64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112E8285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51E9A7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17D947F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9B68408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9F41414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3B30FB1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76DDDA1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DC4BA5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4ED0D6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CAE57B2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766F2C0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37B743C" w14:textId="77777777" w:rsidR="009443CA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853496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="00853496">
              <w:rPr>
                <w:rFonts w:cs="Times New Roman"/>
                <w:sz w:val="20"/>
                <w:szCs w:val="20"/>
              </w:rPr>
              <w:t>.</w:t>
            </w:r>
          </w:p>
          <w:p w14:paraId="1226FC63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CAD2C97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9499C3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1DB9FE3" w14:textId="77777777" w:rsidR="00853496" w:rsidRDefault="00853496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919D54" w14:textId="77777777" w:rsid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  <w:p w14:paraId="7A4DA5DC" w14:textId="77777777" w:rsid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  <w:p w14:paraId="0FE0DCFD" w14:textId="77777777" w:rsid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  <w:p w14:paraId="408A9753" w14:textId="77777777" w:rsid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  <w:p w14:paraId="1FDC1496" w14:textId="77777777" w:rsidR="009443CA" w:rsidRPr="001865CF" w:rsidRDefault="00853496" w:rsidP="008534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496">
              <w:rPr>
                <w:rFonts w:cs="Times New Roman"/>
                <w:szCs w:val="24"/>
              </w:rPr>
              <w:t>Az Anjouk</w:t>
            </w:r>
          </w:p>
        </w:tc>
        <w:tc>
          <w:tcPr>
            <w:tcW w:w="2977" w:type="dxa"/>
          </w:tcPr>
          <w:p w14:paraId="590E7244" w14:textId="77777777" w:rsidR="009443CA" w:rsidRDefault="0012628B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F: </w:t>
            </w:r>
            <w:r w:rsidRPr="0012628B">
              <w:rPr>
                <w:rFonts w:cs="Times New Roman"/>
                <w:i/>
                <w:szCs w:val="24"/>
              </w:rPr>
              <w:t>aranyforint,</w:t>
            </w:r>
            <w:r>
              <w:rPr>
                <w:rFonts w:cs="Times New Roman"/>
                <w:szCs w:val="24"/>
              </w:rPr>
              <w:t xml:space="preserve"> regálé, kapuadó, kilenced, bandérium, perszonálunió, sarkalatos nemesi jogok, fő- és köznemesség, szabad királyi város, bányaváros, mezőváros</w:t>
            </w:r>
          </w:p>
          <w:p w14:paraId="1A428840" w14:textId="77777777" w:rsidR="0012628B" w:rsidRDefault="0012628B" w:rsidP="009443CA">
            <w:pPr>
              <w:jc w:val="left"/>
              <w:rPr>
                <w:rFonts w:cs="Times New Roman"/>
                <w:szCs w:val="24"/>
              </w:rPr>
            </w:pPr>
          </w:p>
          <w:p w14:paraId="0571C829" w14:textId="77777777" w:rsidR="0012628B" w:rsidRPr="0012628B" w:rsidRDefault="0012628B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12628B">
              <w:rPr>
                <w:rFonts w:cs="Times New Roman"/>
                <w:i/>
                <w:szCs w:val="24"/>
              </w:rPr>
              <w:t>I. (Anjou) Károly, I. (Nagy) Lajos</w:t>
            </w:r>
          </w:p>
          <w:p w14:paraId="79187640" w14:textId="77777777" w:rsidR="00853496" w:rsidRP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  <w:p w14:paraId="3A7D7FA5" w14:textId="77777777" w:rsidR="00853496" w:rsidRPr="00853496" w:rsidRDefault="0012628B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Pr="0012628B">
              <w:rPr>
                <w:rFonts w:cs="Times New Roman"/>
                <w:i/>
                <w:szCs w:val="24"/>
              </w:rPr>
              <w:t>1301</w:t>
            </w:r>
            <w:r w:rsidR="00255BDE">
              <w:rPr>
                <w:rFonts w:cs="Times New Roman"/>
                <w:i/>
                <w:szCs w:val="24"/>
              </w:rPr>
              <w:t>.</w:t>
            </w:r>
            <w:r w:rsidRPr="0012628B">
              <w:rPr>
                <w:rFonts w:cs="Times New Roman"/>
                <w:i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1308</w:t>
            </w:r>
            <w:r w:rsidR="00255BDE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, </w:t>
            </w:r>
            <w:r w:rsidRPr="0012628B">
              <w:rPr>
                <w:rFonts w:cs="Times New Roman"/>
                <w:i/>
                <w:szCs w:val="24"/>
              </w:rPr>
              <w:t>1335</w:t>
            </w:r>
            <w:r w:rsidR="00255BDE"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1351</w:t>
            </w:r>
            <w:r w:rsidR="00255BDE">
              <w:rPr>
                <w:rFonts w:cs="Times New Roman"/>
                <w:szCs w:val="24"/>
              </w:rPr>
              <w:t>.</w:t>
            </w:r>
          </w:p>
          <w:p w14:paraId="7B96A34C" w14:textId="77777777" w:rsidR="00853496" w:rsidRP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  <w:p w14:paraId="5D0389F4" w14:textId="77777777" w:rsidR="00853496" w:rsidRPr="00853496" w:rsidRDefault="0012628B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12628B">
              <w:rPr>
                <w:rFonts w:cs="Times New Roman"/>
                <w:i/>
                <w:szCs w:val="24"/>
              </w:rPr>
              <w:t>Visegrád, Lengyelország</w:t>
            </w:r>
          </w:p>
          <w:p w14:paraId="6BD02C7B" w14:textId="77777777" w:rsidR="00853496" w:rsidRPr="00853496" w:rsidRDefault="00853496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C475888" w14:textId="77777777" w:rsidR="007508C1" w:rsidRDefault="007508C1" w:rsidP="007508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királyi hatalom újbóli megszilárdítása I. Károly idején.</w:t>
            </w:r>
          </w:p>
          <w:p w14:paraId="481C17F9" w14:textId="77777777" w:rsidR="007508C1" w:rsidRDefault="007508C1" w:rsidP="007508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királyi hatalom gazdasági és politikai alapjainak megismerése.</w:t>
            </w:r>
          </w:p>
          <w:p w14:paraId="78D078A1" w14:textId="77777777" w:rsidR="009443CA" w:rsidRDefault="007508C1" w:rsidP="007508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visegrádi királytalálkozó szerepének megértése.</w:t>
            </w:r>
          </w:p>
          <w:p w14:paraId="70B0BC22" w14:textId="77777777" w:rsidR="007508C1" w:rsidRDefault="007508C1" w:rsidP="007508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I. Károly és Nagy Lajos dinasztiaépítő politikája.</w:t>
            </w:r>
          </w:p>
          <w:p w14:paraId="472E6A19" w14:textId="77777777" w:rsidR="007508C1" w:rsidRDefault="007508C1" w:rsidP="007508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1351-es törvények elemzése.</w:t>
            </w:r>
          </w:p>
          <w:p w14:paraId="5AA923C3" w14:textId="77777777" w:rsidR="007508C1" w:rsidRPr="007508C1" w:rsidRDefault="007508C1" w:rsidP="00750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95" w:type="dxa"/>
          </w:tcPr>
          <w:p w14:paraId="25CDD226" w14:textId="77777777" w:rsidR="009443CA" w:rsidRPr="00255BDE" w:rsidRDefault="007508C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tartományúri hatalom felszámolása képek, ábrák és térkép elemzésével.</w:t>
            </w:r>
          </w:p>
          <w:p w14:paraId="6403BB44" w14:textId="77777777" w:rsidR="007508C1" w:rsidRPr="00255BDE" w:rsidRDefault="007508C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I. Károly hatalmának elemzése források és ábrák alapján.</w:t>
            </w:r>
          </w:p>
          <w:p w14:paraId="7E341A22" w14:textId="77777777" w:rsidR="007508C1" w:rsidRPr="00255BDE" w:rsidRDefault="007508C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I. Károly és Nagy Lajos külpolitikájának nyomon követése források és térképvázlatok elemzésével.</w:t>
            </w:r>
          </w:p>
          <w:p w14:paraId="2FDB82EA" w14:textId="77777777" w:rsidR="007508C1" w:rsidRPr="00255BDE" w:rsidRDefault="007508C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1351-es törvények elemzése forrás és ábra összevetésével.</w:t>
            </w:r>
          </w:p>
          <w:p w14:paraId="133A0887" w14:textId="77777777" w:rsidR="007508C1" w:rsidRPr="00255BDE" w:rsidRDefault="007508C1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XIV. századi társadalmi változások azonosítása ábra alapján.</w:t>
            </w:r>
          </w:p>
        </w:tc>
      </w:tr>
      <w:tr w:rsidR="00853496" w:rsidRPr="001865CF" w14:paraId="6985C52D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429E5595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F460F31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C1B161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BEA344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E8A370E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76ED546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F8B952" w14:textId="77777777" w:rsidR="00853496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52</w:t>
            </w:r>
            <w:r w:rsidR="008862D7">
              <w:rPr>
                <w:rFonts w:cs="Times New Roman"/>
                <w:sz w:val="20"/>
                <w:szCs w:val="20"/>
              </w:rPr>
              <w:t>.</w:t>
            </w:r>
          </w:p>
          <w:p w14:paraId="2DEA3EEE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E7CF686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0A1FC9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724931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16EE1A7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5D37918" w14:textId="77777777" w:rsidR="008862D7" w:rsidRDefault="008862D7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D954C0" w14:textId="77777777" w:rsidR="00853496" w:rsidRPr="0016727E" w:rsidRDefault="007508C1" w:rsidP="007508C1">
            <w:pPr>
              <w:jc w:val="center"/>
              <w:rPr>
                <w:rFonts w:cs="Times New Roman"/>
                <w:szCs w:val="24"/>
              </w:rPr>
            </w:pPr>
            <w:r w:rsidRPr="0016727E">
              <w:rPr>
                <w:rFonts w:cs="Times New Roman"/>
                <w:szCs w:val="24"/>
              </w:rPr>
              <w:t>A török fenyegetés árnyékában</w:t>
            </w:r>
          </w:p>
        </w:tc>
        <w:tc>
          <w:tcPr>
            <w:tcW w:w="2977" w:type="dxa"/>
          </w:tcPr>
          <w:p w14:paraId="68953695" w14:textId="77777777" w:rsidR="00853496" w:rsidRDefault="00BD473A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F: </w:t>
            </w:r>
            <w:r w:rsidRPr="00BD473A">
              <w:rPr>
                <w:rFonts w:cs="Times New Roman"/>
                <w:i/>
                <w:szCs w:val="24"/>
              </w:rPr>
              <w:t>kormányzó</w:t>
            </w:r>
            <w:r>
              <w:rPr>
                <w:rFonts w:cs="Times New Roman"/>
                <w:szCs w:val="24"/>
              </w:rPr>
              <w:t xml:space="preserve">, </w:t>
            </w:r>
            <w:r w:rsidRPr="00BD473A">
              <w:rPr>
                <w:rFonts w:cs="Times New Roman"/>
                <w:i/>
                <w:szCs w:val="24"/>
              </w:rPr>
              <w:t>szekérvár, végvár, szultán</w:t>
            </w:r>
            <w:r>
              <w:rPr>
                <w:rFonts w:cs="Times New Roman"/>
                <w:szCs w:val="24"/>
              </w:rPr>
              <w:t xml:space="preserve">, </w:t>
            </w:r>
            <w:r w:rsidRPr="00255BDE">
              <w:rPr>
                <w:rFonts w:cs="Times New Roman"/>
                <w:i/>
                <w:szCs w:val="24"/>
              </w:rPr>
              <w:t>szpáhi,</w:t>
            </w:r>
            <w:r>
              <w:rPr>
                <w:rFonts w:cs="Times New Roman"/>
                <w:szCs w:val="24"/>
              </w:rPr>
              <w:t xml:space="preserve"> </w:t>
            </w:r>
            <w:r w:rsidRPr="00BD473A">
              <w:rPr>
                <w:rFonts w:cs="Times New Roman"/>
                <w:i/>
                <w:szCs w:val="24"/>
              </w:rPr>
              <w:t>janicsár</w:t>
            </w:r>
            <w:r>
              <w:rPr>
                <w:rFonts w:cs="Times New Roman"/>
                <w:szCs w:val="24"/>
              </w:rPr>
              <w:t xml:space="preserve">, </w:t>
            </w:r>
            <w:r w:rsidRPr="00BD473A">
              <w:rPr>
                <w:rFonts w:cs="Times New Roman"/>
                <w:i/>
                <w:szCs w:val="24"/>
              </w:rPr>
              <w:t>Szent Korona</w:t>
            </w:r>
            <w:r>
              <w:rPr>
                <w:rFonts w:cs="Times New Roman"/>
                <w:i/>
                <w:szCs w:val="24"/>
              </w:rPr>
              <w:t xml:space="preserve">, </w:t>
            </w:r>
            <w:r w:rsidRPr="00690F05">
              <w:rPr>
                <w:rFonts w:cs="Times New Roman"/>
                <w:szCs w:val="24"/>
              </w:rPr>
              <w:t>Szent Koro</w:t>
            </w:r>
            <w:r w:rsidR="00690F05">
              <w:rPr>
                <w:rFonts w:cs="Times New Roman"/>
                <w:szCs w:val="24"/>
              </w:rPr>
              <w:t>na-tan</w:t>
            </w:r>
          </w:p>
          <w:p w14:paraId="3F5BD8DB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419B2486" w14:textId="77777777" w:rsidR="000851E2" w:rsidRDefault="000851E2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0851E2">
              <w:rPr>
                <w:rFonts w:cs="Times New Roman"/>
                <w:i/>
                <w:szCs w:val="24"/>
              </w:rPr>
              <w:t>Luxemburgi Zsigmond, Hunyadi János</w:t>
            </w:r>
          </w:p>
          <w:p w14:paraId="77D4EFC9" w14:textId="77777777" w:rsidR="000851E2" w:rsidRDefault="000851E2" w:rsidP="009443CA">
            <w:pPr>
              <w:jc w:val="left"/>
              <w:rPr>
                <w:rFonts w:cs="Times New Roman"/>
                <w:i/>
                <w:szCs w:val="24"/>
              </w:rPr>
            </w:pPr>
          </w:p>
          <w:p w14:paraId="3EFFDA52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1396, 1443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Cs w:val="24"/>
              </w:rPr>
              <w:t>44, 1444</w:t>
            </w:r>
            <w:r w:rsidR="00255BDE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1453</w:t>
            </w:r>
            <w:r w:rsidR="00255BDE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1456</w:t>
            </w:r>
            <w:r w:rsidR="00255BDE">
              <w:rPr>
                <w:rFonts w:cs="Times New Roman"/>
                <w:szCs w:val="24"/>
              </w:rPr>
              <w:t>.</w:t>
            </w:r>
          </w:p>
          <w:p w14:paraId="78674FA1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2E66DD82" w14:textId="77777777" w:rsidR="000851E2" w:rsidRPr="000851E2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Nikápoly, Várna, </w:t>
            </w:r>
            <w:r w:rsidRPr="000851E2">
              <w:rPr>
                <w:rFonts w:cs="Times New Roman"/>
                <w:i/>
                <w:szCs w:val="24"/>
              </w:rPr>
              <w:t>Nándorfehérvár</w:t>
            </w:r>
            <w:r>
              <w:rPr>
                <w:rFonts w:cs="Times New Roman"/>
                <w:i/>
                <w:szCs w:val="24"/>
              </w:rPr>
              <w:t>, Oszmán Birodalom</w:t>
            </w:r>
          </w:p>
        </w:tc>
        <w:tc>
          <w:tcPr>
            <w:tcW w:w="4677" w:type="dxa"/>
          </w:tcPr>
          <w:p w14:paraId="3B4C8E2E" w14:textId="77777777" w:rsidR="008F3162" w:rsidRDefault="008F3162" w:rsidP="008F316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A </w:t>
            </w:r>
            <w:r w:rsidR="005F433F">
              <w:rPr>
                <w:rFonts w:eastAsia="Calibri" w:cs="Times New Roman"/>
                <w:szCs w:val="24"/>
              </w:rPr>
              <w:t>rendiség kialakulásának nyomon követése.</w:t>
            </w:r>
          </w:p>
          <w:p w14:paraId="02F75F45" w14:textId="77777777" w:rsidR="005F433F" w:rsidRDefault="005F433F" w:rsidP="005F43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Szent Korona szerepe.</w:t>
            </w:r>
          </w:p>
          <w:p w14:paraId="670E8466" w14:textId="77777777" w:rsidR="005F433F" w:rsidRDefault="005F433F" w:rsidP="005F43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Az Oszmán Birodalom felépítése és terjeszkedése.</w:t>
            </w:r>
          </w:p>
          <w:p w14:paraId="32FA2EF3" w14:textId="77777777" w:rsidR="005F433F" w:rsidRDefault="005F433F" w:rsidP="005F43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magyar rendi állam és a török veszély.</w:t>
            </w:r>
          </w:p>
          <w:p w14:paraId="42E7EE5A" w14:textId="77777777" w:rsidR="005F433F" w:rsidRDefault="005F433F" w:rsidP="005F43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Hunyadi János a politikus és hadvezér tevékenységének megismerése és értékelése.</w:t>
            </w:r>
          </w:p>
          <w:p w14:paraId="56AFD6E0" w14:textId="77777777" w:rsidR="005F433F" w:rsidRPr="005F433F" w:rsidRDefault="005F433F" w:rsidP="005F4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/>
              <w:jc w:val="left"/>
              <w:rPr>
                <w:rFonts w:eastAsia="Calibri" w:cs="Times New Roman"/>
                <w:szCs w:val="24"/>
              </w:rPr>
            </w:pPr>
          </w:p>
          <w:p w14:paraId="32D32398" w14:textId="77777777" w:rsidR="00853496" w:rsidRPr="0016727E" w:rsidRDefault="00853496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69095E59" w14:textId="77777777" w:rsidR="00853496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 rendiség jellemzői források alapján</w:t>
            </w:r>
            <w:r w:rsidR="001D4E18" w:rsidRPr="00255BDE">
              <w:rPr>
                <w:rFonts w:eastAsia="Calibri" w:cs="Times New Roman"/>
                <w:szCs w:val="24"/>
              </w:rPr>
              <w:t>,</w:t>
            </w:r>
            <w:r w:rsidRPr="00255BDE">
              <w:rPr>
                <w:rFonts w:eastAsia="Calibri" w:cs="Times New Roman"/>
                <w:szCs w:val="24"/>
              </w:rPr>
              <w:t xml:space="preserve"> és a magyar és a nyugati rendiség összevetése ábrák alapján.</w:t>
            </w:r>
          </w:p>
          <w:p w14:paraId="27757E42" w14:textId="77777777" w:rsidR="005F433F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Szent Korona és a Korona-tan tartalmának és jelentőségének megismerése képek és források alapján.</w:t>
            </w:r>
          </w:p>
          <w:p w14:paraId="61798277" w14:textId="77777777" w:rsidR="005F433F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 városfejlődés sajátosságainak feltárása képek és ábrák alapján.</w:t>
            </w:r>
          </w:p>
          <w:p w14:paraId="0D8EFCEE" w14:textId="77777777" w:rsidR="005F433F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Oszmán Birodalom felépítésének és terjeszkedésének nyomon követése ábrák és térképvázlatok alapján.</w:t>
            </w:r>
          </w:p>
          <w:p w14:paraId="4189E6F1" w14:textId="77777777" w:rsidR="005F433F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 védelmi lépések elemzése források, képek, ábrák és térképvázlatok segítségével.</w:t>
            </w:r>
          </w:p>
          <w:p w14:paraId="626D7308" w14:textId="77777777" w:rsidR="005F433F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Hunyadi János hadművészetének és harcainak elemzése források, ábrák és térképvázlatok alapján.</w:t>
            </w:r>
          </w:p>
          <w:p w14:paraId="1BE2DEB0" w14:textId="77777777" w:rsidR="005F433F" w:rsidRPr="00255BDE" w:rsidRDefault="005F433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853496" w:rsidRPr="001865CF" w14:paraId="53C37145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4BEA34E0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2FB53EF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CFDA82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FE693E" w14:textId="77777777" w:rsidR="0016727E" w:rsidRDefault="0016727E" w:rsidP="006514E8">
            <w:pPr>
              <w:rPr>
                <w:rFonts w:cs="Times New Roman"/>
                <w:sz w:val="20"/>
                <w:szCs w:val="20"/>
              </w:rPr>
            </w:pPr>
          </w:p>
          <w:p w14:paraId="19185C52" w14:textId="77777777" w:rsidR="006514E8" w:rsidRDefault="006514E8" w:rsidP="0016727E">
            <w:pPr>
              <w:rPr>
                <w:rFonts w:cs="Times New Roman"/>
                <w:sz w:val="20"/>
                <w:szCs w:val="20"/>
              </w:rPr>
            </w:pPr>
          </w:p>
          <w:p w14:paraId="569A85BD" w14:textId="77777777" w:rsidR="006514E8" w:rsidRDefault="006514E8" w:rsidP="0016727E">
            <w:pPr>
              <w:rPr>
                <w:rFonts w:cs="Times New Roman"/>
                <w:sz w:val="20"/>
                <w:szCs w:val="20"/>
              </w:rPr>
            </w:pPr>
          </w:p>
          <w:p w14:paraId="0109763C" w14:textId="77777777" w:rsidR="00853496" w:rsidRDefault="00995F18" w:rsidP="0016727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54</w:t>
            </w:r>
            <w:r w:rsidR="0016727E">
              <w:rPr>
                <w:rFonts w:cs="Times New Roman"/>
                <w:sz w:val="20"/>
                <w:szCs w:val="20"/>
              </w:rPr>
              <w:t>.</w:t>
            </w:r>
          </w:p>
          <w:p w14:paraId="630995B7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1C176FC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FE56E5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958759F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1A52ADC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69E216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132741" w14:textId="77777777" w:rsidR="004322D6" w:rsidRDefault="004322D6" w:rsidP="0016727E">
            <w:pPr>
              <w:jc w:val="center"/>
              <w:rPr>
                <w:rFonts w:cs="Times New Roman"/>
                <w:szCs w:val="24"/>
              </w:rPr>
            </w:pPr>
          </w:p>
          <w:p w14:paraId="36D5CA78" w14:textId="77777777" w:rsidR="00853496" w:rsidRPr="0016727E" w:rsidRDefault="0016727E" w:rsidP="006514E8">
            <w:pPr>
              <w:rPr>
                <w:rFonts w:cs="Times New Roman"/>
                <w:szCs w:val="24"/>
              </w:rPr>
            </w:pPr>
            <w:r w:rsidRPr="0016727E">
              <w:rPr>
                <w:rFonts w:cs="Times New Roman"/>
                <w:szCs w:val="24"/>
              </w:rPr>
              <w:t>Hunyadi Mátyás</w:t>
            </w:r>
          </w:p>
        </w:tc>
        <w:tc>
          <w:tcPr>
            <w:tcW w:w="2977" w:type="dxa"/>
          </w:tcPr>
          <w:p w14:paraId="42C53FFA" w14:textId="77777777" w:rsidR="00853496" w:rsidRDefault="00BD473A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F: rendkívüli hadiadó, füstpénz, fekete sereg, </w:t>
            </w:r>
            <w:r w:rsidR="000851E2">
              <w:rPr>
                <w:rFonts w:cs="Times New Roman"/>
                <w:i/>
                <w:szCs w:val="24"/>
              </w:rPr>
              <w:t>zsoldos</w:t>
            </w:r>
          </w:p>
          <w:p w14:paraId="24342041" w14:textId="77777777" w:rsidR="000851E2" w:rsidRDefault="000851E2" w:rsidP="009443CA">
            <w:pPr>
              <w:jc w:val="left"/>
              <w:rPr>
                <w:rFonts w:cs="Times New Roman"/>
                <w:i/>
                <w:szCs w:val="24"/>
              </w:rPr>
            </w:pPr>
          </w:p>
          <w:p w14:paraId="7EC62D8F" w14:textId="77777777" w:rsidR="000851E2" w:rsidRDefault="000851E2" w:rsidP="009443CA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Pr="000851E2">
              <w:rPr>
                <w:rFonts w:cs="Times New Roman"/>
                <w:i/>
                <w:szCs w:val="24"/>
              </w:rPr>
              <w:t>I. (Hunyadi) Mátyás</w:t>
            </w:r>
          </w:p>
          <w:p w14:paraId="13CEBFE3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7DA42188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É: 1458–90</w:t>
            </w:r>
            <w:r w:rsidR="00255BDE">
              <w:rPr>
                <w:rFonts w:cs="Times New Roman"/>
                <w:szCs w:val="24"/>
              </w:rPr>
              <w:t>.</w:t>
            </w:r>
          </w:p>
          <w:p w14:paraId="1CA755D8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5A9507A0" w14:textId="77777777" w:rsidR="000851E2" w:rsidRPr="000851E2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Pr="000851E2">
              <w:rPr>
                <w:rFonts w:cs="Times New Roman"/>
                <w:i/>
                <w:szCs w:val="24"/>
              </w:rPr>
              <w:t>Csehország</w:t>
            </w:r>
            <w:r>
              <w:rPr>
                <w:rFonts w:cs="Times New Roman"/>
                <w:szCs w:val="24"/>
              </w:rPr>
              <w:t>, osztrák tartományok, Kolozsvár, Kenyérmező</w:t>
            </w:r>
          </w:p>
          <w:p w14:paraId="22525BE5" w14:textId="77777777" w:rsidR="000851E2" w:rsidRP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4C9C20B4" w14:textId="77777777" w:rsidR="004322D6" w:rsidRDefault="0008458B" w:rsidP="004322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4322D6">
              <w:rPr>
                <w:rFonts w:eastAsia="Calibri" w:cs="Times New Roman"/>
                <w:szCs w:val="24"/>
              </w:rPr>
              <w:t>A trón megszerzése és Mátyás uralkodásának első szakasza.</w:t>
            </w:r>
          </w:p>
          <w:p w14:paraId="1C9F824B" w14:textId="77777777" w:rsidR="0008458B" w:rsidRPr="004322D6" w:rsidRDefault="0008458B" w:rsidP="004322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4322D6">
              <w:rPr>
                <w:rFonts w:eastAsia="Calibri" w:cs="Times New Roman"/>
                <w:szCs w:val="24"/>
              </w:rPr>
              <w:t>Mátyás központosító törekvéseinek feltárása.</w:t>
            </w:r>
          </w:p>
          <w:p w14:paraId="2E56361D" w14:textId="77777777" w:rsidR="00853496" w:rsidRDefault="0008458B" w:rsidP="000845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Mátyás pénz</w:t>
            </w:r>
            <w:r w:rsidR="006514E8">
              <w:rPr>
                <w:rFonts w:eastAsia="Calibri" w:cs="Times New Roman"/>
                <w:szCs w:val="24"/>
              </w:rPr>
              <w:t>ügyi politikájának megismerése.</w:t>
            </w:r>
          </w:p>
          <w:p w14:paraId="3C66B939" w14:textId="77777777" w:rsidR="0008458B" w:rsidRDefault="0008458B" w:rsidP="0008458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Mátyás külpolitikájának elemzése.</w:t>
            </w:r>
          </w:p>
          <w:p w14:paraId="4BDC8C82" w14:textId="77777777" w:rsidR="0008458B" w:rsidRPr="0008458B" w:rsidRDefault="0008458B" w:rsidP="00084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8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95" w:type="dxa"/>
          </w:tcPr>
          <w:p w14:paraId="67073808" w14:textId="77777777" w:rsidR="00853496" w:rsidRPr="00255BDE" w:rsidRDefault="0008458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Mátyás koronázás előtti politikájának elemzése források és térképvázlat alapján.</w:t>
            </w:r>
          </w:p>
          <w:p w14:paraId="1AFD7ED3" w14:textId="77777777" w:rsidR="0008458B" w:rsidRPr="00255BDE" w:rsidRDefault="0008458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Mátyás államának megismerése ábrák segítségével.</w:t>
            </w:r>
          </w:p>
          <w:p w14:paraId="09F7180F" w14:textId="77777777" w:rsidR="0008458B" w:rsidRPr="00255BDE" w:rsidRDefault="0008458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Mátyás pénzügypolitikájának elemzése ábrák alapján.</w:t>
            </w:r>
          </w:p>
          <w:p w14:paraId="67629BCA" w14:textId="77777777" w:rsidR="0008458B" w:rsidRPr="00255BDE" w:rsidRDefault="0008458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fekete sereg jellemzőinek feltárása forrás és kép alapján.</w:t>
            </w:r>
          </w:p>
          <w:p w14:paraId="4CFF71E5" w14:textId="77777777" w:rsidR="0008458B" w:rsidRPr="00255BDE" w:rsidRDefault="0008458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>Mátyás nyugati és török politikájának elemzése források és térképvázlatok elemzésével.</w:t>
            </w:r>
          </w:p>
          <w:p w14:paraId="7EC12C0A" w14:textId="77777777" w:rsidR="0008458B" w:rsidRPr="00255BDE" w:rsidRDefault="0008458B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16727E" w:rsidRPr="001865CF" w14:paraId="7264518F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0BDD44CD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A5330E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A47DF8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8183C8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A9970E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14B041" w14:textId="77777777" w:rsidR="0016727E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56</w:t>
            </w:r>
            <w:r w:rsidR="0016727E">
              <w:rPr>
                <w:rFonts w:cs="Times New Roman"/>
                <w:sz w:val="20"/>
                <w:szCs w:val="20"/>
              </w:rPr>
              <w:t>.</w:t>
            </w:r>
          </w:p>
          <w:p w14:paraId="5BBA81FB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196841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2C158EE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7DA20F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BF268A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36572C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BB010F" w14:textId="77777777" w:rsidR="00960CB1" w:rsidRDefault="00960CB1" w:rsidP="00450979">
            <w:pPr>
              <w:jc w:val="center"/>
              <w:rPr>
                <w:rFonts w:cs="Times New Roman"/>
                <w:szCs w:val="24"/>
              </w:rPr>
            </w:pPr>
          </w:p>
          <w:p w14:paraId="482480A1" w14:textId="77777777" w:rsidR="00960CB1" w:rsidRDefault="00960CB1" w:rsidP="00450979">
            <w:pPr>
              <w:jc w:val="center"/>
              <w:rPr>
                <w:rFonts w:cs="Times New Roman"/>
                <w:szCs w:val="24"/>
              </w:rPr>
            </w:pPr>
          </w:p>
          <w:p w14:paraId="3B6774B5" w14:textId="77777777" w:rsidR="00960CB1" w:rsidRDefault="00960CB1" w:rsidP="00450979">
            <w:pPr>
              <w:jc w:val="center"/>
              <w:rPr>
                <w:rFonts w:cs="Times New Roman"/>
                <w:szCs w:val="24"/>
              </w:rPr>
            </w:pPr>
          </w:p>
          <w:p w14:paraId="0AF523E4" w14:textId="77777777" w:rsidR="00960CB1" w:rsidRDefault="00960CB1" w:rsidP="00450979">
            <w:pPr>
              <w:jc w:val="center"/>
              <w:rPr>
                <w:rFonts w:cs="Times New Roman"/>
                <w:szCs w:val="24"/>
              </w:rPr>
            </w:pPr>
          </w:p>
          <w:p w14:paraId="796E9706" w14:textId="77777777" w:rsidR="0016727E" w:rsidRPr="0016727E" w:rsidRDefault="00450979" w:rsidP="00450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magyar középkor kulturális hagyatéka</w:t>
            </w:r>
          </w:p>
        </w:tc>
        <w:tc>
          <w:tcPr>
            <w:tcW w:w="2977" w:type="dxa"/>
          </w:tcPr>
          <w:p w14:paraId="22A4C009" w14:textId="77777777" w:rsidR="0016727E" w:rsidRDefault="00BD473A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F: Corvina, Képes Krónika</w:t>
            </w:r>
          </w:p>
          <w:p w14:paraId="2567E0AE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1D232AA9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N: 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  <w:p w14:paraId="692858C1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4BE1C944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É: 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  <w:p w14:paraId="2FF317C9" w14:textId="77777777" w:rsidR="000851E2" w:rsidRDefault="000851E2" w:rsidP="009443CA">
            <w:pPr>
              <w:jc w:val="left"/>
              <w:rPr>
                <w:rFonts w:cs="Times New Roman"/>
                <w:szCs w:val="24"/>
              </w:rPr>
            </w:pPr>
          </w:p>
          <w:p w14:paraId="1BE44AF2" w14:textId="77777777" w:rsidR="000851E2" w:rsidRPr="0016727E" w:rsidRDefault="000851E2" w:rsidP="009443C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T: </w:t>
            </w:r>
            <w:r w:rsidR="00D62350">
              <w:rPr>
                <w:rFonts w:cs="Times New Roman"/>
                <w:szCs w:val="24"/>
              </w:rPr>
              <w:sym w:font="Symbol" w:char="F02D"/>
            </w:r>
          </w:p>
        </w:tc>
        <w:tc>
          <w:tcPr>
            <w:tcW w:w="4677" w:type="dxa"/>
          </w:tcPr>
          <w:p w14:paraId="201BDFFC" w14:textId="77777777" w:rsidR="004322D6" w:rsidRDefault="00EE5E48" w:rsidP="004322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Magyar geszták, krónikák és szentek legendáinak megismerése.</w:t>
            </w:r>
          </w:p>
          <w:p w14:paraId="686C979E" w14:textId="77777777" w:rsidR="00EE5E48" w:rsidRDefault="00EE5E48" w:rsidP="004322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Magyar várak, a királyi udvar, kolostorok bemutatása.</w:t>
            </w:r>
          </w:p>
          <w:p w14:paraId="290176C5" w14:textId="77777777" w:rsidR="00EE5E48" w:rsidRDefault="00EE5E48" w:rsidP="004322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középkori magyar építészet emlékeinek megismerése.</w:t>
            </w:r>
          </w:p>
          <w:p w14:paraId="38362C66" w14:textId="77777777" w:rsidR="00EE5E48" w:rsidRDefault="00EE5E48" w:rsidP="004322D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Történelmi jelképeink megismerése.</w:t>
            </w:r>
          </w:p>
          <w:p w14:paraId="11520DD0" w14:textId="77777777" w:rsidR="0016727E" w:rsidRPr="0016727E" w:rsidRDefault="0016727E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13E8A65A" w14:textId="77777777" w:rsidR="0016727E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Eredetmondáink megismerése geszták és krónikák forrásrészletei alapján.</w:t>
            </w:r>
          </w:p>
          <w:p w14:paraId="5F42909A" w14:textId="77777777" w:rsidR="00EE5E48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Szent Margit életének megismerése források és képek segítségével.</w:t>
            </w:r>
          </w:p>
          <w:p w14:paraId="17B24FD8" w14:textId="77777777" w:rsidR="00EE5E48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magyarországi szerzetesi mozgalom és emlékeinek feltárása képek, források és térképvázlatok segítségével.</w:t>
            </w:r>
          </w:p>
          <w:p w14:paraId="2EADDA86" w14:textId="77777777" w:rsidR="00EE5E48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magyar írásbeliség és oktatás kezdeteinek megismerése ábrák és térképvázlatok alapján.</w:t>
            </w:r>
          </w:p>
          <w:p w14:paraId="5EA52457" w14:textId="77777777" w:rsidR="00EE5E48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középkori magyar építészet jellemzőinek feltárása képek alapján.</w:t>
            </w:r>
          </w:p>
          <w:p w14:paraId="006FF966" w14:textId="77777777" w:rsidR="00EE5E48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történetírás kezdeteinek feltárása forráselemzés révén.</w:t>
            </w:r>
          </w:p>
          <w:p w14:paraId="62BF5EB9" w14:textId="77777777" w:rsidR="00EE5E48" w:rsidRPr="00255BDE" w:rsidRDefault="00EE5E48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Történelmi jelképeink eredetének feltárása képek alapján.</w:t>
            </w:r>
          </w:p>
          <w:p w14:paraId="62A1C08A" w14:textId="77777777" w:rsidR="00EE5E48" w:rsidRPr="00255BDE" w:rsidRDefault="00EE5E48" w:rsidP="00255BDE">
            <w:pPr>
              <w:spacing w:line="276" w:lineRule="auto"/>
              <w:ind w:left="339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16727E" w:rsidRPr="001865CF" w14:paraId="253A0A2B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0D99DC94" w14:textId="77777777" w:rsidR="0016727E" w:rsidRDefault="0016727E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2AFD688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EC6052A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DC0C2FF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70586F4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995F18">
              <w:rPr>
                <w:rFonts w:cs="Times New Roman"/>
                <w:sz w:val="20"/>
                <w:szCs w:val="20"/>
              </w:rPr>
              <w:t>7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 w:rsidR="00995F18">
              <w:rPr>
                <w:rFonts w:cs="Times New Roman"/>
                <w:sz w:val="20"/>
                <w:szCs w:val="20"/>
              </w:rPr>
              <w:t>59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A172212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482E7CE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038674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B49E7F6" w14:textId="77777777" w:rsidR="00450979" w:rsidRDefault="00450979" w:rsidP="009443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547758" w14:textId="77777777" w:rsidR="00450979" w:rsidRPr="00451EEF" w:rsidRDefault="00450979" w:rsidP="00450979">
            <w:pPr>
              <w:jc w:val="center"/>
              <w:rPr>
                <w:rFonts w:eastAsia="Times New Roman" w:cs="Times New Roman"/>
                <w:bCs/>
                <w:i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Összefoglalás,</w:t>
            </w:r>
          </w:p>
          <w:p w14:paraId="2C7366E7" w14:textId="77777777" w:rsidR="00450979" w:rsidRPr="00451EEF" w:rsidRDefault="00450979" w:rsidP="00450979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ellenőrzés,</w:t>
            </w:r>
          </w:p>
          <w:p w14:paraId="623F702D" w14:textId="77777777" w:rsidR="00450979" w:rsidRPr="00451EEF" w:rsidRDefault="00450979" w:rsidP="00450979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gyakorlás,</w:t>
            </w:r>
          </w:p>
          <w:p w14:paraId="36BF5A65" w14:textId="77777777" w:rsidR="0016727E" w:rsidRPr="0016727E" w:rsidRDefault="00450979" w:rsidP="00D82141">
            <w:pPr>
              <w:jc w:val="center"/>
              <w:rPr>
                <w:rFonts w:cs="Times New Roman"/>
                <w:szCs w:val="24"/>
              </w:rPr>
            </w:pPr>
            <w:r w:rsidRPr="00451EEF">
              <w:rPr>
                <w:rFonts w:eastAsia="Times New Roman" w:cs="Times New Roman"/>
                <w:bCs/>
                <w:lang w:eastAsia="hu-HU"/>
              </w:rPr>
              <w:t>képességfejlesztés</w:t>
            </w:r>
          </w:p>
        </w:tc>
        <w:tc>
          <w:tcPr>
            <w:tcW w:w="2977" w:type="dxa"/>
          </w:tcPr>
          <w:p w14:paraId="65FBABAE" w14:textId="77777777" w:rsidR="0016727E" w:rsidRPr="0016727E" w:rsidRDefault="0016727E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02F62DFF" w14:textId="77777777" w:rsidR="0016727E" w:rsidRDefault="00132ECE" w:rsidP="00132E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XIV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>
              <w:rPr>
                <w:rFonts w:eastAsia="Calibri" w:cs="Times New Roman"/>
                <w:szCs w:val="24"/>
              </w:rPr>
              <w:t>XV. századi magyar uralkodókról érvekkel alátámasztott vélemény kialakítása.</w:t>
            </w:r>
          </w:p>
          <w:p w14:paraId="394F45D0" w14:textId="77777777" w:rsidR="00132ECE" w:rsidRDefault="00132ECE" w:rsidP="00132E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 magyar rendi állam és az Oszmán Birodalom párharcának több</w:t>
            </w:r>
            <w:r w:rsidR="00C608DC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szempontú elemzése.</w:t>
            </w:r>
          </w:p>
          <w:p w14:paraId="3135FC8E" w14:textId="77777777" w:rsidR="00132ECE" w:rsidRPr="00132ECE" w:rsidRDefault="00132ECE" w:rsidP="00132E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A XIV</w:t>
            </w:r>
            <w:r w:rsidR="00D62350">
              <w:rPr>
                <w:rFonts w:cs="Times New Roman"/>
                <w:szCs w:val="24"/>
              </w:rPr>
              <w:sym w:font="Symbol" w:char="F02D"/>
            </w:r>
            <w:r>
              <w:rPr>
                <w:rFonts w:eastAsia="Calibri" w:cs="Times New Roman"/>
                <w:szCs w:val="24"/>
              </w:rPr>
              <w:t>XV. századi magyar történelmet megjelenítő fontos kulturális alkotások azonosítása.</w:t>
            </w:r>
          </w:p>
        </w:tc>
        <w:tc>
          <w:tcPr>
            <w:tcW w:w="4395" w:type="dxa"/>
          </w:tcPr>
          <w:p w14:paraId="7F26A2B5" w14:textId="77777777" w:rsidR="00BE20CA" w:rsidRPr="00255BDE" w:rsidRDefault="00BE20C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lastRenderedPageBreak/>
              <w:t>A</w:t>
            </w:r>
            <w:r w:rsidR="009026CA" w:rsidRPr="00255BDE">
              <w:rPr>
                <w:rFonts w:eastAsia="Calibri" w:cs="Times New Roman"/>
                <w:szCs w:val="24"/>
              </w:rPr>
              <w:t xml:space="preserve"> középkori Magyar Királyság fénykora</w:t>
            </w:r>
            <w:r w:rsidRPr="00255BDE">
              <w:rPr>
                <w:rFonts w:eastAsia="Calibri" w:cs="Times New Roman"/>
                <w:szCs w:val="24"/>
              </w:rPr>
              <w:t xml:space="preserve"> főbb folyamatainak és jelenségeinek (pl. társadalom, gazdaság, államszervezet stb.) áttekintése és elemzése.</w:t>
            </w:r>
          </w:p>
          <w:p w14:paraId="083CF2C4" w14:textId="77777777" w:rsidR="0016727E" w:rsidRPr="00255BDE" w:rsidRDefault="00BE20CA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</w:t>
            </w:r>
            <w:r w:rsidR="009026CA" w:rsidRPr="00255BDE">
              <w:rPr>
                <w:rFonts w:eastAsia="Calibri" w:cs="Times New Roman"/>
                <w:szCs w:val="24"/>
              </w:rPr>
              <w:t xml:space="preserve"> középkori Magyarország</w:t>
            </w:r>
            <w:r w:rsidRPr="00255BDE">
              <w:rPr>
                <w:rFonts w:eastAsia="Calibri" w:cs="Times New Roman"/>
                <w:szCs w:val="24"/>
              </w:rPr>
              <w:t xml:space="preserve"> legjelentősebb kulturális alkotásainak azonosítása képen és térképen.</w:t>
            </w:r>
          </w:p>
        </w:tc>
      </w:tr>
      <w:tr w:rsidR="00450979" w:rsidRPr="001865CF" w14:paraId="64C7310A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3EA4D99B" w14:textId="77777777" w:rsidR="00450979" w:rsidRDefault="00995F18" w:rsidP="009443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72</w:t>
            </w:r>
            <w:r w:rsidR="005D14A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53CDBCF" w14:textId="77777777" w:rsidR="00450979" w:rsidRPr="00D82141" w:rsidRDefault="00D82141" w:rsidP="009443CA">
            <w:pPr>
              <w:jc w:val="left"/>
              <w:rPr>
                <w:rFonts w:cs="Times New Roman"/>
                <w:szCs w:val="24"/>
              </w:rPr>
            </w:pPr>
            <w:r w:rsidRPr="00D82141">
              <w:rPr>
                <w:rFonts w:cs="Calibri"/>
                <w:color w:val="000000"/>
              </w:rPr>
              <w:t>Két mélységelvű téma feldolgozás</w:t>
            </w:r>
            <w:r w:rsidR="000011CF">
              <w:rPr>
                <w:rFonts w:cs="Calibri"/>
                <w:color w:val="000000"/>
              </w:rPr>
              <w:t>a</w:t>
            </w:r>
          </w:p>
        </w:tc>
        <w:tc>
          <w:tcPr>
            <w:tcW w:w="2977" w:type="dxa"/>
          </w:tcPr>
          <w:p w14:paraId="1AC97F80" w14:textId="77777777" w:rsidR="00450979" w:rsidRPr="0016727E" w:rsidRDefault="00450979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3F2D092C" w14:textId="77777777" w:rsidR="00450979" w:rsidRPr="0016727E" w:rsidRDefault="000011CF" w:rsidP="000011CF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kerettantervben meghatározott fejlesztési célok elérését segítő témák feldolgozása.</w:t>
            </w:r>
          </w:p>
        </w:tc>
        <w:tc>
          <w:tcPr>
            <w:tcW w:w="4395" w:type="dxa"/>
          </w:tcPr>
          <w:p w14:paraId="3DC5B540" w14:textId="77777777" w:rsidR="00450979" w:rsidRPr="00255BDE" w:rsidRDefault="000011CF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 forráselemzés (szöveg, kép, ábra, térkép) és közös munka, a véleményalkotás gyakorlása és elmélyítése.</w:t>
            </w:r>
          </w:p>
        </w:tc>
      </w:tr>
      <w:tr w:rsidR="005D14A3" w:rsidRPr="001865CF" w14:paraId="7ACA1A53" w14:textId="77777777" w:rsidTr="00BD1CCD">
        <w:trPr>
          <w:trHeight w:val="850"/>
        </w:trPr>
        <w:tc>
          <w:tcPr>
            <w:tcW w:w="988" w:type="dxa"/>
            <w:vAlign w:val="center"/>
          </w:tcPr>
          <w:p w14:paraId="48B12FD6" w14:textId="77777777" w:rsidR="005D14A3" w:rsidRDefault="00416D36" w:rsidP="00416D3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</w:t>
            </w:r>
            <w:r w:rsidR="00176355">
              <w:rPr>
                <w:rFonts w:cs="Times New Roman"/>
                <w:szCs w:val="24"/>
              </w:rPr>
              <w:sym w:font="Symbol" w:char="F02D"/>
            </w:r>
            <w:r>
              <w:rPr>
                <w:rFonts w:cs="Times New Roman"/>
                <w:sz w:val="20"/>
                <w:szCs w:val="20"/>
              </w:rPr>
              <w:t>74.</w:t>
            </w:r>
          </w:p>
        </w:tc>
        <w:tc>
          <w:tcPr>
            <w:tcW w:w="2126" w:type="dxa"/>
            <w:vAlign w:val="center"/>
          </w:tcPr>
          <w:p w14:paraId="50851176" w14:textId="77777777" w:rsidR="005D14A3" w:rsidRPr="0016727E" w:rsidRDefault="00D82141" w:rsidP="00D8214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Év végi zárás</w:t>
            </w:r>
          </w:p>
        </w:tc>
        <w:tc>
          <w:tcPr>
            <w:tcW w:w="2977" w:type="dxa"/>
          </w:tcPr>
          <w:p w14:paraId="1BFBCB37" w14:textId="77777777" w:rsidR="005D14A3" w:rsidRPr="0016727E" w:rsidRDefault="005D14A3" w:rsidP="009443C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14:paraId="25AFAD50" w14:textId="77777777" w:rsidR="005D14A3" w:rsidRPr="0016727E" w:rsidRDefault="005D14A3" w:rsidP="009443CA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4395" w:type="dxa"/>
          </w:tcPr>
          <w:p w14:paraId="5F988F9B" w14:textId="77777777" w:rsidR="005D14A3" w:rsidRPr="00255BDE" w:rsidRDefault="00C06DCD" w:rsidP="00255BDE">
            <w:pPr>
              <w:numPr>
                <w:ilvl w:val="0"/>
                <w:numId w:val="7"/>
              </w:numPr>
              <w:spacing w:line="276" w:lineRule="auto"/>
              <w:ind w:left="339" w:hanging="357"/>
              <w:jc w:val="left"/>
              <w:rPr>
                <w:rFonts w:eastAsia="Calibri" w:cs="Times New Roman"/>
                <w:szCs w:val="24"/>
              </w:rPr>
            </w:pPr>
            <w:r w:rsidRPr="00255BDE">
              <w:rPr>
                <w:rFonts w:eastAsia="Calibri" w:cs="Times New Roman"/>
                <w:szCs w:val="24"/>
              </w:rPr>
              <w:t>Az elért eredmények közös elemzése, a fejlesztendő területek kitűzése.</w:t>
            </w:r>
          </w:p>
        </w:tc>
      </w:tr>
    </w:tbl>
    <w:p w14:paraId="3660ED5F" w14:textId="77777777" w:rsidR="00276C23" w:rsidRDefault="00276C23"/>
    <w:p w14:paraId="3F7F1BDF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98"/>
        <w:gridCol w:w="4838"/>
        <w:gridCol w:w="8222"/>
      </w:tblGrid>
      <w:tr w:rsidR="008F34AF" w14:paraId="5E5F6895" w14:textId="77777777" w:rsidTr="008F34AF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2B72637C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8F34AF" w14:paraId="5C2B64CA" w14:textId="77777777" w:rsidTr="008F34AF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0D3C027C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238072B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77D855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2B31B4E" w14:textId="77777777" w:rsidR="008F34AF" w:rsidRDefault="008F34A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8F34AF" w14:paraId="73BCC0E6" w14:textId="77777777" w:rsidTr="008F34AF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07C67121" w14:textId="77777777" w:rsidR="008F34AF" w:rsidRDefault="008F34AF">
            <w:pPr>
              <w:spacing w:line="256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  <w:t>2024/2025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62EEA700" w14:textId="5FD07877" w:rsidR="008F34AF" w:rsidRDefault="008F34AF">
            <w:pPr>
              <w:spacing w:line="256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9.C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88984B0" w14:textId="07237463" w:rsidR="008F34AF" w:rsidRDefault="008F34AF">
            <w:pPr>
              <w:spacing w:line="256" w:lineRule="auto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Bernula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Béla Péter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4EB43E09" w14:textId="77777777" w:rsidR="008F34AF" w:rsidRDefault="008F34AF">
            <w:pPr>
              <w:spacing w:line="256" w:lineRule="auto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0A5D02FF" w14:textId="77777777" w:rsidR="00EE0A83" w:rsidRDefault="00EE0A83" w:rsidP="00EE0A83">
      <w:pPr>
        <w:tabs>
          <w:tab w:val="left" w:pos="1647"/>
        </w:tabs>
        <w:rPr>
          <w:rFonts w:cs="Times New Roman"/>
        </w:rPr>
      </w:pPr>
    </w:p>
    <w:p w14:paraId="2D48A0F8" w14:textId="77777777" w:rsidR="00A56BDE" w:rsidRDefault="00A56BDE" w:rsidP="000E16FD">
      <w:pPr>
        <w:jc w:val="center"/>
        <w:rPr>
          <w:rFonts w:cs="Times New Roman"/>
          <w:b/>
          <w:sz w:val="20"/>
          <w:szCs w:val="20"/>
        </w:rPr>
      </w:pPr>
    </w:p>
    <w:sectPr w:rsidR="00A56BDE" w:rsidSect="0022735B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F5C0" w14:textId="77777777" w:rsidR="000E43A8" w:rsidRDefault="000E43A8" w:rsidP="00A56BDE">
      <w:r>
        <w:separator/>
      </w:r>
    </w:p>
  </w:endnote>
  <w:endnote w:type="continuationSeparator" w:id="0">
    <w:p w14:paraId="2C30EB90" w14:textId="77777777" w:rsidR="000E43A8" w:rsidRDefault="000E43A8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EndPr/>
    <w:sdtContent>
      <w:p w14:paraId="34242D21" w14:textId="77777777" w:rsidR="00C608DC" w:rsidRDefault="00C608DC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D2CCEB" wp14:editId="3A0C1FA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26F9B2" w14:textId="77777777" w:rsidR="00C608DC" w:rsidRPr="0074089C" w:rsidRDefault="00C608DC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0E43A8" w:rsidRPr="000E43A8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7DEAA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C608DC" w:rsidRPr="0074089C" w:rsidRDefault="00C608DC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0E43A8" w:rsidRPr="000E43A8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B6DE4" w14:textId="77777777" w:rsidR="000E43A8" w:rsidRDefault="000E43A8" w:rsidP="00A56BDE">
      <w:r>
        <w:separator/>
      </w:r>
    </w:p>
  </w:footnote>
  <w:footnote w:type="continuationSeparator" w:id="0">
    <w:p w14:paraId="172B07C9" w14:textId="77777777" w:rsidR="000E43A8" w:rsidRDefault="000E43A8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69CE"/>
    <w:multiLevelType w:val="hybridMultilevel"/>
    <w:tmpl w:val="D6A8AB00"/>
    <w:lvl w:ilvl="0" w:tplc="F2007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628"/>
    <w:multiLevelType w:val="hybridMultilevel"/>
    <w:tmpl w:val="800234DC"/>
    <w:lvl w:ilvl="0" w:tplc="F07091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3AC"/>
    <w:multiLevelType w:val="hybridMultilevel"/>
    <w:tmpl w:val="998038A2"/>
    <w:lvl w:ilvl="0" w:tplc="D2885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43B0"/>
    <w:multiLevelType w:val="hybridMultilevel"/>
    <w:tmpl w:val="CF2C54B2"/>
    <w:lvl w:ilvl="0" w:tplc="BE3A5694">
      <w:numFmt w:val="bullet"/>
      <w:lvlText w:val="-"/>
      <w:lvlJc w:val="left"/>
      <w:pPr>
        <w:ind w:left="67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0DAA7425"/>
    <w:multiLevelType w:val="hybridMultilevel"/>
    <w:tmpl w:val="3DFC6CCE"/>
    <w:lvl w:ilvl="0" w:tplc="B68460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5739F9"/>
    <w:multiLevelType w:val="multilevel"/>
    <w:tmpl w:val="70A260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17FC3"/>
    <w:multiLevelType w:val="hybridMultilevel"/>
    <w:tmpl w:val="B6D495E6"/>
    <w:lvl w:ilvl="0" w:tplc="ED4E7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ECC"/>
    <w:multiLevelType w:val="hybridMultilevel"/>
    <w:tmpl w:val="69C2D388"/>
    <w:lvl w:ilvl="0" w:tplc="3B0C8A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5D68"/>
    <w:multiLevelType w:val="hybridMultilevel"/>
    <w:tmpl w:val="B1BAC896"/>
    <w:lvl w:ilvl="0" w:tplc="E64C9F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3E06"/>
    <w:multiLevelType w:val="hybridMultilevel"/>
    <w:tmpl w:val="8876A0AE"/>
    <w:lvl w:ilvl="0" w:tplc="5AE477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6D4D"/>
    <w:multiLevelType w:val="hybridMultilevel"/>
    <w:tmpl w:val="A970A684"/>
    <w:lvl w:ilvl="0" w:tplc="9FA4B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83D00"/>
    <w:multiLevelType w:val="hybridMultilevel"/>
    <w:tmpl w:val="FB5C8452"/>
    <w:lvl w:ilvl="0" w:tplc="87347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B3D"/>
    <w:multiLevelType w:val="hybridMultilevel"/>
    <w:tmpl w:val="EE7A4AA0"/>
    <w:lvl w:ilvl="0" w:tplc="7E88AF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206"/>
    <w:multiLevelType w:val="hybridMultilevel"/>
    <w:tmpl w:val="87287760"/>
    <w:lvl w:ilvl="0" w:tplc="D00E59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015C"/>
    <w:multiLevelType w:val="hybridMultilevel"/>
    <w:tmpl w:val="5A68B50E"/>
    <w:lvl w:ilvl="0" w:tplc="A1F8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3C60"/>
    <w:multiLevelType w:val="hybridMultilevel"/>
    <w:tmpl w:val="F912EDB8"/>
    <w:lvl w:ilvl="0" w:tplc="78B4F4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928F6"/>
    <w:multiLevelType w:val="hybridMultilevel"/>
    <w:tmpl w:val="DC3C8CAE"/>
    <w:lvl w:ilvl="0" w:tplc="8AD245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A341E"/>
    <w:multiLevelType w:val="hybridMultilevel"/>
    <w:tmpl w:val="0B2CE438"/>
    <w:lvl w:ilvl="0" w:tplc="42DC72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0566"/>
    <w:multiLevelType w:val="hybridMultilevel"/>
    <w:tmpl w:val="1D42EC64"/>
    <w:lvl w:ilvl="0" w:tplc="E020DE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51DC3"/>
    <w:multiLevelType w:val="hybridMultilevel"/>
    <w:tmpl w:val="FCC6D01E"/>
    <w:lvl w:ilvl="0" w:tplc="47F864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872CD"/>
    <w:multiLevelType w:val="hybridMultilevel"/>
    <w:tmpl w:val="6256D586"/>
    <w:lvl w:ilvl="0" w:tplc="0CB4A1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3732A"/>
    <w:multiLevelType w:val="hybridMultilevel"/>
    <w:tmpl w:val="F4A04B92"/>
    <w:lvl w:ilvl="0" w:tplc="A2D8BEA2">
      <w:start w:val="5"/>
      <w:numFmt w:val="bullet"/>
      <w:lvlText w:val="-"/>
      <w:lvlJc w:val="left"/>
      <w:pPr>
        <w:ind w:left="67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6" w15:restartNumberingAfterBreak="0">
    <w:nsid w:val="6C106625"/>
    <w:multiLevelType w:val="hybridMultilevel"/>
    <w:tmpl w:val="D55A81C2"/>
    <w:lvl w:ilvl="0" w:tplc="EA46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4C9E"/>
    <w:multiLevelType w:val="hybridMultilevel"/>
    <w:tmpl w:val="E0D8806A"/>
    <w:lvl w:ilvl="0" w:tplc="1A0817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8155A"/>
    <w:multiLevelType w:val="hybridMultilevel"/>
    <w:tmpl w:val="3EAA5762"/>
    <w:lvl w:ilvl="0" w:tplc="12C8C668">
      <w:numFmt w:val="bullet"/>
      <w:lvlText w:val="-"/>
      <w:lvlJc w:val="left"/>
      <w:pPr>
        <w:ind w:left="67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0" w15:restartNumberingAfterBreak="0">
    <w:nsid w:val="79340920"/>
    <w:multiLevelType w:val="hybridMultilevel"/>
    <w:tmpl w:val="6C50D694"/>
    <w:lvl w:ilvl="0" w:tplc="936C29D6">
      <w:start w:val="5"/>
      <w:numFmt w:val="bullet"/>
      <w:lvlText w:val="-"/>
      <w:lvlJc w:val="left"/>
      <w:pPr>
        <w:ind w:left="67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1" w15:restartNumberingAfterBreak="0">
    <w:nsid w:val="796B4FDC"/>
    <w:multiLevelType w:val="hybridMultilevel"/>
    <w:tmpl w:val="D69A7E52"/>
    <w:lvl w:ilvl="0" w:tplc="FA8442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51F31"/>
    <w:multiLevelType w:val="hybridMultilevel"/>
    <w:tmpl w:val="122C63B2"/>
    <w:lvl w:ilvl="0" w:tplc="B010C3AC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2020E"/>
    <w:multiLevelType w:val="hybridMultilevel"/>
    <w:tmpl w:val="B2C6F022"/>
    <w:lvl w:ilvl="0" w:tplc="92649684">
      <w:numFmt w:val="bullet"/>
      <w:lvlText w:val="-"/>
      <w:lvlJc w:val="left"/>
      <w:pPr>
        <w:ind w:left="67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5" w15:restartNumberingAfterBreak="0">
    <w:nsid w:val="7CF17E8B"/>
    <w:multiLevelType w:val="hybridMultilevel"/>
    <w:tmpl w:val="7C566C96"/>
    <w:lvl w:ilvl="0" w:tplc="4522B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22491">
    <w:abstractNumId w:val="7"/>
  </w:num>
  <w:num w:numId="2" w16cid:durableId="1379553792">
    <w:abstractNumId w:val="14"/>
  </w:num>
  <w:num w:numId="3" w16cid:durableId="1046563855">
    <w:abstractNumId w:val="36"/>
  </w:num>
  <w:num w:numId="4" w16cid:durableId="668141621">
    <w:abstractNumId w:val="24"/>
  </w:num>
  <w:num w:numId="5" w16cid:durableId="560598862">
    <w:abstractNumId w:val="28"/>
  </w:num>
  <w:num w:numId="6" w16cid:durableId="1441871669">
    <w:abstractNumId w:val="33"/>
  </w:num>
  <w:num w:numId="7" w16cid:durableId="1856189165">
    <w:abstractNumId w:val="5"/>
  </w:num>
  <w:num w:numId="8" w16cid:durableId="702900251">
    <w:abstractNumId w:val="6"/>
  </w:num>
  <w:num w:numId="9" w16cid:durableId="307784232">
    <w:abstractNumId w:val="13"/>
  </w:num>
  <w:num w:numId="10" w16cid:durableId="854999020">
    <w:abstractNumId w:val="17"/>
  </w:num>
  <w:num w:numId="11" w16cid:durableId="446244056">
    <w:abstractNumId w:val="12"/>
  </w:num>
  <w:num w:numId="12" w16cid:durableId="1650011543">
    <w:abstractNumId w:val="23"/>
  </w:num>
  <w:num w:numId="13" w16cid:durableId="234629543">
    <w:abstractNumId w:val="4"/>
  </w:num>
  <w:num w:numId="14" w16cid:durableId="1956134753">
    <w:abstractNumId w:val="35"/>
  </w:num>
  <w:num w:numId="15" w16cid:durableId="1063721997">
    <w:abstractNumId w:val="29"/>
  </w:num>
  <w:num w:numId="16" w16cid:durableId="2076118978">
    <w:abstractNumId w:val="8"/>
  </w:num>
  <w:num w:numId="17" w16cid:durableId="1224829816">
    <w:abstractNumId w:val="19"/>
  </w:num>
  <w:num w:numId="18" w16cid:durableId="857044602">
    <w:abstractNumId w:val="27"/>
  </w:num>
  <w:num w:numId="19" w16cid:durableId="839614325">
    <w:abstractNumId w:val="26"/>
  </w:num>
  <w:num w:numId="20" w16cid:durableId="1793279500">
    <w:abstractNumId w:val="32"/>
  </w:num>
  <w:num w:numId="21" w16cid:durableId="87622250">
    <w:abstractNumId w:val="11"/>
  </w:num>
  <w:num w:numId="22" w16cid:durableId="464202958">
    <w:abstractNumId w:val="3"/>
  </w:num>
  <w:num w:numId="23" w16cid:durableId="1286813223">
    <w:abstractNumId w:val="0"/>
  </w:num>
  <w:num w:numId="24" w16cid:durableId="1584951684">
    <w:abstractNumId w:val="15"/>
  </w:num>
  <w:num w:numId="25" w16cid:durableId="1013412089">
    <w:abstractNumId w:val="20"/>
  </w:num>
  <w:num w:numId="26" w16cid:durableId="977146371">
    <w:abstractNumId w:val="30"/>
  </w:num>
  <w:num w:numId="27" w16cid:durableId="383025103">
    <w:abstractNumId w:val="21"/>
  </w:num>
  <w:num w:numId="28" w16cid:durableId="1254316089">
    <w:abstractNumId w:val="25"/>
  </w:num>
  <w:num w:numId="29" w16cid:durableId="1115825689">
    <w:abstractNumId w:val="10"/>
  </w:num>
  <w:num w:numId="30" w16cid:durableId="91900853">
    <w:abstractNumId w:val="18"/>
  </w:num>
  <w:num w:numId="31" w16cid:durableId="1039431219">
    <w:abstractNumId w:val="2"/>
  </w:num>
  <w:num w:numId="32" w16cid:durableId="290063688">
    <w:abstractNumId w:val="34"/>
  </w:num>
  <w:num w:numId="33" w16cid:durableId="1550727597">
    <w:abstractNumId w:val="22"/>
  </w:num>
  <w:num w:numId="34" w16cid:durableId="830632813">
    <w:abstractNumId w:val="1"/>
  </w:num>
  <w:num w:numId="35" w16cid:durableId="2071608328">
    <w:abstractNumId w:val="31"/>
  </w:num>
  <w:num w:numId="36" w16cid:durableId="1615792216">
    <w:abstractNumId w:val="16"/>
  </w:num>
  <w:num w:numId="37" w16cid:durableId="176045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11CF"/>
    <w:rsid w:val="0000594E"/>
    <w:rsid w:val="00006FBF"/>
    <w:rsid w:val="000135F1"/>
    <w:rsid w:val="00016153"/>
    <w:rsid w:val="00024514"/>
    <w:rsid w:val="00027E6E"/>
    <w:rsid w:val="00031A75"/>
    <w:rsid w:val="00050703"/>
    <w:rsid w:val="000527C0"/>
    <w:rsid w:val="000538E3"/>
    <w:rsid w:val="0005438E"/>
    <w:rsid w:val="0005483D"/>
    <w:rsid w:val="000609A9"/>
    <w:rsid w:val="00072F1E"/>
    <w:rsid w:val="0008458B"/>
    <w:rsid w:val="000851E2"/>
    <w:rsid w:val="0009551B"/>
    <w:rsid w:val="000A584D"/>
    <w:rsid w:val="000C065A"/>
    <w:rsid w:val="000D066E"/>
    <w:rsid w:val="000E1392"/>
    <w:rsid w:val="000E16FD"/>
    <w:rsid w:val="000E43A8"/>
    <w:rsid w:val="000E6973"/>
    <w:rsid w:val="000F2E89"/>
    <w:rsid w:val="000F6F70"/>
    <w:rsid w:val="00120225"/>
    <w:rsid w:val="0012628B"/>
    <w:rsid w:val="00126309"/>
    <w:rsid w:val="00132ECE"/>
    <w:rsid w:val="00142EBC"/>
    <w:rsid w:val="00145F7E"/>
    <w:rsid w:val="001468AC"/>
    <w:rsid w:val="001544E0"/>
    <w:rsid w:val="00161F19"/>
    <w:rsid w:val="0016727E"/>
    <w:rsid w:val="00176355"/>
    <w:rsid w:val="001865CF"/>
    <w:rsid w:val="0019213B"/>
    <w:rsid w:val="00195C72"/>
    <w:rsid w:val="001A72CC"/>
    <w:rsid w:val="001B056C"/>
    <w:rsid w:val="001D4E18"/>
    <w:rsid w:val="001E6371"/>
    <w:rsid w:val="001F7280"/>
    <w:rsid w:val="002020B8"/>
    <w:rsid w:val="002067C7"/>
    <w:rsid w:val="00220203"/>
    <w:rsid w:val="0022735B"/>
    <w:rsid w:val="00230603"/>
    <w:rsid w:val="00241026"/>
    <w:rsid w:val="00242D80"/>
    <w:rsid w:val="002554DA"/>
    <w:rsid w:val="00255BDE"/>
    <w:rsid w:val="002630CD"/>
    <w:rsid w:val="00276C23"/>
    <w:rsid w:val="00276D62"/>
    <w:rsid w:val="00277F38"/>
    <w:rsid w:val="00290D11"/>
    <w:rsid w:val="00290D38"/>
    <w:rsid w:val="002B31D7"/>
    <w:rsid w:val="002B740A"/>
    <w:rsid w:val="002C0064"/>
    <w:rsid w:val="002C0486"/>
    <w:rsid w:val="002D5AE3"/>
    <w:rsid w:val="002D5B88"/>
    <w:rsid w:val="002E0F5D"/>
    <w:rsid w:val="002E3D01"/>
    <w:rsid w:val="002E7183"/>
    <w:rsid w:val="003046B8"/>
    <w:rsid w:val="0032235D"/>
    <w:rsid w:val="003257E7"/>
    <w:rsid w:val="00337E9D"/>
    <w:rsid w:val="00340E10"/>
    <w:rsid w:val="00344750"/>
    <w:rsid w:val="0035096B"/>
    <w:rsid w:val="003630AC"/>
    <w:rsid w:val="00364A86"/>
    <w:rsid w:val="0037384C"/>
    <w:rsid w:val="00376B1A"/>
    <w:rsid w:val="00386B59"/>
    <w:rsid w:val="00395881"/>
    <w:rsid w:val="003A0C61"/>
    <w:rsid w:val="003A16BE"/>
    <w:rsid w:val="003A1FDD"/>
    <w:rsid w:val="003A75AE"/>
    <w:rsid w:val="003B3072"/>
    <w:rsid w:val="003B57F4"/>
    <w:rsid w:val="003B665F"/>
    <w:rsid w:val="003B67EF"/>
    <w:rsid w:val="003C0431"/>
    <w:rsid w:val="003C4DD0"/>
    <w:rsid w:val="003E2B0B"/>
    <w:rsid w:val="00416D36"/>
    <w:rsid w:val="00422BD1"/>
    <w:rsid w:val="004322D6"/>
    <w:rsid w:val="00450174"/>
    <w:rsid w:val="00450979"/>
    <w:rsid w:val="00451EEF"/>
    <w:rsid w:val="00456CFF"/>
    <w:rsid w:val="00461452"/>
    <w:rsid w:val="0048387A"/>
    <w:rsid w:val="00496B6A"/>
    <w:rsid w:val="004A0CF3"/>
    <w:rsid w:val="004A17D5"/>
    <w:rsid w:val="004A48BB"/>
    <w:rsid w:val="004D421F"/>
    <w:rsid w:val="004F43B3"/>
    <w:rsid w:val="00513FF5"/>
    <w:rsid w:val="00516961"/>
    <w:rsid w:val="00535465"/>
    <w:rsid w:val="00546454"/>
    <w:rsid w:val="00547CC8"/>
    <w:rsid w:val="00551748"/>
    <w:rsid w:val="00554E82"/>
    <w:rsid w:val="00557C53"/>
    <w:rsid w:val="00563FD3"/>
    <w:rsid w:val="005653CD"/>
    <w:rsid w:val="0056689E"/>
    <w:rsid w:val="00573EFC"/>
    <w:rsid w:val="00574746"/>
    <w:rsid w:val="00582A21"/>
    <w:rsid w:val="005843AB"/>
    <w:rsid w:val="00584417"/>
    <w:rsid w:val="00590788"/>
    <w:rsid w:val="005944ED"/>
    <w:rsid w:val="005D14A3"/>
    <w:rsid w:val="005E07C9"/>
    <w:rsid w:val="005E3C5E"/>
    <w:rsid w:val="005E5A3B"/>
    <w:rsid w:val="005E779A"/>
    <w:rsid w:val="005F433F"/>
    <w:rsid w:val="005F53E9"/>
    <w:rsid w:val="005F6077"/>
    <w:rsid w:val="0060543B"/>
    <w:rsid w:val="0061255D"/>
    <w:rsid w:val="006200FC"/>
    <w:rsid w:val="00631677"/>
    <w:rsid w:val="006514E8"/>
    <w:rsid w:val="00654BEC"/>
    <w:rsid w:val="006605B0"/>
    <w:rsid w:val="00684A9A"/>
    <w:rsid w:val="00685483"/>
    <w:rsid w:val="00690F05"/>
    <w:rsid w:val="006B09A7"/>
    <w:rsid w:val="006B5A16"/>
    <w:rsid w:val="006B6036"/>
    <w:rsid w:val="006D1B4E"/>
    <w:rsid w:val="006D1D05"/>
    <w:rsid w:val="006D290F"/>
    <w:rsid w:val="006E205D"/>
    <w:rsid w:val="006F7FA0"/>
    <w:rsid w:val="00700304"/>
    <w:rsid w:val="0070277F"/>
    <w:rsid w:val="00715DEB"/>
    <w:rsid w:val="00723792"/>
    <w:rsid w:val="00726AE3"/>
    <w:rsid w:val="00727237"/>
    <w:rsid w:val="007334F7"/>
    <w:rsid w:val="00735025"/>
    <w:rsid w:val="007508C1"/>
    <w:rsid w:val="00753A2F"/>
    <w:rsid w:val="007610A6"/>
    <w:rsid w:val="00765A68"/>
    <w:rsid w:val="00767334"/>
    <w:rsid w:val="007715EE"/>
    <w:rsid w:val="007716EE"/>
    <w:rsid w:val="00771B86"/>
    <w:rsid w:val="00773A5F"/>
    <w:rsid w:val="007826F9"/>
    <w:rsid w:val="00783115"/>
    <w:rsid w:val="0078311F"/>
    <w:rsid w:val="00786E2A"/>
    <w:rsid w:val="0079623B"/>
    <w:rsid w:val="007B2073"/>
    <w:rsid w:val="007C6479"/>
    <w:rsid w:val="007C6A31"/>
    <w:rsid w:val="007C6EA2"/>
    <w:rsid w:val="007C7C53"/>
    <w:rsid w:val="007D072A"/>
    <w:rsid w:val="007E14EC"/>
    <w:rsid w:val="008002DA"/>
    <w:rsid w:val="00817D4C"/>
    <w:rsid w:val="00821C1B"/>
    <w:rsid w:val="008244F7"/>
    <w:rsid w:val="00844C38"/>
    <w:rsid w:val="008456E7"/>
    <w:rsid w:val="00850381"/>
    <w:rsid w:val="00853496"/>
    <w:rsid w:val="0085381D"/>
    <w:rsid w:val="008538FA"/>
    <w:rsid w:val="00871807"/>
    <w:rsid w:val="00876F75"/>
    <w:rsid w:val="008816A4"/>
    <w:rsid w:val="008862D7"/>
    <w:rsid w:val="008A58B4"/>
    <w:rsid w:val="008C4E01"/>
    <w:rsid w:val="008D4BEC"/>
    <w:rsid w:val="008D62F4"/>
    <w:rsid w:val="008F3162"/>
    <w:rsid w:val="008F34AF"/>
    <w:rsid w:val="008F3AC5"/>
    <w:rsid w:val="009026CA"/>
    <w:rsid w:val="00902F11"/>
    <w:rsid w:val="009032D5"/>
    <w:rsid w:val="009347A1"/>
    <w:rsid w:val="009443CA"/>
    <w:rsid w:val="009458B9"/>
    <w:rsid w:val="00946E84"/>
    <w:rsid w:val="00950A47"/>
    <w:rsid w:val="00960CB1"/>
    <w:rsid w:val="00987925"/>
    <w:rsid w:val="0099285C"/>
    <w:rsid w:val="00995F18"/>
    <w:rsid w:val="00996784"/>
    <w:rsid w:val="009B22CC"/>
    <w:rsid w:val="009B79C9"/>
    <w:rsid w:val="009C0CD3"/>
    <w:rsid w:val="00A005CE"/>
    <w:rsid w:val="00A00B81"/>
    <w:rsid w:val="00A01F72"/>
    <w:rsid w:val="00A02BFD"/>
    <w:rsid w:val="00A07C58"/>
    <w:rsid w:val="00A1395F"/>
    <w:rsid w:val="00A41714"/>
    <w:rsid w:val="00A4304F"/>
    <w:rsid w:val="00A44841"/>
    <w:rsid w:val="00A56BDE"/>
    <w:rsid w:val="00A6249E"/>
    <w:rsid w:val="00A77032"/>
    <w:rsid w:val="00A8222B"/>
    <w:rsid w:val="00AA6882"/>
    <w:rsid w:val="00AE3EC7"/>
    <w:rsid w:val="00B03079"/>
    <w:rsid w:val="00B07103"/>
    <w:rsid w:val="00B10317"/>
    <w:rsid w:val="00B153E8"/>
    <w:rsid w:val="00B227F8"/>
    <w:rsid w:val="00B25148"/>
    <w:rsid w:val="00B303FD"/>
    <w:rsid w:val="00B41BD9"/>
    <w:rsid w:val="00B45A03"/>
    <w:rsid w:val="00B475B4"/>
    <w:rsid w:val="00B86004"/>
    <w:rsid w:val="00B87F6E"/>
    <w:rsid w:val="00BA5DBA"/>
    <w:rsid w:val="00BB37FA"/>
    <w:rsid w:val="00BC48A3"/>
    <w:rsid w:val="00BD0C6E"/>
    <w:rsid w:val="00BD1CCD"/>
    <w:rsid w:val="00BD3122"/>
    <w:rsid w:val="00BD473A"/>
    <w:rsid w:val="00BE20CA"/>
    <w:rsid w:val="00BE3397"/>
    <w:rsid w:val="00BF1717"/>
    <w:rsid w:val="00BF624B"/>
    <w:rsid w:val="00BF7A8A"/>
    <w:rsid w:val="00C06DCD"/>
    <w:rsid w:val="00C06F89"/>
    <w:rsid w:val="00C1416D"/>
    <w:rsid w:val="00C21CD8"/>
    <w:rsid w:val="00C26182"/>
    <w:rsid w:val="00C33423"/>
    <w:rsid w:val="00C3715B"/>
    <w:rsid w:val="00C4464B"/>
    <w:rsid w:val="00C520F1"/>
    <w:rsid w:val="00C608DC"/>
    <w:rsid w:val="00C820CA"/>
    <w:rsid w:val="00C82B37"/>
    <w:rsid w:val="00C96EA5"/>
    <w:rsid w:val="00CB49A2"/>
    <w:rsid w:val="00CB78AA"/>
    <w:rsid w:val="00CC05F2"/>
    <w:rsid w:val="00CD7B27"/>
    <w:rsid w:val="00CE0704"/>
    <w:rsid w:val="00CE1091"/>
    <w:rsid w:val="00CE6751"/>
    <w:rsid w:val="00CF0D4E"/>
    <w:rsid w:val="00CF6A7E"/>
    <w:rsid w:val="00D02667"/>
    <w:rsid w:val="00D10A56"/>
    <w:rsid w:val="00D11683"/>
    <w:rsid w:val="00D13EA4"/>
    <w:rsid w:val="00D166D5"/>
    <w:rsid w:val="00D16EA9"/>
    <w:rsid w:val="00D21736"/>
    <w:rsid w:val="00D260A1"/>
    <w:rsid w:val="00D36E8C"/>
    <w:rsid w:val="00D41ED3"/>
    <w:rsid w:val="00D421AC"/>
    <w:rsid w:val="00D62350"/>
    <w:rsid w:val="00D6485F"/>
    <w:rsid w:val="00D70311"/>
    <w:rsid w:val="00D72E9C"/>
    <w:rsid w:val="00D763DF"/>
    <w:rsid w:val="00D77223"/>
    <w:rsid w:val="00D82141"/>
    <w:rsid w:val="00D856D5"/>
    <w:rsid w:val="00D9011A"/>
    <w:rsid w:val="00DA20BB"/>
    <w:rsid w:val="00DB158A"/>
    <w:rsid w:val="00DB4F3C"/>
    <w:rsid w:val="00DB5E5B"/>
    <w:rsid w:val="00DD1A07"/>
    <w:rsid w:val="00DD7C86"/>
    <w:rsid w:val="00DF2068"/>
    <w:rsid w:val="00E03884"/>
    <w:rsid w:val="00E12CBD"/>
    <w:rsid w:val="00E17964"/>
    <w:rsid w:val="00E37122"/>
    <w:rsid w:val="00E5335C"/>
    <w:rsid w:val="00E6082E"/>
    <w:rsid w:val="00E6765D"/>
    <w:rsid w:val="00E7374B"/>
    <w:rsid w:val="00E7796A"/>
    <w:rsid w:val="00E93E45"/>
    <w:rsid w:val="00EC4BB5"/>
    <w:rsid w:val="00EC76CB"/>
    <w:rsid w:val="00ED2219"/>
    <w:rsid w:val="00EE0A83"/>
    <w:rsid w:val="00EE5E48"/>
    <w:rsid w:val="00F01923"/>
    <w:rsid w:val="00F03119"/>
    <w:rsid w:val="00F205C4"/>
    <w:rsid w:val="00F37E3A"/>
    <w:rsid w:val="00F4696E"/>
    <w:rsid w:val="00F70831"/>
    <w:rsid w:val="00F71C24"/>
    <w:rsid w:val="00F8223C"/>
    <w:rsid w:val="00F94E4F"/>
    <w:rsid w:val="00FA010D"/>
    <w:rsid w:val="00FA0F87"/>
    <w:rsid w:val="00FB0500"/>
    <w:rsid w:val="00FC01C8"/>
    <w:rsid w:val="00FC0CD5"/>
    <w:rsid w:val="00FC1C5B"/>
    <w:rsid w:val="00FC21E9"/>
    <w:rsid w:val="00FC4292"/>
    <w:rsid w:val="00FC4903"/>
    <w:rsid w:val="00FE006B"/>
    <w:rsid w:val="00FF4367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3C2A15"/>
  <w15:docId w15:val="{687543E2-EEE8-4AD5-886F-3E836553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customStyle="1" w:styleId="TblzatSzveg">
    <w:name w:val="Táblázat_Szöveg"/>
    <w:basedOn w:val="Norml"/>
    <w:uiPriority w:val="99"/>
    <w:rsid w:val="00D72E9C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C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D273-615E-4D48-9B68-FF08020E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2951</Words>
  <Characters>20365</Characters>
  <Application>Microsoft Office Word</Application>
  <DocSecurity>4</DocSecurity>
  <Lines>169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/>
      <vt:lpstr/>
      <vt:lpstr>Bevezetés</vt:lpstr>
      <vt:lpstr/>
      <vt:lpstr>Óraszámok felosztása</vt:lpstr>
    </vt:vector>
  </TitlesOfParts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Barnáné Szentgyörgyvári Ágnes</cp:lastModifiedBy>
  <cp:revision>2</cp:revision>
  <dcterms:created xsi:type="dcterms:W3CDTF">2024-09-05T09:03:00Z</dcterms:created>
  <dcterms:modified xsi:type="dcterms:W3CDTF">2024-09-05T09:03:00Z</dcterms:modified>
</cp:coreProperties>
</file>